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101454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101454">
              <w:rPr>
                <w:b/>
                <w:bCs/>
                <w:sz w:val="22"/>
                <w:szCs w:val="22"/>
              </w:rPr>
              <w:t>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7505EC">
              <w:rPr>
                <w:b/>
                <w:bCs/>
                <w:sz w:val="22"/>
                <w:szCs w:val="22"/>
              </w:rPr>
              <w:t>»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101454">
              <w:rPr>
                <w:b/>
                <w:bCs/>
                <w:sz w:val="22"/>
                <w:szCs w:val="22"/>
              </w:rPr>
              <w:t>________________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AD2199">
              <w:rPr>
                <w:b/>
                <w:bCs/>
                <w:sz w:val="22"/>
                <w:szCs w:val="22"/>
              </w:rPr>
              <w:t>5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</w:t>
            </w:r>
            <w:r w:rsidR="0054285D">
              <w:rPr>
                <w:b/>
                <w:bCs/>
                <w:sz w:val="22"/>
                <w:szCs w:val="22"/>
              </w:rPr>
              <w:t xml:space="preserve">_______________/ </w:t>
            </w:r>
            <w:r w:rsidR="00AD2199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AD2199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>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4E68F9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рентный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EA063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FB3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3F08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802"/>
        <w:gridCol w:w="4860"/>
      </w:tblGrid>
      <w:tr w:rsidR="00915351" w:rsidRPr="00E25173" w:rsidTr="00035B96">
        <w:tc>
          <w:tcPr>
            <w:tcW w:w="598" w:type="dxa"/>
          </w:tcPr>
          <w:p w:rsidR="00915351" w:rsidRPr="00E25173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</w:tcPr>
          <w:p w:rsidR="00915351" w:rsidRPr="00E25173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E25173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E200D0" w:rsidRPr="00EA0637" w:rsidTr="0042596A">
        <w:tc>
          <w:tcPr>
            <w:tcW w:w="598" w:type="dxa"/>
          </w:tcPr>
          <w:p w:rsidR="00E200D0" w:rsidRPr="00525042" w:rsidRDefault="00E200D0" w:rsidP="00425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802" w:type="dxa"/>
          </w:tcPr>
          <w:p w:rsidR="00E200D0" w:rsidRPr="00525042" w:rsidRDefault="003166AD" w:rsidP="004259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t xml:space="preserve">110. </w:t>
            </w:r>
            <w:proofErr w:type="gramStart"/>
            <w:r>
              <w:t xml:space="preserve">За счет имущества, составляющего Фонд, выплачиваются вознаграждения Управляющей компании в размере 1 700 000 (Один миллион семьсот тысяч) рублей в месяц, но не более </w:t>
            </w:r>
            <w:r w:rsidRPr="00851335">
              <w:t>9 (Девяти) процентов</w:t>
            </w:r>
            <w:r>
              <w:t xml:space="preserve"> </w:t>
            </w:r>
            <w:r w:rsidRPr="00CD6F86">
              <w:t xml:space="preserve">среднегодовой стоимости чистых активов </w:t>
            </w:r>
            <w:r>
              <w:t>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860" w:type="dxa"/>
          </w:tcPr>
          <w:p w:rsidR="00E200D0" w:rsidRPr="00525042" w:rsidRDefault="003166AD" w:rsidP="003166AD">
            <w:pPr>
              <w:jc w:val="both"/>
            </w:pPr>
            <w:r>
              <w:t xml:space="preserve">110. </w:t>
            </w:r>
            <w:proofErr w:type="gramStart"/>
            <w:r>
              <w:t xml:space="preserve">За счет имущества, составляющего Фонд, выплачиваются вознаграждения Управляющей компании в размере 3 000 000 (Три миллиона) рублей в месяц, но не более </w:t>
            </w:r>
            <w:r w:rsidRPr="00851335">
              <w:t>9 (Девяти) процентов</w:t>
            </w:r>
            <w:r>
              <w:t xml:space="preserve"> </w:t>
            </w:r>
            <w:r w:rsidRPr="00CD6F86">
              <w:t xml:space="preserve">среднегодовой стоимости чистых активов </w:t>
            </w:r>
            <w:r>
              <w:t>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</w:tr>
    </w:tbl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C74A52" w:rsidRDefault="00C74A52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AD2199">
              <w:t xml:space="preserve">А.Р. </w:t>
            </w:r>
            <w:proofErr w:type="spellStart"/>
            <w:r w:rsidR="00AD2199">
              <w:t>Давлетшин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6A" w:rsidRDefault="00F2146A" w:rsidP="007B1692">
      <w:r>
        <w:separator/>
      </w:r>
    </w:p>
  </w:endnote>
  <w:endnote w:type="continuationSeparator" w:id="0">
    <w:p w:rsidR="00F2146A" w:rsidRDefault="00F2146A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975DA3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46B" w:rsidRDefault="0006146B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975DA3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66AD">
      <w:rPr>
        <w:rStyle w:val="ad"/>
        <w:noProof/>
      </w:rPr>
      <w:t>2</w:t>
    </w:r>
    <w:r>
      <w:rPr>
        <w:rStyle w:val="ad"/>
      </w:rPr>
      <w:fldChar w:fldCharType="end"/>
    </w:r>
  </w:p>
  <w:p w:rsidR="0006146B" w:rsidRDefault="0006146B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6A" w:rsidRDefault="00F2146A" w:rsidP="007B1692">
      <w:r>
        <w:separator/>
      </w:r>
    </w:p>
  </w:footnote>
  <w:footnote w:type="continuationSeparator" w:id="0">
    <w:p w:rsidR="00F2146A" w:rsidRDefault="00F2146A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E34A9"/>
    <w:rsid w:val="000F0D79"/>
    <w:rsid w:val="000F17F1"/>
    <w:rsid w:val="000F1885"/>
    <w:rsid w:val="000F3D96"/>
    <w:rsid w:val="000F5E85"/>
    <w:rsid w:val="00101454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4D63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6AD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596A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E7923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27AD"/>
    <w:rsid w:val="00584B7A"/>
    <w:rsid w:val="00591F8E"/>
    <w:rsid w:val="0059251B"/>
    <w:rsid w:val="005A378B"/>
    <w:rsid w:val="005A3BBC"/>
    <w:rsid w:val="005A697B"/>
    <w:rsid w:val="005B12A1"/>
    <w:rsid w:val="005B3AAC"/>
    <w:rsid w:val="005B3F3D"/>
    <w:rsid w:val="005B636B"/>
    <w:rsid w:val="005C0290"/>
    <w:rsid w:val="005C5AF1"/>
    <w:rsid w:val="005C621B"/>
    <w:rsid w:val="005C6C22"/>
    <w:rsid w:val="005D0E89"/>
    <w:rsid w:val="005D47CD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654C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0B4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490E"/>
    <w:rsid w:val="009566F4"/>
    <w:rsid w:val="00956EA6"/>
    <w:rsid w:val="00960EAA"/>
    <w:rsid w:val="00975DA3"/>
    <w:rsid w:val="009804BD"/>
    <w:rsid w:val="009829C6"/>
    <w:rsid w:val="00984626"/>
    <w:rsid w:val="00984B65"/>
    <w:rsid w:val="0098628A"/>
    <w:rsid w:val="00986554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19B1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199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964DA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65A29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1955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0D0"/>
    <w:rsid w:val="00E2046C"/>
    <w:rsid w:val="00E2499A"/>
    <w:rsid w:val="00E25173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146A"/>
    <w:rsid w:val="00F24D87"/>
    <w:rsid w:val="00F34BDB"/>
    <w:rsid w:val="00F3542E"/>
    <w:rsid w:val="00F36ECA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75D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75D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5DA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75DA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75DA3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75DA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5DA3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75D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018_вступают в силу с 16.06.15</Статус_x0020_документа>
    <_EndDate xmlns="http://schemas.microsoft.com/sharepoint/v3/fields">07.05.2015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47D1-2E24-494D-B131-77956E62724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16DF4F8-8850-4C50-9039-B31F40C0B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96151-767F-4C1D-9FC8-F1D0D40E7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4C1BA-95B5-40E3-A017-403B64EE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FRSD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2010-07-15T12:19:00Z</cp:lastPrinted>
  <dcterms:created xsi:type="dcterms:W3CDTF">2015-05-15T09:02:00Z</dcterms:created>
  <dcterms:modified xsi:type="dcterms:W3CDTF">2015-05-15T09:02:00Z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