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8D" w:rsidRPr="00C77EAE" w:rsidRDefault="00A4148D" w:rsidP="00A4148D">
      <w:pPr>
        <w:spacing w:after="120"/>
        <w:ind w:left="6237"/>
        <w:rPr>
          <w:sz w:val="20"/>
          <w:szCs w:val="20"/>
        </w:rPr>
      </w:pPr>
      <w:r w:rsidRPr="00C77EAE">
        <w:rPr>
          <w:sz w:val="20"/>
          <w:szCs w:val="20"/>
        </w:rPr>
        <w:t>УТВЕРЖДЕНО</w:t>
      </w:r>
    </w:p>
    <w:p w:rsidR="00A4148D" w:rsidRPr="00C77EAE" w:rsidRDefault="00A4148D" w:rsidP="00A4148D">
      <w:pPr>
        <w:spacing w:after="120"/>
        <w:ind w:left="6237"/>
        <w:rPr>
          <w:sz w:val="20"/>
          <w:szCs w:val="20"/>
        </w:rPr>
      </w:pPr>
      <w:r>
        <w:rPr>
          <w:sz w:val="20"/>
          <w:szCs w:val="20"/>
        </w:rPr>
        <w:t>Приказом</w:t>
      </w:r>
      <w:r w:rsidRPr="00C77EAE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Pr="00C77EAE">
        <w:rPr>
          <w:sz w:val="20"/>
          <w:szCs w:val="20"/>
        </w:rPr>
        <w:t>енерального директора</w:t>
      </w:r>
    </w:p>
    <w:p w:rsidR="00A4148D" w:rsidRPr="00435584" w:rsidRDefault="00A4148D" w:rsidP="00A4148D">
      <w:pPr>
        <w:spacing w:after="120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ООО УК «АК БАРС КАПИТАЛ» </w:t>
      </w:r>
    </w:p>
    <w:p w:rsidR="00A4148D" w:rsidRPr="00C77EAE" w:rsidRDefault="00A4148D" w:rsidP="00A4148D">
      <w:pPr>
        <w:spacing w:after="120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03BDB">
        <w:rPr>
          <w:sz w:val="20"/>
          <w:szCs w:val="20"/>
        </w:rPr>
        <w:t xml:space="preserve">№ </w:t>
      </w:r>
      <w:r w:rsidR="000D5749">
        <w:rPr>
          <w:sz w:val="20"/>
          <w:szCs w:val="20"/>
        </w:rPr>
        <w:t>11/01/02</w:t>
      </w:r>
      <w:r w:rsidRPr="00503BDB">
        <w:rPr>
          <w:sz w:val="20"/>
          <w:szCs w:val="20"/>
        </w:rPr>
        <w:t xml:space="preserve"> от </w:t>
      </w:r>
      <w:r w:rsidR="000D5749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="000D5749"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</w:t>
      </w:r>
      <w:r w:rsidRPr="00503BDB">
        <w:rPr>
          <w:sz w:val="20"/>
          <w:szCs w:val="20"/>
        </w:rPr>
        <w:t>2011 г.</w:t>
      </w:r>
    </w:p>
    <w:p w:rsidR="00A4148D" w:rsidRDefault="00A4148D" w:rsidP="00A4148D"/>
    <w:p w:rsidR="00A4148D" w:rsidRDefault="00A4148D" w:rsidP="00A4148D"/>
    <w:p w:rsidR="00A4148D" w:rsidRPr="00F04415" w:rsidRDefault="00A4148D" w:rsidP="00A4148D">
      <w:pPr>
        <w:jc w:val="center"/>
        <w:rPr>
          <w:b/>
          <w:bCs/>
        </w:rPr>
      </w:pPr>
      <w:r w:rsidRPr="00F04415">
        <w:rPr>
          <w:b/>
          <w:bCs/>
        </w:rPr>
        <w:t>Изменения и дополнения</w:t>
      </w:r>
      <w:r>
        <w:rPr>
          <w:b/>
          <w:bCs/>
        </w:rPr>
        <w:t xml:space="preserve"> </w:t>
      </w:r>
      <w:r w:rsidRPr="00F90437">
        <w:rPr>
          <w:b/>
          <w:bCs/>
        </w:rPr>
        <w:t>№</w:t>
      </w:r>
      <w:r w:rsidR="00F70B37">
        <w:rPr>
          <w:b/>
          <w:bCs/>
        </w:rPr>
        <w:t>4</w:t>
      </w:r>
      <w:r w:rsidRPr="00F04415">
        <w:rPr>
          <w:b/>
          <w:bCs/>
        </w:rPr>
        <w:t xml:space="preserve"> в правила доверительного управления</w:t>
      </w:r>
    </w:p>
    <w:p w:rsidR="00482C76" w:rsidRDefault="00482C76" w:rsidP="00A4148D">
      <w:pPr>
        <w:jc w:val="center"/>
        <w:rPr>
          <w:b/>
          <w:bCs/>
        </w:rPr>
      </w:pPr>
      <w:r>
        <w:rPr>
          <w:b/>
          <w:bCs/>
        </w:rPr>
        <w:t>Открытым</w:t>
      </w:r>
      <w:r w:rsidR="00A4148D" w:rsidRPr="00C03E1C">
        <w:rPr>
          <w:b/>
          <w:bCs/>
        </w:rPr>
        <w:t xml:space="preserve"> </w:t>
      </w:r>
      <w:r>
        <w:rPr>
          <w:b/>
          <w:bCs/>
        </w:rPr>
        <w:t xml:space="preserve">индексным </w:t>
      </w:r>
      <w:r w:rsidR="00A4148D" w:rsidRPr="00C03E1C">
        <w:rPr>
          <w:b/>
          <w:bCs/>
        </w:rPr>
        <w:t xml:space="preserve">паевым инвестиционным фондом </w:t>
      </w:r>
      <w:r w:rsidR="00A4148D" w:rsidRPr="00892FCF">
        <w:rPr>
          <w:b/>
          <w:bCs/>
        </w:rPr>
        <w:t xml:space="preserve">“АК БАРС </w:t>
      </w:r>
      <w:r w:rsidR="00A4148D">
        <w:rPr>
          <w:b/>
          <w:bCs/>
        </w:rPr>
        <w:t>–</w:t>
      </w:r>
      <w:r w:rsidR="00A4148D" w:rsidRPr="00892FCF">
        <w:rPr>
          <w:b/>
          <w:bCs/>
        </w:rPr>
        <w:t xml:space="preserve"> </w:t>
      </w:r>
      <w:r>
        <w:rPr>
          <w:b/>
          <w:bCs/>
        </w:rPr>
        <w:t>Индекс ММВБ</w:t>
      </w:r>
      <w:r w:rsidR="00A4148D" w:rsidRPr="00892FCF">
        <w:rPr>
          <w:b/>
          <w:bCs/>
        </w:rPr>
        <w:t>”</w:t>
      </w:r>
    </w:p>
    <w:p w:rsidR="00482C76" w:rsidRDefault="00A4148D" w:rsidP="00A4148D">
      <w:pPr>
        <w:jc w:val="center"/>
        <w:rPr>
          <w:b/>
          <w:bCs/>
        </w:rPr>
      </w:pPr>
      <w:r w:rsidRPr="00B74C02">
        <w:rPr>
          <w:b/>
          <w:bCs/>
        </w:rPr>
        <w:t xml:space="preserve">под управлением Общества </w:t>
      </w:r>
      <w:r w:rsidR="00482C76">
        <w:rPr>
          <w:b/>
          <w:bCs/>
        </w:rPr>
        <w:t>с ограниченной ответственностью</w:t>
      </w:r>
    </w:p>
    <w:p w:rsidR="00A4148D" w:rsidRPr="00C03E1C" w:rsidRDefault="00A4148D" w:rsidP="00A4148D">
      <w:pPr>
        <w:jc w:val="center"/>
        <w:rPr>
          <w:b/>
          <w:bCs/>
        </w:rPr>
      </w:pPr>
      <w:r w:rsidRPr="00B74C02">
        <w:rPr>
          <w:b/>
          <w:bCs/>
        </w:rPr>
        <w:t>Управляющая компания “АК БАРС КАПИТАЛ”</w:t>
      </w:r>
    </w:p>
    <w:p w:rsidR="00A4148D" w:rsidRPr="00482C76" w:rsidRDefault="00A4148D" w:rsidP="00A4148D">
      <w:pPr>
        <w:jc w:val="center"/>
        <w:rPr>
          <w:sz w:val="20"/>
          <w:szCs w:val="20"/>
        </w:rPr>
      </w:pPr>
      <w:r w:rsidRPr="00482C76">
        <w:t xml:space="preserve"> (Правила фонда зарегистрированы ФСФР России </w:t>
      </w:r>
      <w:r w:rsidR="00482C76" w:rsidRPr="00482C76">
        <w:t>08.12.2004г. за номером 0295-74549871</w:t>
      </w:r>
      <w:r w:rsidRPr="00482C76">
        <w:t>)</w:t>
      </w:r>
    </w:p>
    <w:p w:rsidR="00A4148D" w:rsidRDefault="00A4148D" w:rsidP="00A4148D"/>
    <w:p w:rsidR="00A4148D" w:rsidRDefault="00A4148D" w:rsidP="00A4148D"/>
    <w:p w:rsidR="00A4148D" w:rsidRDefault="00A4148D" w:rsidP="00A4148D">
      <w:pPr>
        <w:ind w:firstLine="708"/>
        <w:jc w:val="both"/>
      </w:pPr>
      <w:r>
        <w:t xml:space="preserve">Внести в правила доверительного </w:t>
      </w:r>
      <w:r w:rsidRPr="00C03E1C">
        <w:t xml:space="preserve">управления </w:t>
      </w:r>
      <w:r w:rsidR="00482C76">
        <w:t>Открытым индексным</w:t>
      </w:r>
      <w:r w:rsidRPr="00C03E1C">
        <w:t xml:space="preserve"> паевым инвестиционным фондом </w:t>
      </w:r>
      <w:r w:rsidRPr="00892FCF">
        <w:t xml:space="preserve">“АК БАРС </w:t>
      </w:r>
      <w:r>
        <w:t>–</w:t>
      </w:r>
      <w:r w:rsidRPr="00892FCF">
        <w:t xml:space="preserve"> </w:t>
      </w:r>
      <w:r w:rsidR="00482C76">
        <w:t>Индекс ММВБ</w:t>
      </w:r>
      <w:r w:rsidRPr="00892FCF">
        <w:t>”</w:t>
      </w:r>
      <w:r>
        <w:t xml:space="preserve"> </w:t>
      </w:r>
      <w:r w:rsidRPr="00B74C02">
        <w:t>под управлением Общества с ограниченной ответственностью Управляющая компания “АК БАРС КАПИТАЛ”</w:t>
      </w:r>
      <w:r>
        <w:t xml:space="preserve"> (далее – Правила Фонда) следующие изменения и дополнения:</w:t>
      </w:r>
    </w:p>
    <w:p w:rsidR="00A4148D" w:rsidRDefault="00A4148D" w:rsidP="00A4148D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040"/>
      </w:tblGrid>
      <w:tr w:rsidR="00A4148D" w:rsidRPr="00DF1CEB">
        <w:trPr>
          <w:trHeight w:val="465"/>
        </w:trPr>
        <w:tc>
          <w:tcPr>
            <w:tcW w:w="4968" w:type="dxa"/>
          </w:tcPr>
          <w:p w:rsidR="00A4148D" w:rsidRPr="00DF1CEB" w:rsidRDefault="00A4148D" w:rsidP="0098108B">
            <w:pPr>
              <w:jc w:val="center"/>
              <w:rPr>
                <w:b/>
                <w:bCs/>
              </w:rPr>
            </w:pPr>
            <w:r w:rsidRPr="00DF1CEB">
              <w:rPr>
                <w:b/>
                <w:bCs/>
              </w:rPr>
              <w:t>старая редакция</w:t>
            </w:r>
          </w:p>
        </w:tc>
        <w:tc>
          <w:tcPr>
            <w:tcW w:w="5040" w:type="dxa"/>
          </w:tcPr>
          <w:p w:rsidR="00A4148D" w:rsidRPr="00DF1CEB" w:rsidRDefault="00A4148D" w:rsidP="0098108B">
            <w:pPr>
              <w:jc w:val="center"/>
              <w:rPr>
                <w:b/>
                <w:bCs/>
              </w:rPr>
            </w:pPr>
            <w:r w:rsidRPr="00DF1CEB">
              <w:rPr>
                <w:b/>
                <w:bCs/>
              </w:rPr>
              <w:t>новая редакция</w:t>
            </w:r>
          </w:p>
        </w:tc>
      </w:tr>
      <w:tr w:rsidR="00F70B37" w:rsidRPr="00724E8E">
        <w:trPr>
          <w:trHeight w:val="839"/>
        </w:trPr>
        <w:tc>
          <w:tcPr>
            <w:tcW w:w="4968" w:type="dxa"/>
          </w:tcPr>
          <w:p w:rsidR="00482C76" w:rsidRPr="005E17F2" w:rsidRDefault="00482C76" w:rsidP="00482C76">
            <w:pPr>
              <w:numPr>
                <w:ilvl w:val="0"/>
                <w:numId w:val="17"/>
              </w:numPr>
              <w:tabs>
                <w:tab w:val="left" w:pos="900"/>
                <w:tab w:val="num" w:pos="1134"/>
              </w:tabs>
              <w:ind w:left="0" w:firstLine="567"/>
              <w:jc w:val="both"/>
            </w:pPr>
            <w:r w:rsidRPr="005E17F2">
              <w:t>Объекты инвестирования, их состав и описание.</w:t>
            </w:r>
          </w:p>
          <w:p w:rsidR="00482C76" w:rsidRPr="00482C76" w:rsidRDefault="00482C76" w:rsidP="00482C76">
            <w:pPr>
              <w:pStyle w:val="3"/>
              <w:tabs>
                <w:tab w:val="left" w:pos="900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482C76">
              <w:rPr>
                <w:sz w:val="24"/>
                <w:szCs w:val="24"/>
              </w:rPr>
              <w:t xml:space="preserve">23.1 Имущество, составляющее Фонд, может быть инвестировано </w:t>
            </w:r>
            <w:proofErr w:type="gramStart"/>
            <w:r w:rsidRPr="00482C76">
              <w:rPr>
                <w:sz w:val="24"/>
                <w:szCs w:val="24"/>
              </w:rPr>
              <w:t>в</w:t>
            </w:r>
            <w:proofErr w:type="gramEnd"/>
            <w:r w:rsidRPr="00482C76">
              <w:rPr>
                <w:sz w:val="24"/>
                <w:szCs w:val="24"/>
              </w:rPr>
              <w:t>:</w:t>
            </w:r>
          </w:p>
          <w:p w:rsidR="00482C76" w:rsidRPr="00482C76" w:rsidRDefault="00482C76" w:rsidP="00482C76">
            <w:pPr>
              <w:pStyle w:val="3"/>
              <w:numPr>
                <w:ilvl w:val="0"/>
                <w:numId w:val="18"/>
              </w:numPr>
              <w:tabs>
                <w:tab w:val="left" w:pos="900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482C76">
              <w:rPr>
                <w:sz w:val="24"/>
                <w:szCs w:val="24"/>
              </w:rPr>
              <w:t>денежные средства, в том числе иностранную валюту, на счетах и во вкладах в кредитных организациях;</w:t>
            </w:r>
          </w:p>
          <w:p w:rsidR="00482C76" w:rsidRPr="00482C76" w:rsidRDefault="00482C76" w:rsidP="00482C76">
            <w:pPr>
              <w:pStyle w:val="3"/>
              <w:numPr>
                <w:ilvl w:val="0"/>
                <w:numId w:val="18"/>
              </w:numPr>
              <w:tabs>
                <w:tab w:val="left" w:pos="900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482C76">
              <w:rPr>
                <w:sz w:val="24"/>
                <w:szCs w:val="24"/>
              </w:rPr>
              <w:t>ценные бумаги, по которым рассчитывается Индекс ММВБ (далее – Индекс), являющийся официальным сводным индексом Закрытого акционерного общества «Фондовая биржа ММВБ».</w:t>
            </w:r>
          </w:p>
          <w:p w:rsidR="00482C76" w:rsidRPr="00CA7FF6" w:rsidRDefault="00482C76" w:rsidP="00482C76">
            <w:pPr>
              <w:tabs>
                <w:tab w:val="left" w:pos="180"/>
                <w:tab w:val="left" w:pos="900"/>
              </w:tabs>
              <w:ind w:firstLine="567"/>
              <w:jc w:val="both"/>
            </w:pPr>
            <w:r>
              <w:t>23.2 Лица, обязанные по ценным бумагам, должны быть зарегистрированы в Российской Федерации.</w:t>
            </w:r>
          </w:p>
          <w:p w:rsidR="00482C76" w:rsidRDefault="00482C76" w:rsidP="00482C76">
            <w:pPr>
              <w:tabs>
                <w:tab w:val="left" w:pos="180"/>
                <w:tab w:val="left" w:pos="900"/>
              </w:tabs>
              <w:ind w:firstLine="567"/>
              <w:jc w:val="both"/>
            </w:pPr>
            <w:r>
              <w:t xml:space="preserve">23.3 Ценные бумаги, составляющие Фонд, могут </w:t>
            </w:r>
            <w:proofErr w:type="gramStart"/>
            <w:r>
              <w:t>быть</w:t>
            </w:r>
            <w:proofErr w:type="gramEnd"/>
            <w:r>
              <w:t xml:space="preserve"> как включены, так и не включены в котировальные списки фондовых бирж.</w:t>
            </w:r>
          </w:p>
          <w:p w:rsidR="00482C76" w:rsidRDefault="00482C76" w:rsidP="00482C76">
            <w:pPr>
              <w:tabs>
                <w:tab w:val="left" w:pos="180"/>
                <w:tab w:val="left" w:pos="900"/>
              </w:tabs>
              <w:ind w:firstLine="567"/>
              <w:jc w:val="both"/>
            </w:pPr>
            <w:r>
              <w:t>23.4  Имущество, составляющее Фонд, может быть инвестировано в обыкновенные и привилегированные акции российских открытых акционерных обществ.</w:t>
            </w:r>
          </w:p>
          <w:p w:rsidR="00F70B37" w:rsidRDefault="00F70B37" w:rsidP="00600198">
            <w:pPr>
              <w:tabs>
                <w:tab w:val="num" w:pos="1080"/>
              </w:tabs>
              <w:ind w:firstLine="720"/>
              <w:jc w:val="both"/>
            </w:pPr>
          </w:p>
        </w:tc>
        <w:tc>
          <w:tcPr>
            <w:tcW w:w="5040" w:type="dxa"/>
          </w:tcPr>
          <w:p w:rsidR="00482C76" w:rsidRPr="005E17F2" w:rsidRDefault="00F45598" w:rsidP="00F45598">
            <w:pPr>
              <w:tabs>
                <w:tab w:val="left" w:pos="900"/>
              </w:tabs>
              <w:ind w:firstLine="624"/>
              <w:jc w:val="both"/>
            </w:pPr>
            <w:r w:rsidRPr="00F45598">
              <w:t xml:space="preserve">23. </w:t>
            </w:r>
            <w:r w:rsidR="00482C76" w:rsidRPr="005E17F2">
              <w:t>Об</w:t>
            </w:r>
            <w:r>
              <w:t>ъекты инвестирования, их состав</w:t>
            </w:r>
            <w:r w:rsidRPr="00F45598">
              <w:t xml:space="preserve"> </w:t>
            </w:r>
            <w:r w:rsidR="00482C76" w:rsidRPr="005E17F2">
              <w:t>и описание.</w:t>
            </w:r>
          </w:p>
          <w:p w:rsidR="00482C76" w:rsidRPr="00482C76" w:rsidRDefault="00482C76" w:rsidP="00482C76">
            <w:pPr>
              <w:pStyle w:val="3"/>
              <w:tabs>
                <w:tab w:val="num" w:pos="612"/>
                <w:tab w:val="left" w:pos="972"/>
              </w:tabs>
              <w:ind w:left="0" w:firstLine="612"/>
              <w:jc w:val="both"/>
              <w:rPr>
                <w:sz w:val="24"/>
                <w:szCs w:val="24"/>
              </w:rPr>
            </w:pPr>
            <w:r w:rsidRPr="00482C76">
              <w:rPr>
                <w:sz w:val="24"/>
                <w:szCs w:val="24"/>
              </w:rPr>
              <w:t xml:space="preserve">23.1. Имущество, составляющее Фонд, может быть инвестировано </w:t>
            </w:r>
            <w:proofErr w:type="gramStart"/>
            <w:r w:rsidRPr="00482C76">
              <w:rPr>
                <w:sz w:val="24"/>
                <w:szCs w:val="24"/>
              </w:rPr>
              <w:t>в</w:t>
            </w:r>
            <w:proofErr w:type="gramEnd"/>
            <w:r w:rsidRPr="00482C76">
              <w:rPr>
                <w:sz w:val="24"/>
                <w:szCs w:val="24"/>
              </w:rPr>
              <w:t>:</w:t>
            </w:r>
          </w:p>
          <w:p w:rsidR="00482C76" w:rsidRPr="00482C76" w:rsidRDefault="00482C76" w:rsidP="00482C76">
            <w:pPr>
              <w:pStyle w:val="3"/>
              <w:numPr>
                <w:ilvl w:val="0"/>
                <w:numId w:val="21"/>
              </w:numPr>
              <w:tabs>
                <w:tab w:val="left" w:pos="882"/>
              </w:tabs>
              <w:spacing w:after="0"/>
              <w:ind w:left="0" w:firstLine="612"/>
              <w:jc w:val="both"/>
              <w:rPr>
                <w:sz w:val="24"/>
                <w:szCs w:val="24"/>
              </w:rPr>
            </w:pPr>
            <w:r w:rsidRPr="00482C76">
              <w:rPr>
                <w:sz w:val="24"/>
                <w:szCs w:val="24"/>
              </w:rPr>
              <w:t>денежные средства, в том числе иностранную валюту, на счетах и во вкладах в кредитных организациях;</w:t>
            </w:r>
          </w:p>
          <w:p w:rsidR="00482C76" w:rsidRPr="00482C76" w:rsidRDefault="00482C76" w:rsidP="00482C76">
            <w:pPr>
              <w:pStyle w:val="3"/>
              <w:numPr>
                <w:ilvl w:val="0"/>
                <w:numId w:val="21"/>
              </w:numPr>
              <w:tabs>
                <w:tab w:val="left" w:pos="882"/>
              </w:tabs>
              <w:spacing w:after="0"/>
              <w:ind w:left="0" w:firstLine="612"/>
              <w:jc w:val="both"/>
              <w:rPr>
                <w:sz w:val="24"/>
                <w:szCs w:val="24"/>
              </w:rPr>
            </w:pPr>
            <w:r w:rsidRPr="00482C76">
              <w:rPr>
                <w:sz w:val="24"/>
                <w:szCs w:val="24"/>
              </w:rPr>
              <w:t>обыкновенные и привилегированные акции и российские депозитарные расписки на акции, по которым рассчитывается Индекс ММВБ</w:t>
            </w:r>
            <w:r w:rsidR="000D4150">
              <w:rPr>
                <w:sz w:val="24"/>
                <w:szCs w:val="24"/>
              </w:rPr>
              <w:t xml:space="preserve">, являющийся композитным индексом российского фондового рынка, рассчитываемым на основе цен сделок, совершаемых с 30 наиболее ликвидными ценными бумагами эмитентов, виды экономической деятельности которых относятся к основным секторам экономики </w:t>
            </w:r>
            <w:r w:rsidR="000D4150" w:rsidRPr="00482C76">
              <w:rPr>
                <w:sz w:val="24"/>
                <w:szCs w:val="24"/>
              </w:rPr>
              <w:t>(далее – Индекс</w:t>
            </w:r>
            <w:r w:rsidR="000D4150">
              <w:rPr>
                <w:sz w:val="24"/>
                <w:szCs w:val="24"/>
              </w:rPr>
              <w:t>). Индекс рассчитывается на основе информации о сделках, совершаемых с ценными бумагами российских эмитентов, допущенных к обращению</w:t>
            </w:r>
            <w:r w:rsidR="007727DE">
              <w:rPr>
                <w:sz w:val="24"/>
                <w:szCs w:val="24"/>
              </w:rPr>
              <w:t xml:space="preserve"> в</w:t>
            </w:r>
            <w:r w:rsidRPr="00482C76">
              <w:rPr>
                <w:sz w:val="24"/>
                <w:szCs w:val="24"/>
              </w:rPr>
              <w:t xml:space="preserve"> Закрыт</w:t>
            </w:r>
            <w:r w:rsidR="007727DE">
              <w:rPr>
                <w:sz w:val="24"/>
                <w:szCs w:val="24"/>
              </w:rPr>
              <w:t>ом акционерном обществе</w:t>
            </w:r>
            <w:r w:rsidRPr="00482C76">
              <w:rPr>
                <w:sz w:val="24"/>
                <w:szCs w:val="24"/>
              </w:rPr>
              <w:t xml:space="preserve"> «Фондовая биржа ММВБ».</w:t>
            </w:r>
          </w:p>
          <w:p w:rsidR="00F70B37" w:rsidRDefault="00482C76" w:rsidP="000D4150">
            <w:pPr>
              <w:tabs>
                <w:tab w:val="left" w:pos="180"/>
                <w:tab w:val="num" w:pos="612"/>
                <w:tab w:val="left" w:pos="972"/>
              </w:tabs>
              <w:ind w:firstLine="612"/>
              <w:jc w:val="both"/>
            </w:pPr>
            <w:r>
              <w:t>23.2 Лица, обязанные по ценным бумагам, должны быть зарегистрированы в Российской Федерации.</w:t>
            </w:r>
          </w:p>
        </w:tc>
      </w:tr>
    </w:tbl>
    <w:p w:rsidR="00A4148D" w:rsidRDefault="00A4148D" w:rsidP="00A4148D">
      <w:pPr>
        <w:rPr>
          <w:b/>
          <w:bCs/>
        </w:rPr>
      </w:pPr>
    </w:p>
    <w:p w:rsidR="00EF4CAD" w:rsidRDefault="00EF4CAD" w:rsidP="00A4148D">
      <w:pPr>
        <w:rPr>
          <w:b/>
          <w:bCs/>
        </w:rPr>
      </w:pPr>
    </w:p>
    <w:p w:rsidR="00A1264E" w:rsidRDefault="00A1264E" w:rsidP="00A4148D">
      <w:pPr>
        <w:rPr>
          <w:b/>
          <w:bCs/>
        </w:rPr>
      </w:pPr>
    </w:p>
    <w:p w:rsidR="00A4148D" w:rsidRDefault="00A4148D" w:rsidP="00A4148D">
      <w:pPr>
        <w:rPr>
          <w:b/>
          <w:bCs/>
        </w:rPr>
      </w:pPr>
      <w:r w:rsidRPr="00DF1CEB">
        <w:rPr>
          <w:b/>
          <w:bCs/>
        </w:rPr>
        <w:t>Генеральный директор</w:t>
      </w:r>
    </w:p>
    <w:p w:rsidR="00A4148D" w:rsidRPr="00DF1CEB" w:rsidRDefault="00A4148D" w:rsidP="00A4148D">
      <w:pPr>
        <w:rPr>
          <w:b/>
          <w:bCs/>
        </w:rPr>
      </w:pPr>
      <w:r w:rsidRPr="008C11C9">
        <w:rPr>
          <w:b/>
          <w:bCs/>
        </w:rPr>
        <w:t>ООО УК «АК БАРС КАПИТАЛ»</w:t>
      </w:r>
      <w:r w:rsidRPr="00DF1CEB">
        <w:rPr>
          <w:b/>
          <w:bCs/>
        </w:rPr>
        <w:tab/>
      </w:r>
      <w:r w:rsidRPr="00DF1CEB">
        <w:rPr>
          <w:b/>
          <w:bCs/>
        </w:rPr>
        <w:tab/>
      </w:r>
      <w:r w:rsidRPr="00DF1CEB">
        <w:rPr>
          <w:b/>
          <w:bCs/>
        </w:rPr>
        <w:tab/>
      </w:r>
      <w:r>
        <w:rPr>
          <w:b/>
          <w:bCs/>
        </w:rPr>
        <w:tab/>
        <w:t>_____</w:t>
      </w:r>
      <w:r w:rsidRPr="00DF1CEB">
        <w:rPr>
          <w:b/>
          <w:bCs/>
        </w:rPr>
        <w:t>_________</w:t>
      </w:r>
      <w:r>
        <w:rPr>
          <w:b/>
          <w:bCs/>
        </w:rPr>
        <w:t>/</w:t>
      </w:r>
      <w:proofErr w:type="spellStart"/>
      <w:r w:rsidRPr="00DF1CEB">
        <w:rPr>
          <w:b/>
          <w:bCs/>
        </w:rPr>
        <w:t>Дорогов</w:t>
      </w:r>
      <w:proofErr w:type="spellEnd"/>
      <w:r w:rsidRPr="00DF1CEB">
        <w:rPr>
          <w:b/>
          <w:bCs/>
        </w:rPr>
        <w:t xml:space="preserve"> А.Н./</w:t>
      </w:r>
    </w:p>
    <w:p w:rsidR="00A4148D" w:rsidRDefault="00A4148D"/>
    <w:sectPr w:rsidR="00A4148D" w:rsidSect="008C799E">
      <w:foot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02" w:rsidRDefault="00031702">
      <w:r>
        <w:separator/>
      </w:r>
    </w:p>
  </w:endnote>
  <w:endnote w:type="continuationSeparator" w:id="0">
    <w:p w:rsidR="00031702" w:rsidRDefault="00031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28" w:rsidRDefault="00151E28" w:rsidP="00B5643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02" w:rsidRDefault="00031702">
      <w:r>
        <w:separator/>
      </w:r>
    </w:p>
  </w:footnote>
  <w:footnote w:type="continuationSeparator" w:id="0">
    <w:p w:rsidR="00031702" w:rsidRDefault="00031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5E8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03B1468A"/>
    <w:multiLevelType w:val="hybridMultilevel"/>
    <w:tmpl w:val="D27449C0"/>
    <w:lvl w:ilvl="0" w:tplc="873A44A4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2B561F"/>
    <w:multiLevelType w:val="multilevel"/>
    <w:tmpl w:val="600E5004"/>
    <w:lvl w:ilvl="0">
      <w:start w:val="82"/>
      <w:numFmt w:val="decimal"/>
      <w:lvlText w:val="%1."/>
      <w:lvlJc w:val="left"/>
      <w:pPr>
        <w:tabs>
          <w:tab w:val="num" w:pos="-170"/>
        </w:tabs>
        <w:ind w:left="900" w:hanging="360"/>
      </w:pPr>
      <w:rPr>
        <w:rFonts w:hint="default"/>
        <w:b w:val="0"/>
        <w:bCs w:val="0"/>
      </w:rPr>
    </w:lvl>
    <w:lvl w:ilvl="1">
      <w:start w:val="6"/>
      <w:numFmt w:val="decimal"/>
      <w:isLgl/>
      <w:lvlText w:val="%1.%2."/>
      <w:lvlJc w:val="left"/>
      <w:pPr>
        <w:tabs>
          <w:tab w:val="num" w:pos="370"/>
        </w:tabs>
        <w:ind w:left="141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0"/>
        </w:tabs>
        <w:ind w:left="16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0"/>
        </w:tabs>
        <w:ind w:left="16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0"/>
        </w:tabs>
        <w:ind w:left="20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0"/>
        </w:tabs>
        <w:ind w:left="20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0"/>
        </w:tabs>
        <w:ind w:left="23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0"/>
        </w:tabs>
        <w:ind w:left="23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0"/>
        </w:tabs>
        <w:ind w:left="2737" w:hanging="1800"/>
      </w:pPr>
      <w:rPr>
        <w:rFonts w:hint="default"/>
      </w:rPr>
    </w:lvl>
  </w:abstractNum>
  <w:abstractNum w:abstractNumId="3">
    <w:nsid w:val="10BD573A"/>
    <w:multiLevelType w:val="hybridMultilevel"/>
    <w:tmpl w:val="189EDDBA"/>
    <w:lvl w:ilvl="0" w:tplc="53904C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D1ED3"/>
    <w:multiLevelType w:val="multilevel"/>
    <w:tmpl w:val="36780368"/>
    <w:lvl w:ilvl="0">
      <w:start w:val="2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31D5336"/>
    <w:multiLevelType w:val="hybridMultilevel"/>
    <w:tmpl w:val="F4CA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8101CA"/>
    <w:multiLevelType w:val="hybridMultilevel"/>
    <w:tmpl w:val="6310D9B8"/>
    <w:lvl w:ilvl="0" w:tplc="984E77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055C5"/>
    <w:multiLevelType w:val="hybridMultilevel"/>
    <w:tmpl w:val="6C7C5ECA"/>
    <w:lvl w:ilvl="0" w:tplc="49DE45C6">
      <w:start w:val="106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10C31"/>
    <w:multiLevelType w:val="hybridMultilevel"/>
    <w:tmpl w:val="36780368"/>
    <w:lvl w:ilvl="0" w:tplc="544EC78A">
      <w:start w:val="2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DE60D31"/>
    <w:multiLevelType w:val="hybridMultilevel"/>
    <w:tmpl w:val="A86CDBBE"/>
    <w:lvl w:ilvl="0" w:tplc="0F9E663A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12" w:hanging="360"/>
      </w:pPr>
    </w:lvl>
    <w:lvl w:ilvl="2" w:tplc="0419001B">
      <w:start w:val="1"/>
      <w:numFmt w:val="lowerRoman"/>
      <w:lvlText w:val="%3."/>
      <w:lvlJc w:val="right"/>
      <w:pPr>
        <w:ind w:left="2132" w:hanging="180"/>
      </w:pPr>
    </w:lvl>
    <w:lvl w:ilvl="3" w:tplc="0419000F">
      <w:start w:val="1"/>
      <w:numFmt w:val="decimal"/>
      <w:lvlText w:val="%4."/>
      <w:lvlJc w:val="left"/>
      <w:pPr>
        <w:ind w:left="2852" w:hanging="360"/>
      </w:pPr>
    </w:lvl>
    <w:lvl w:ilvl="4" w:tplc="04190019">
      <w:start w:val="1"/>
      <w:numFmt w:val="lowerLetter"/>
      <w:lvlText w:val="%5."/>
      <w:lvlJc w:val="left"/>
      <w:pPr>
        <w:ind w:left="3572" w:hanging="360"/>
      </w:pPr>
    </w:lvl>
    <w:lvl w:ilvl="5" w:tplc="0419001B">
      <w:start w:val="1"/>
      <w:numFmt w:val="lowerRoman"/>
      <w:lvlText w:val="%6."/>
      <w:lvlJc w:val="right"/>
      <w:pPr>
        <w:ind w:left="4292" w:hanging="180"/>
      </w:pPr>
    </w:lvl>
    <w:lvl w:ilvl="6" w:tplc="0419000F">
      <w:start w:val="1"/>
      <w:numFmt w:val="decimal"/>
      <w:lvlText w:val="%7."/>
      <w:lvlJc w:val="left"/>
      <w:pPr>
        <w:ind w:left="5012" w:hanging="360"/>
      </w:pPr>
    </w:lvl>
    <w:lvl w:ilvl="7" w:tplc="04190019">
      <w:start w:val="1"/>
      <w:numFmt w:val="lowerLetter"/>
      <w:lvlText w:val="%8."/>
      <w:lvlJc w:val="left"/>
      <w:pPr>
        <w:ind w:left="5732" w:hanging="360"/>
      </w:pPr>
    </w:lvl>
    <w:lvl w:ilvl="8" w:tplc="0419001B">
      <w:start w:val="1"/>
      <w:numFmt w:val="lowerRoman"/>
      <w:lvlText w:val="%9."/>
      <w:lvlJc w:val="right"/>
      <w:pPr>
        <w:ind w:left="6452" w:hanging="180"/>
      </w:pPr>
    </w:lvl>
  </w:abstractNum>
  <w:abstractNum w:abstractNumId="10">
    <w:nsid w:val="2EA35158"/>
    <w:multiLevelType w:val="hybridMultilevel"/>
    <w:tmpl w:val="B2E6A244"/>
    <w:lvl w:ilvl="0" w:tplc="45123AC8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678F3"/>
    <w:multiLevelType w:val="hybridMultilevel"/>
    <w:tmpl w:val="1E923232"/>
    <w:lvl w:ilvl="0" w:tplc="53904C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690460"/>
    <w:multiLevelType w:val="multilevel"/>
    <w:tmpl w:val="A86CDBBE"/>
    <w:lvl w:ilvl="0">
      <w:start w:val="2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D2200"/>
    <w:multiLevelType w:val="hybridMultilevel"/>
    <w:tmpl w:val="F850DAC4"/>
    <w:lvl w:ilvl="0" w:tplc="9724DEAC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C890ABF"/>
    <w:multiLevelType w:val="multilevel"/>
    <w:tmpl w:val="22BA8DA0"/>
    <w:lvl w:ilvl="0">
      <w:start w:val="8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7088B"/>
    <w:multiLevelType w:val="hybridMultilevel"/>
    <w:tmpl w:val="B4C2E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421D1716"/>
    <w:multiLevelType w:val="hybridMultilevel"/>
    <w:tmpl w:val="9D544E1E"/>
    <w:lvl w:ilvl="0" w:tplc="4D2E3262">
      <w:start w:val="115"/>
      <w:numFmt w:val="decimal"/>
      <w:lvlText w:val="%1."/>
      <w:lvlJc w:val="left"/>
      <w:pPr>
        <w:tabs>
          <w:tab w:val="num" w:pos="0"/>
        </w:tabs>
        <w:ind w:left="96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41E36"/>
    <w:multiLevelType w:val="hybridMultilevel"/>
    <w:tmpl w:val="8A24141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8">
    <w:nsid w:val="4CB46B71"/>
    <w:multiLevelType w:val="multilevel"/>
    <w:tmpl w:val="784A39F4"/>
    <w:lvl w:ilvl="0">
      <w:start w:val="2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D31227B"/>
    <w:multiLevelType w:val="hybridMultilevel"/>
    <w:tmpl w:val="22BA8DA0"/>
    <w:lvl w:ilvl="0" w:tplc="DAEC359C">
      <w:start w:val="8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507CF"/>
    <w:multiLevelType w:val="hybridMultilevel"/>
    <w:tmpl w:val="64AA30EE"/>
    <w:lvl w:ilvl="0" w:tplc="5246E1A6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BF2020"/>
    <w:multiLevelType w:val="hybridMultilevel"/>
    <w:tmpl w:val="5FBAF824"/>
    <w:lvl w:ilvl="0" w:tplc="94C49D5E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265B0"/>
    <w:multiLevelType w:val="hybridMultilevel"/>
    <w:tmpl w:val="BEB84C98"/>
    <w:lvl w:ilvl="0" w:tplc="D30887A0">
      <w:start w:val="1"/>
      <w:numFmt w:val="bullet"/>
      <w:lvlText w:val=""/>
      <w:lvlJc w:val="left"/>
      <w:pPr>
        <w:tabs>
          <w:tab w:val="num" w:pos="1042"/>
        </w:tabs>
        <w:ind w:left="104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3">
    <w:nsid w:val="62E366DB"/>
    <w:multiLevelType w:val="hybridMultilevel"/>
    <w:tmpl w:val="6E66C292"/>
    <w:lvl w:ilvl="0" w:tplc="DAEC359C">
      <w:start w:val="8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F11F8"/>
    <w:multiLevelType w:val="multilevel"/>
    <w:tmpl w:val="1E923232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BF306B"/>
    <w:multiLevelType w:val="hybridMultilevel"/>
    <w:tmpl w:val="51C20112"/>
    <w:lvl w:ilvl="0" w:tplc="D30887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5"/>
  </w:num>
  <w:num w:numId="3">
    <w:abstractNumId w:val="22"/>
  </w:num>
  <w:num w:numId="4">
    <w:abstractNumId w:val="5"/>
  </w:num>
  <w:num w:numId="5">
    <w:abstractNumId w:val="6"/>
  </w:num>
  <w:num w:numId="6">
    <w:abstractNumId w:val="9"/>
  </w:num>
  <w:num w:numId="7">
    <w:abstractNumId w:val="13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cs="Symbol" w:hint="default"/>
        </w:rPr>
      </w:lvl>
    </w:lvlOverride>
  </w:num>
  <w:num w:numId="13">
    <w:abstractNumId w:val="16"/>
  </w:num>
  <w:num w:numId="14">
    <w:abstractNumId w:val="7"/>
  </w:num>
  <w:num w:numId="15">
    <w:abstractNumId w:val="21"/>
  </w:num>
  <w:num w:numId="16">
    <w:abstractNumId w:val="20"/>
  </w:num>
  <w:num w:numId="17">
    <w:abstractNumId w:val="8"/>
  </w:num>
  <w:num w:numId="18">
    <w:abstractNumId w:val="11"/>
  </w:num>
  <w:num w:numId="19">
    <w:abstractNumId w:val="18"/>
  </w:num>
  <w:num w:numId="20">
    <w:abstractNumId w:val="24"/>
  </w:num>
  <w:num w:numId="21">
    <w:abstractNumId w:val="3"/>
  </w:num>
  <w:num w:numId="22">
    <w:abstractNumId w:val="17"/>
  </w:num>
  <w:num w:numId="23">
    <w:abstractNumId w:val="4"/>
  </w:num>
  <w:num w:numId="24">
    <w:abstractNumId w:val="19"/>
  </w:num>
  <w:num w:numId="25">
    <w:abstractNumId w:val="1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4148D"/>
    <w:rsid w:val="00031702"/>
    <w:rsid w:val="00037361"/>
    <w:rsid w:val="000B4940"/>
    <w:rsid w:val="000D4150"/>
    <w:rsid w:val="000D5749"/>
    <w:rsid w:val="00151E28"/>
    <w:rsid w:val="00187289"/>
    <w:rsid w:val="001B41C5"/>
    <w:rsid w:val="001F4941"/>
    <w:rsid w:val="001F4A23"/>
    <w:rsid w:val="002658AB"/>
    <w:rsid w:val="002E291A"/>
    <w:rsid w:val="002E3A09"/>
    <w:rsid w:val="002F1009"/>
    <w:rsid w:val="0033085A"/>
    <w:rsid w:val="00334478"/>
    <w:rsid w:val="00357F46"/>
    <w:rsid w:val="003A343D"/>
    <w:rsid w:val="003B37BC"/>
    <w:rsid w:val="00435584"/>
    <w:rsid w:val="00482C76"/>
    <w:rsid w:val="004B3503"/>
    <w:rsid w:val="00501468"/>
    <w:rsid w:val="00503BDB"/>
    <w:rsid w:val="005351CC"/>
    <w:rsid w:val="005D13C3"/>
    <w:rsid w:val="005E17F2"/>
    <w:rsid w:val="00600198"/>
    <w:rsid w:val="006E6FA0"/>
    <w:rsid w:val="006F0F07"/>
    <w:rsid w:val="00724E8E"/>
    <w:rsid w:val="007727DE"/>
    <w:rsid w:val="007A6B65"/>
    <w:rsid w:val="007C16A8"/>
    <w:rsid w:val="00862F87"/>
    <w:rsid w:val="008747C1"/>
    <w:rsid w:val="00892FCF"/>
    <w:rsid w:val="008B623C"/>
    <w:rsid w:val="008C11C9"/>
    <w:rsid w:val="008C799E"/>
    <w:rsid w:val="008D6752"/>
    <w:rsid w:val="00915C4F"/>
    <w:rsid w:val="00927CC6"/>
    <w:rsid w:val="0098108B"/>
    <w:rsid w:val="009D0D68"/>
    <w:rsid w:val="009D5009"/>
    <w:rsid w:val="009E7652"/>
    <w:rsid w:val="00A00076"/>
    <w:rsid w:val="00A01941"/>
    <w:rsid w:val="00A0371C"/>
    <w:rsid w:val="00A1264E"/>
    <w:rsid w:val="00A4148D"/>
    <w:rsid w:val="00AB1F31"/>
    <w:rsid w:val="00AF3FD6"/>
    <w:rsid w:val="00B254A7"/>
    <w:rsid w:val="00B3746B"/>
    <w:rsid w:val="00B5643A"/>
    <w:rsid w:val="00B74C02"/>
    <w:rsid w:val="00BB0AFC"/>
    <w:rsid w:val="00C03E1C"/>
    <w:rsid w:val="00C365A3"/>
    <w:rsid w:val="00C77EAE"/>
    <w:rsid w:val="00C9336E"/>
    <w:rsid w:val="00CA2A4A"/>
    <w:rsid w:val="00CA7FF6"/>
    <w:rsid w:val="00DF1CEB"/>
    <w:rsid w:val="00E733E5"/>
    <w:rsid w:val="00EC64D3"/>
    <w:rsid w:val="00EF4CAD"/>
    <w:rsid w:val="00EF500D"/>
    <w:rsid w:val="00F04415"/>
    <w:rsid w:val="00F36071"/>
    <w:rsid w:val="00F45598"/>
    <w:rsid w:val="00F50BFB"/>
    <w:rsid w:val="00F70B37"/>
    <w:rsid w:val="00F90437"/>
    <w:rsid w:val="00FA2FDA"/>
    <w:rsid w:val="00FA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8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2F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2F8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footer"/>
    <w:basedOn w:val="a"/>
    <w:link w:val="a4"/>
    <w:uiPriority w:val="99"/>
    <w:rsid w:val="00A4148D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A4148D"/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4148D"/>
    <w:rPr>
      <w:sz w:val="24"/>
      <w:szCs w:val="24"/>
      <w:lang w:val="ru-RU" w:eastAsia="ru-RU"/>
    </w:rPr>
  </w:style>
  <w:style w:type="paragraph" w:customStyle="1" w:styleId="CharChar">
    <w:name w:val="Char Char"/>
    <w:basedOn w:val="a"/>
    <w:uiPriority w:val="99"/>
    <w:rsid w:val="00A414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F70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99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62F87"/>
    <w:pPr>
      <w:spacing w:after="120" w:line="480" w:lineRule="auto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862F87"/>
    <w:rPr>
      <w:rFonts w:ascii="Times New Roman CYR" w:hAnsi="Times New Roman CYR" w:cs="Times New Roman CYR"/>
      <w:sz w:val="28"/>
      <w:szCs w:val="28"/>
      <w:lang w:val="ru-RU" w:eastAsia="ru-RU"/>
    </w:rPr>
  </w:style>
  <w:style w:type="paragraph" w:styleId="3">
    <w:name w:val="Body Text Indent 3"/>
    <w:basedOn w:val="a"/>
    <w:link w:val="30"/>
    <w:uiPriority w:val="99"/>
    <w:rsid w:val="008747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799E"/>
    <w:rPr>
      <w:sz w:val="16"/>
      <w:szCs w:val="16"/>
    </w:rPr>
  </w:style>
  <w:style w:type="paragraph" w:customStyle="1" w:styleId="ConsNormal">
    <w:name w:val="ConsNormal"/>
    <w:uiPriority w:val="99"/>
    <w:rsid w:val="008747C1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EC64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79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25" ma:contentTypeDescription="Создание документа." ma:contentTypeScope="" ma:versionID="14377b36da6150f623f42de7f184f609">
  <xsd:schema xmlns:xsd="http://www.w3.org/2001/XMLSchema" xmlns:xs="http://www.w3.org/2001/XMLSchema" xmlns:p="http://schemas.microsoft.com/office/2006/metadata/properties" xmlns:ns2="a1d7872c-6126-4a32-b4d6-b4aed00f16be" targetNamespace="http://schemas.microsoft.com/office/2006/metadata/properties" ma:root="true" ma:fieldsID="07c3016bdffe98db55e1bc737ef7366f" ns2:_="">
    <xsd:import namespace="a1d7872c-6126-4a32-b4d6-b4aed00f16be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nillable="true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Статус_x0020_документа xmlns="a1d7872c-6126-4a32-b4d6-b4aed00f16be">Не вступили в силу. Ждем публикацию</Статус_x0020_документа>
  </documentManagement>
</p:properties>
</file>

<file path=customXml/itemProps1.xml><?xml version="1.0" encoding="utf-8"?>
<ds:datastoreItem xmlns:ds="http://schemas.openxmlformats.org/officeDocument/2006/customXml" ds:itemID="{A3F3C6BB-072A-4B6D-9E7D-3FFA725972B0}"/>
</file>

<file path=customXml/itemProps2.xml><?xml version="1.0" encoding="utf-8"?>
<ds:datastoreItem xmlns:ds="http://schemas.openxmlformats.org/officeDocument/2006/customXml" ds:itemID="{2526FACB-96D3-47C4-8A6F-7F1618C1900D}"/>
</file>

<file path=customXml/itemProps3.xml><?xml version="1.0" encoding="utf-8"?>
<ds:datastoreItem xmlns:ds="http://schemas.openxmlformats.org/officeDocument/2006/customXml" ds:itemID="{3257182A-AAF2-44D6-A335-BBD8ADFE75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malkina</dc:creator>
  <cp:keywords/>
  <dc:description/>
  <cp:lastModifiedBy>antonova</cp:lastModifiedBy>
  <cp:revision>3</cp:revision>
  <cp:lastPrinted>2011-11-10T06:15:00Z</cp:lastPrinted>
  <dcterms:created xsi:type="dcterms:W3CDTF">2011-11-16T06:50:00Z</dcterms:created>
  <dcterms:modified xsi:type="dcterms:W3CDTF">2011-11-16T06:57:00Z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0x0101009041C93788FC7B4293877AA1D1FDF4E4</vt:lpwstr>
  </property>
</Properties>
</file>