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УТВЕРЖДЕНО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Приказом Генерального директора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ООО УК «АК БАРС КАПИТАЛ»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 xml:space="preserve">№ </w:t>
      </w:r>
      <w:r w:rsidR="00B04FDC">
        <w:rPr>
          <w:sz w:val="20"/>
          <w:szCs w:val="20"/>
        </w:rPr>
        <w:t>_______</w:t>
      </w:r>
      <w:r w:rsidR="00194FA7" w:rsidRPr="005056C3">
        <w:rPr>
          <w:sz w:val="20"/>
          <w:szCs w:val="20"/>
        </w:rPr>
        <w:t xml:space="preserve"> </w:t>
      </w:r>
      <w:r w:rsidRPr="005056C3">
        <w:rPr>
          <w:sz w:val="20"/>
          <w:szCs w:val="20"/>
        </w:rPr>
        <w:t xml:space="preserve"> от «</w:t>
      </w:r>
      <w:r w:rsidR="00B04FDC">
        <w:rPr>
          <w:sz w:val="20"/>
          <w:szCs w:val="20"/>
        </w:rPr>
        <w:t>__</w:t>
      </w:r>
      <w:r w:rsidRPr="005056C3">
        <w:rPr>
          <w:sz w:val="20"/>
          <w:szCs w:val="20"/>
        </w:rPr>
        <w:t xml:space="preserve">» </w:t>
      </w:r>
      <w:r w:rsidR="00B04FDC">
        <w:rPr>
          <w:sz w:val="20"/>
          <w:szCs w:val="20"/>
        </w:rPr>
        <w:t>_________</w:t>
      </w:r>
      <w:r w:rsidRPr="005056C3">
        <w:rPr>
          <w:sz w:val="20"/>
          <w:szCs w:val="20"/>
        </w:rPr>
        <w:t xml:space="preserve"> 2011 г</w:t>
      </w:r>
      <w:r w:rsidR="00E84CA2">
        <w:rPr>
          <w:sz w:val="20"/>
          <w:szCs w:val="20"/>
        </w:rPr>
        <w:t>ода</w:t>
      </w:r>
      <w:r w:rsidRPr="005056C3">
        <w:rPr>
          <w:sz w:val="20"/>
          <w:szCs w:val="20"/>
        </w:rPr>
        <w:t>.</w:t>
      </w:r>
    </w:p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Pr="00F04415" w:rsidRDefault="00247DCA" w:rsidP="00247DCA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>
        <w:rPr>
          <w:b/>
          <w:bCs/>
        </w:rPr>
        <w:t xml:space="preserve"> №</w:t>
      </w:r>
      <w:r w:rsidR="00B04FDC">
        <w:rPr>
          <w:b/>
          <w:bCs/>
        </w:rPr>
        <w:t>3</w:t>
      </w:r>
      <w:r w:rsidRPr="00F04415">
        <w:rPr>
          <w:b/>
          <w:bCs/>
        </w:rPr>
        <w:t xml:space="preserve"> в правила доверительного управления</w:t>
      </w:r>
    </w:p>
    <w:p w:rsidR="00247DCA" w:rsidRPr="00247DCA" w:rsidRDefault="00247DCA" w:rsidP="00247DCA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</w:t>
      </w:r>
      <w:r w:rsidRPr="00247DCA">
        <w:rPr>
          <w:b/>
          <w:bCs/>
        </w:rPr>
        <w:t xml:space="preserve">паевым инвестиционным </w:t>
      </w:r>
      <w:r w:rsidR="00C56F3F">
        <w:rPr>
          <w:b/>
          <w:bCs/>
        </w:rPr>
        <w:t>рентным фондом</w:t>
      </w:r>
    </w:p>
    <w:p w:rsidR="00247DCA" w:rsidRPr="00AB1A40" w:rsidRDefault="00247DCA" w:rsidP="00247DCA">
      <w:pPr>
        <w:jc w:val="center"/>
        <w:rPr>
          <w:b/>
          <w:bCs/>
        </w:rPr>
      </w:pPr>
      <w:r w:rsidRPr="00247DCA">
        <w:rPr>
          <w:b/>
          <w:bCs/>
        </w:rPr>
        <w:t xml:space="preserve"> «АК БАРС – </w:t>
      </w:r>
      <w:r w:rsidR="00C56F3F">
        <w:rPr>
          <w:b/>
          <w:bCs/>
        </w:rPr>
        <w:t>СТАНДАРТ</w:t>
      </w:r>
      <w:r w:rsidRPr="00247DCA">
        <w:rPr>
          <w:b/>
          <w:bCs/>
        </w:rPr>
        <w:t>»</w:t>
      </w:r>
    </w:p>
    <w:p w:rsidR="00247DCA" w:rsidRPr="001F4A23" w:rsidRDefault="00247DCA" w:rsidP="00247DCA">
      <w:pPr>
        <w:jc w:val="center"/>
        <w:rPr>
          <w:sz w:val="20"/>
          <w:szCs w:val="20"/>
        </w:rPr>
      </w:pPr>
      <w:r>
        <w:rPr>
          <w:b/>
          <w:bCs/>
        </w:rPr>
        <w:t xml:space="preserve"> </w:t>
      </w:r>
      <w:r w:rsidRPr="00161960">
        <w:rPr>
          <w:sz w:val="20"/>
          <w:szCs w:val="20"/>
        </w:rPr>
        <w:t>(</w:t>
      </w:r>
      <w:r>
        <w:rPr>
          <w:sz w:val="20"/>
          <w:szCs w:val="20"/>
        </w:rPr>
        <w:t xml:space="preserve">Правила зарегистрированы ФСФР России за </w:t>
      </w:r>
      <w:r w:rsidRPr="00161960">
        <w:rPr>
          <w:sz w:val="20"/>
          <w:szCs w:val="20"/>
        </w:rPr>
        <w:t xml:space="preserve"> </w:t>
      </w:r>
      <w:r w:rsidRPr="004C4B07">
        <w:rPr>
          <w:sz w:val="20"/>
          <w:szCs w:val="20"/>
        </w:rPr>
        <w:t xml:space="preserve">№ </w:t>
      </w:r>
      <w:r w:rsidR="00C56F3F">
        <w:rPr>
          <w:sz w:val="20"/>
          <w:szCs w:val="20"/>
        </w:rPr>
        <w:t>2162-94196015</w:t>
      </w:r>
      <w:r w:rsidRPr="00190357">
        <w:rPr>
          <w:color w:val="000000"/>
          <w:spacing w:val="-5"/>
          <w:sz w:val="20"/>
          <w:szCs w:val="20"/>
        </w:rPr>
        <w:t xml:space="preserve"> от </w:t>
      </w:r>
      <w:r>
        <w:rPr>
          <w:color w:val="000000"/>
          <w:spacing w:val="-5"/>
          <w:sz w:val="20"/>
          <w:szCs w:val="20"/>
        </w:rPr>
        <w:t>2</w:t>
      </w:r>
      <w:r w:rsidR="00C56F3F">
        <w:rPr>
          <w:color w:val="000000"/>
          <w:spacing w:val="-5"/>
          <w:sz w:val="20"/>
          <w:szCs w:val="20"/>
        </w:rPr>
        <w:t>8</w:t>
      </w:r>
      <w:r w:rsidR="00C56F3F">
        <w:rPr>
          <w:sz w:val="20"/>
          <w:szCs w:val="20"/>
        </w:rPr>
        <w:t>.06</w:t>
      </w:r>
      <w:r w:rsidRPr="00190357">
        <w:rPr>
          <w:sz w:val="20"/>
          <w:szCs w:val="20"/>
        </w:rPr>
        <w:t>.201</w:t>
      </w:r>
      <w:r>
        <w:rPr>
          <w:sz w:val="20"/>
          <w:szCs w:val="20"/>
        </w:rPr>
        <w:t>1 г</w:t>
      </w:r>
      <w:r w:rsidRPr="00AC49FF">
        <w:rPr>
          <w:color w:val="000000"/>
          <w:spacing w:val="-5"/>
          <w:sz w:val="20"/>
          <w:szCs w:val="20"/>
        </w:rPr>
        <w:t>.</w:t>
      </w:r>
      <w:r w:rsidRPr="00161960">
        <w:rPr>
          <w:sz w:val="20"/>
          <w:szCs w:val="20"/>
        </w:rPr>
        <w:t>)</w:t>
      </w:r>
    </w:p>
    <w:p w:rsidR="00247DCA" w:rsidRDefault="00247DCA" w:rsidP="00247DCA"/>
    <w:p w:rsidR="00247DCA" w:rsidRDefault="00247DCA" w:rsidP="00247DCA"/>
    <w:p w:rsidR="00247DCA" w:rsidRDefault="00247DCA" w:rsidP="00247DCA">
      <w:pPr>
        <w:ind w:firstLine="708"/>
        <w:jc w:val="both"/>
      </w:pPr>
      <w:r>
        <w:t xml:space="preserve">Внести в правила доверительного управления Закрытым паевым инвестиционным </w:t>
      </w:r>
      <w:r w:rsidR="00C56F3F">
        <w:t xml:space="preserve">рентным </w:t>
      </w:r>
      <w:r>
        <w:t xml:space="preserve">фондом «АК БАРС – </w:t>
      </w:r>
      <w:r w:rsidR="00C56F3F">
        <w:t>СТАНДАРТ</w:t>
      </w:r>
      <w:r>
        <w:t>» (далее – Правила Фонда) следующие изменения и дополнения:</w:t>
      </w:r>
    </w:p>
    <w:p w:rsidR="00247DCA" w:rsidRPr="00D372F9" w:rsidRDefault="00247DCA" w:rsidP="00247DCA">
      <w:r>
        <w:t>1.</w:t>
      </w:r>
      <w:r>
        <w:tab/>
      </w:r>
      <w:r w:rsidR="00B04FDC" w:rsidRPr="00B04FDC">
        <w:t>Изложить следующие пункты Правил Фонда в новой редакции</w:t>
      </w:r>
      <w:r>
        <w:t>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247DCA" w:rsidRPr="00717141">
        <w:tc>
          <w:tcPr>
            <w:tcW w:w="5040" w:type="dxa"/>
          </w:tcPr>
          <w:p w:rsidR="00247DCA" w:rsidRPr="00717141" w:rsidRDefault="00247DCA" w:rsidP="00123E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247DCA" w:rsidRPr="00717141" w:rsidRDefault="00247DCA" w:rsidP="00123E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247DCA" w:rsidRPr="005B7373">
        <w:trPr>
          <w:trHeight w:val="919"/>
        </w:trPr>
        <w:tc>
          <w:tcPr>
            <w:tcW w:w="5040" w:type="dxa"/>
          </w:tcPr>
          <w:p w:rsidR="00247DCA" w:rsidRPr="005B7373" w:rsidRDefault="00131292" w:rsidP="00131292">
            <w:pPr>
              <w:jc w:val="both"/>
              <w:rPr>
                <w:sz w:val="22"/>
                <w:szCs w:val="22"/>
              </w:rPr>
            </w:pPr>
            <w:r w:rsidRPr="00131292">
              <w:t xml:space="preserve">16. Полное фирменное наименование юридического лица, осуществляющего оценку имущества, составляющего фонд: </w:t>
            </w:r>
            <w:bookmarkStart w:id="0" w:name="p_17"/>
            <w:bookmarkEnd w:id="0"/>
            <w:r w:rsidRPr="00131292">
              <w:t xml:space="preserve">Общество с ограниченной ответственностью фирма «Центр Независимой Экспертизы» (далее </w:t>
            </w:r>
            <w:r w:rsidRPr="00131292">
              <w:rPr>
                <w:b/>
                <w:bCs/>
              </w:rPr>
              <w:t xml:space="preserve">– </w:t>
            </w:r>
            <w:r w:rsidRPr="00131292">
              <w:t>оценщик).</w:t>
            </w:r>
          </w:p>
        </w:tc>
        <w:tc>
          <w:tcPr>
            <w:tcW w:w="5040" w:type="dxa"/>
          </w:tcPr>
          <w:p w:rsidR="00131292" w:rsidRPr="009076C5" w:rsidRDefault="00131292" w:rsidP="00131292">
            <w:r w:rsidRPr="009076C5">
              <w:t>16. Полное фирменное наименование юридических лиц, осуществляющих оценку имущества, составляющего фонд</w:t>
            </w:r>
            <w:r w:rsidRPr="007E7ED4">
              <w:t xml:space="preserve"> </w:t>
            </w:r>
            <w:r>
              <w:t>(</w:t>
            </w:r>
            <w:r w:rsidRPr="007E7ED4">
              <w:t xml:space="preserve">далее каждый по отдельности </w:t>
            </w:r>
            <w:r>
              <w:t>–</w:t>
            </w:r>
            <w:r w:rsidRPr="007E7ED4">
              <w:t xml:space="preserve"> оценщик</w:t>
            </w:r>
            <w:r>
              <w:t>)</w:t>
            </w:r>
            <w:r w:rsidRPr="009076C5">
              <w:t xml:space="preserve">: </w:t>
            </w:r>
          </w:p>
          <w:p w:rsidR="00131292" w:rsidRPr="009076C5" w:rsidRDefault="00131292" w:rsidP="00131292">
            <w:r w:rsidRPr="009076C5">
              <w:t xml:space="preserve">16.1. </w:t>
            </w:r>
            <w:r w:rsidRPr="00131292">
              <w:t>Общество с ограниченной ответственностью фирма «Центр Независимой Экспертизы»</w:t>
            </w:r>
            <w:r w:rsidRPr="009076C5">
              <w:t>;</w:t>
            </w:r>
          </w:p>
          <w:p w:rsidR="00131292" w:rsidRPr="009076C5" w:rsidRDefault="00131292" w:rsidP="00131292">
            <w:r>
              <w:t xml:space="preserve">16.2. </w:t>
            </w:r>
            <w:r w:rsidRPr="009076C5">
              <w:t>Общество с ограниченной ответственностью «Центр независимой оценки «Эксперт»</w:t>
            </w:r>
            <w:r>
              <w:t>.</w:t>
            </w:r>
          </w:p>
          <w:p w:rsidR="00247DCA" w:rsidRPr="005B7373" w:rsidRDefault="00247DCA" w:rsidP="00123EFF">
            <w:pPr>
              <w:ind w:firstLine="366"/>
              <w:jc w:val="both"/>
              <w:rPr>
                <w:sz w:val="22"/>
                <w:szCs w:val="22"/>
              </w:rPr>
            </w:pPr>
          </w:p>
        </w:tc>
      </w:tr>
      <w:tr w:rsidR="001C04C8" w:rsidRPr="005B7373">
        <w:trPr>
          <w:trHeight w:val="919"/>
        </w:trPr>
        <w:tc>
          <w:tcPr>
            <w:tcW w:w="5040" w:type="dxa"/>
          </w:tcPr>
          <w:p w:rsidR="00131292" w:rsidRPr="00131292" w:rsidRDefault="00131292" w:rsidP="00131292">
            <w:r w:rsidRPr="00131292">
              <w:t>17. Место нахождения оценщика:</w:t>
            </w:r>
            <w:bookmarkStart w:id="1" w:name="p_18"/>
            <w:bookmarkStart w:id="2" w:name="p_19"/>
            <w:bookmarkEnd w:id="1"/>
            <w:bookmarkEnd w:id="2"/>
            <w:r w:rsidRPr="00131292">
              <w:t xml:space="preserve"> 410002 г. Саратов, проезд Котовского, д. 3.</w:t>
            </w:r>
          </w:p>
          <w:p w:rsidR="001C04C8" w:rsidRDefault="001C04C8" w:rsidP="001C04C8"/>
        </w:tc>
        <w:tc>
          <w:tcPr>
            <w:tcW w:w="5040" w:type="dxa"/>
          </w:tcPr>
          <w:p w:rsidR="00131292" w:rsidRPr="00131292" w:rsidRDefault="00131292" w:rsidP="00131292">
            <w:r w:rsidRPr="00131292">
              <w:t>17. Место нахождения оценщика:</w:t>
            </w:r>
          </w:p>
          <w:p w:rsidR="00131292" w:rsidRPr="00131292" w:rsidRDefault="00131292" w:rsidP="00131292">
            <w:r w:rsidRPr="00131292">
              <w:t>17.1. Общество с ограниченной ответственностью фирма «Центр Независимой Экспертизы» - 410002 г. Саратов, проезд Котовского, д. 3;</w:t>
            </w:r>
          </w:p>
          <w:p w:rsidR="001C04C8" w:rsidRDefault="00131292" w:rsidP="009E3C07">
            <w:r>
              <w:t xml:space="preserve">17.2. </w:t>
            </w:r>
            <w:r w:rsidRPr="00131292">
              <w:t>Общество с ограниченной ответственностью «Центр независимой оценки «Эксперт» - 420073, г.Казань, ул.Аделя Кутуя, д.44А</w:t>
            </w:r>
          </w:p>
        </w:tc>
      </w:tr>
    </w:tbl>
    <w:p w:rsidR="00247DCA" w:rsidRDefault="00247DCA" w:rsidP="00247DCA">
      <w:pPr>
        <w:jc w:val="center"/>
      </w:pPr>
    </w:p>
    <w:p w:rsidR="00247DCA" w:rsidRDefault="00247DCA" w:rsidP="00247DCA"/>
    <w:p w:rsidR="00247DCA" w:rsidRDefault="00247DCA" w:rsidP="00247DCA"/>
    <w:p w:rsidR="001C04C8" w:rsidRDefault="00247DCA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47DCA" w:rsidRDefault="001C04C8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«АК БАРС КАПИТАЛ»</w:t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7DCA">
        <w:rPr>
          <w:rFonts w:ascii="Times New Roman" w:hAnsi="Times New Roman" w:cs="Times New Roman"/>
          <w:sz w:val="24"/>
          <w:szCs w:val="24"/>
        </w:rPr>
        <w:tab/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47DCA">
        <w:rPr>
          <w:rFonts w:ascii="Times New Roman" w:hAnsi="Times New Roman" w:cs="Times New Roman"/>
          <w:sz w:val="24"/>
          <w:szCs w:val="24"/>
        </w:rPr>
        <w:t xml:space="preserve">______________  А. Н. Дорогов </w:t>
      </w:r>
    </w:p>
    <w:p w:rsidR="00247DCA" w:rsidRDefault="00247DCA" w:rsidP="001C04C8"/>
    <w:p w:rsidR="00247DCA" w:rsidRPr="00C77EAE" w:rsidRDefault="00247DCA" w:rsidP="00C56F3F">
      <w:pPr>
        <w:ind w:left="3540" w:firstLine="708"/>
        <w:jc w:val="center"/>
      </w:pPr>
      <w:r>
        <w:t xml:space="preserve"> М.П.</w:t>
      </w:r>
    </w:p>
    <w:p w:rsidR="003A0456" w:rsidRDefault="003A0456"/>
    <w:sectPr w:rsidR="003A0456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EB" w:rsidRDefault="00B43FEB">
      <w:r>
        <w:separator/>
      </w:r>
    </w:p>
  </w:endnote>
  <w:endnote w:type="continuationSeparator" w:id="0">
    <w:p w:rsidR="00B43FEB" w:rsidRDefault="00B4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EB" w:rsidRPr="00AF3FD6" w:rsidRDefault="00B43FEB" w:rsidP="006E6FA0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AF3FD6">
      <w:rPr>
        <w:rStyle w:val="a6"/>
        <w:sz w:val="20"/>
        <w:szCs w:val="20"/>
      </w:rPr>
      <w:fldChar w:fldCharType="begin"/>
    </w:r>
    <w:r w:rsidRPr="00AF3FD6">
      <w:rPr>
        <w:rStyle w:val="a6"/>
        <w:sz w:val="20"/>
        <w:szCs w:val="20"/>
      </w:rPr>
      <w:instrText xml:space="preserve">PAGE  </w:instrText>
    </w:r>
    <w:r w:rsidRPr="00AF3FD6">
      <w:rPr>
        <w:rStyle w:val="a6"/>
        <w:sz w:val="20"/>
        <w:szCs w:val="20"/>
      </w:rPr>
      <w:fldChar w:fldCharType="separate"/>
    </w:r>
    <w:r w:rsidR="00E259C7">
      <w:rPr>
        <w:rStyle w:val="a6"/>
        <w:noProof/>
        <w:sz w:val="20"/>
        <w:szCs w:val="20"/>
      </w:rPr>
      <w:t>1</w:t>
    </w:r>
    <w:r w:rsidRPr="00AF3FD6">
      <w:rPr>
        <w:rStyle w:val="a6"/>
        <w:sz w:val="20"/>
        <w:szCs w:val="20"/>
      </w:rPr>
      <w:fldChar w:fldCharType="end"/>
    </w:r>
  </w:p>
  <w:p w:rsidR="00B43FEB" w:rsidRDefault="00B43FEB" w:rsidP="00B564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EB" w:rsidRDefault="00B43FEB">
      <w:r>
        <w:separator/>
      </w:r>
    </w:p>
  </w:footnote>
  <w:footnote w:type="continuationSeparator" w:id="0">
    <w:p w:rsidR="00B43FEB" w:rsidRDefault="00B43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CAA"/>
    <w:multiLevelType w:val="hybridMultilevel"/>
    <w:tmpl w:val="D7488032"/>
    <w:lvl w:ilvl="0" w:tplc="8C80845A">
      <w:start w:val="4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7DCA"/>
    <w:rsid w:val="00004D72"/>
    <w:rsid w:val="00031846"/>
    <w:rsid w:val="00032BBC"/>
    <w:rsid w:val="00043765"/>
    <w:rsid w:val="00056E34"/>
    <w:rsid w:val="00062C53"/>
    <w:rsid w:val="000676A8"/>
    <w:rsid w:val="00073964"/>
    <w:rsid w:val="000B6C76"/>
    <w:rsid w:val="000B7EBF"/>
    <w:rsid w:val="000C1BC4"/>
    <w:rsid w:val="000C5FD3"/>
    <w:rsid w:val="000D04A4"/>
    <w:rsid w:val="000D3A3A"/>
    <w:rsid w:val="00120EFA"/>
    <w:rsid w:val="00123EFF"/>
    <w:rsid w:val="00123FD7"/>
    <w:rsid w:val="00124CE2"/>
    <w:rsid w:val="00131292"/>
    <w:rsid w:val="001312B7"/>
    <w:rsid w:val="00136EBD"/>
    <w:rsid w:val="00156656"/>
    <w:rsid w:val="00161960"/>
    <w:rsid w:val="00190357"/>
    <w:rsid w:val="00194FA7"/>
    <w:rsid w:val="001B55BC"/>
    <w:rsid w:val="001B5F3B"/>
    <w:rsid w:val="001C04C8"/>
    <w:rsid w:val="001C5E79"/>
    <w:rsid w:val="001C7382"/>
    <w:rsid w:val="001E063B"/>
    <w:rsid w:val="001F1DC9"/>
    <w:rsid w:val="001F4A23"/>
    <w:rsid w:val="0020047F"/>
    <w:rsid w:val="0020722B"/>
    <w:rsid w:val="00217FE3"/>
    <w:rsid w:val="002245F9"/>
    <w:rsid w:val="0022462F"/>
    <w:rsid w:val="00236FBE"/>
    <w:rsid w:val="00240DF5"/>
    <w:rsid w:val="002440E0"/>
    <w:rsid w:val="00247DCA"/>
    <w:rsid w:val="0026523C"/>
    <w:rsid w:val="002756EB"/>
    <w:rsid w:val="00281036"/>
    <w:rsid w:val="002873CD"/>
    <w:rsid w:val="00294800"/>
    <w:rsid w:val="00294842"/>
    <w:rsid w:val="002A7058"/>
    <w:rsid w:val="002B0C30"/>
    <w:rsid w:val="002C68AF"/>
    <w:rsid w:val="002D44B5"/>
    <w:rsid w:val="002D473B"/>
    <w:rsid w:val="002D4B66"/>
    <w:rsid w:val="002D7F67"/>
    <w:rsid w:val="002E79F5"/>
    <w:rsid w:val="002F063D"/>
    <w:rsid w:val="002F51A8"/>
    <w:rsid w:val="00302A21"/>
    <w:rsid w:val="00306135"/>
    <w:rsid w:val="003228FE"/>
    <w:rsid w:val="00333DFF"/>
    <w:rsid w:val="00384CDC"/>
    <w:rsid w:val="00391585"/>
    <w:rsid w:val="00393C19"/>
    <w:rsid w:val="00395C5F"/>
    <w:rsid w:val="003A0456"/>
    <w:rsid w:val="003A6959"/>
    <w:rsid w:val="003B1165"/>
    <w:rsid w:val="003B17D2"/>
    <w:rsid w:val="003B75EF"/>
    <w:rsid w:val="003D00BB"/>
    <w:rsid w:val="003D1AA5"/>
    <w:rsid w:val="003D4A55"/>
    <w:rsid w:val="003D5518"/>
    <w:rsid w:val="003D721E"/>
    <w:rsid w:val="003E2B0F"/>
    <w:rsid w:val="00400568"/>
    <w:rsid w:val="00401672"/>
    <w:rsid w:val="00401D71"/>
    <w:rsid w:val="00402FFE"/>
    <w:rsid w:val="00405B6C"/>
    <w:rsid w:val="00412FB4"/>
    <w:rsid w:val="0042571C"/>
    <w:rsid w:val="0043204F"/>
    <w:rsid w:val="00435584"/>
    <w:rsid w:val="00444B14"/>
    <w:rsid w:val="0046070D"/>
    <w:rsid w:val="004673CA"/>
    <w:rsid w:val="0048362F"/>
    <w:rsid w:val="0048392B"/>
    <w:rsid w:val="00497476"/>
    <w:rsid w:val="004A74E8"/>
    <w:rsid w:val="004B3FDF"/>
    <w:rsid w:val="004C4B07"/>
    <w:rsid w:val="004F2630"/>
    <w:rsid w:val="004F72D9"/>
    <w:rsid w:val="005056C3"/>
    <w:rsid w:val="00522AB5"/>
    <w:rsid w:val="00536F8B"/>
    <w:rsid w:val="00544B32"/>
    <w:rsid w:val="00567019"/>
    <w:rsid w:val="0057109A"/>
    <w:rsid w:val="0057628E"/>
    <w:rsid w:val="00577BD9"/>
    <w:rsid w:val="00585006"/>
    <w:rsid w:val="00593117"/>
    <w:rsid w:val="005A2D22"/>
    <w:rsid w:val="005B05B6"/>
    <w:rsid w:val="005B1A64"/>
    <w:rsid w:val="005B7373"/>
    <w:rsid w:val="005E259B"/>
    <w:rsid w:val="005E58BA"/>
    <w:rsid w:val="005E79E8"/>
    <w:rsid w:val="005F50DC"/>
    <w:rsid w:val="006164B1"/>
    <w:rsid w:val="00632B27"/>
    <w:rsid w:val="006355CC"/>
    <w:rsid w:val="00635DE9"/>
    <w:rsid w:val="00645903"/>
    <w:rsid w:val="00646A20"/>
    <w:rsid w:val="00660EED"/>
    <w:rsid w:val="0066597F"/>
    <w:rsid w:val="00671A86"/>
    <w:rsid w:val="006730C1"/>
    <w:rsid w:val="006772C2"/>
    <w:rsid w:val="006A158D"/>
    <w:rsid w:val="006B7047"/>
    <w:rsid w:val="006D0BA5"/>
    <w:rsid w:val="006E6FA0"/>
    <w:rsid w:val="006F255B"/>
    <w:rsid w:val="006F320C"/>
    <w:rsid w:val="006F4AFC"/>
    <w:rsid w:val="00703ED6"/>
    <w:rsid w:val="00707829"/>
    <w:rsid w:val="00710055"/>
    <w:rsid w:val="0071041A"/>
    <w:rsid w:val="00717141"/>
    <w:rsid w:val="007251BB"/>
    <w:rsid w:val="00753CE1"/>
    <w:rsid w:val="00754C3F"/>
    <w:rsid w:val="00761C0E"/>
    <w:rsid w:val="00775044"/>
    <w:rsid w:val="00785AE2"/>
    <w:rsid w:val="00787B69"/>
    <w:rsid w:val="00787BE5"/>
    <w:rsid w:val="00787FB3"/>
    <w:rsid w:val="00793CA2"/>
    <w:rsid w:val="00794202"/>
    <w:rsid w:val="007A317D"/>
    <w:rsid w:val="007A69DE"/>
    <w:rsid w:val="007B6B14"/>
    <w:rsid w:val="007C252A"/>
    <w:rsid w:val="007D1B8B"/>
    <w:rsid w:val="007E5D5A"/>
    <w:rsid w:val="007E788B"/>
    <w:rsid w:val="007E7ED4"/>
    <w:rsid w:val="007F128E"/>
    <w:rsid w:val="00800001"/>
    <w:rsid w:val="00801844"/>
    <w:rsid w:val="00814BEB"/>
    <w:rsid w:val="0084395A"/>
    <w:rsid w:val="00844CD1"/>
    <w:rsid w:val="008552FA"/>
    <w:rsid w:val="0089006D"/>
    <w:rsid w:val="008906E0"/>
    <w:rsid w:val="008B109C"/>
    <w:rsid w:val="008C2ED2"/>
    <w:rsid w:val="008E2E05"/>
    <w:rsid w:val="008F3035"/>
    <w:rsid w:val="0090342D"/>
    <w:rsid w:val="009076C5"/>
    <w:rsid w:val="009107C1"/>
    <w:rsid w:val="00917190"/>
    <w:rsid w:val="0091775C"/>
    <w:rsid w:val="00922965"/>
    <w:rsid w:val="009355D5"/>
    <w:rsid w:val="009443A0"/>
    <w:rsid w:val="00964677"/>
    <w:rsid w:val="00965508"/>
    <w:rsid w:val="0096635E"/>
    <w:rsid w:val="00966A43"/>
    <w:rsid w:val="009817BE"/>
    <w:rsid w:val="009840C2"/>
    <w:rsid w:val="009912FD"/>
    <w:rsid w:val="009A23BF"/>
    <w:rsid w:val="009A6D64"/>
    <w:rsid w:val="009B1CD0"/>
    <w:rsid w:val="009B7671"/>
    <w:rsid w:val="009D7DD2"/>
    <w:rsid w:val="009D7E5B"/>
    <w:rsid w:val="009E3C07"/>
    <w:rsid w:val="009F0211"/>
    <w:rsid w:val="00A242FF"/>
    <w:rsid w:val="00A37225"/>
    <w:rsid w:val="00A513C0"/>
    <w:rsid w:val="00A7341E"/>
    <w:rsid w:val="00A73E1D"/>
    <w:rsid w:val="00A753E2"/>
    <w:rsid w:val="00A84B8E"/>
    <w:rsid w:val="00A9544F"/>
    <w:rsid w:val="00AA2B2F"/>
    <w:rsid w:val="00AB1A40"/>
    <w:rsid w:val="00AB6838"/>
    <w:rsid w:val="00AC49FF"/>
    <w:rsid w:val="00AC5214"/>
    <w:rsid w:val="00AC59DD"/>
    <w:rsid w:val="00AE2590"/>
    <w:rsid w:val="00AF3FD6"/>
    <w:rsid w:val="00AF6B34"/>
    <w:rsid w:val="00B0308A"/>
    <w:rsid w:val="00B04FDC"/>
    <w:rsid w:val="00B06329"/>
    <w:rsid w:val="00B13066"/>
    <w:rsid w:val="00B252BA"/>
    <w:rsid w:val="00B346EA"/>
    <w:rsid w:val="00B43FEB"/>
    <w:rsid w:val="00B44882"/>
    <w:rsid w:val="00B5114A"/>
    <w:rsid w:val="00B53940"/>
    <w:rsid w:val="00B5643A"/>
    <w:rsid w:val="00B878F4"/>
    <w:rsid w:val="00B94252"/>
    <w:rsid w:val="00B97614"/>
    <w:rsid w:val="00BB68F1"/>
    <w:rsid w:val="00BC19ED"/>
    <w:rsid w:val="00BC4A9B"/>
    <w:rsid w:val="00BD1768"/>
    <w:rsid w:val="00C0603D"/>
    <w:rsid w:val="00C135EB"/>
    <w:rsid w:val="00C2631F"/>
    <w:rsid w:val="00C316BE"/>
    <w:rsid w:val="00C464DC"/>
    <w:rsid w:val="00C52EFC"/>
    <w:rsid w:val="00C54C93"/>
    <w:rsid w:val="00C552BF"/>
    <w:rsid w:val="00C56F3F"/>
    <w:rsid w:val="00C57855"/>
    <w:rsid w:val="00C703B3"/>
    <w:rsid w:val="00C7569D"/>
    <w:rsid w:val="00C77EAE"/>
    <w:rsid w:val="00CA36A5"/>
    <w:rsid w:val="00CB0069"/>
    <w:rsid w:val="00CB1E9F"/>
    <w:rsid w:val="00CB46DB"/>
    <w:rsid w:val="00CC3CB9"/>
    <w:rsid w:val="00CE5ED0"/>
    <w:rsid w:val="00CF1438"/>
    <w:rsid w:val="00CF7D4F"/>
    <w:rsid w:val="00D129B3"/>
    <w:rsid w:val="00D13520"/>
    <w:rsid w:val="00D23981"/>
    <w:rsid w:val="00D372F9"/>
    <w:rsid w:val="00D46FE5"/>
    <w:rsid w:val="00D62AE7"/>
    <w:rsid w:val="00D7152B"/>
    <w:rsid w:val="00D741AE"/>
    <w:rsid w:val="00D75847"/>
    <w:rsid w:val="00DA7EA9"/>
    <w:rsid w:val="00DC1D25"/>
    <w:rsid w:val="00DC3DA8"/>
    <w:rsid w:val="00DC443D"/>
    <w:rsid w:val="00DC6557"/>
    <w:rsid w:val="00DE109B"/>
    <w:rsid w:val="00E006F2"/>
    <w:rsid w:val="00E00A84"/>
    <w:rsid w:val="00E050CC"/>
    <w:rsid w:val="00E13BF4"/>
    <w:rsid w:val="00E176DC"/>
    <w:rsid w:val="00E179D0"/>
    <w:rsid w:val="00E259C7"/>
    <w:rsid w:val="00E44538"/>
    <w:rsid w:val="00E71782"/>
    <w:rsid w:val="00E7270D"/>
    <w:rsid w:val="00E73195"/>
    <w:rsid w:val="00E84CA2"/>
    <w:rsid w:val="00E86A6E"/>
    <w:rsid w:val="00E9476A"/>
    <w:rsid w:val="00E963CC"/>
    <w:rsid w:val="00EB55B3"/>
    <w:rsid w:val="00EC47EE"/>
    <w:rsid w:val="00ED08CC"/>
    <w:rsid w:val="00ED2F87"/>
    <w:rsid w:val="00ED7394"/>
    <w:rsid w:val="00EE15A9"/>
    <w:rsid w:val="00EE2673"/>
    <w:rsid w:val="00EE50BF"/>
    <w:rsid w:val="00EF3D37"/>
    <w:rsid w:val="00EF6241"/>
    <w:rsid w:val="00F04415"/>
    <w:rsid w:val="00F06250"/>
    <w:rsid w:val="00F0630B"/>
    <w:rsid w:val="00F07793"/>
    <w:rsid w:val="00F14261"/>
    <w:rsid w:val="00F16CBE"/>
    <w:rsid w:val="00F16EFF"/>
    <w:rsid w:val="00F369FD"/>
    <w:rsid w:val="00F416C2"/>
    <w:rsid w:val="00F42731"/>
    <w:rsid w:val="00F50B3A"/>
    <w:rsid w:val="00F65448"/>
    <w:rsid w:val="00F67663"/>
    <w:rsid w:val="00F72BE3"/>
    <w:rsid w:val="00F73D57"/>
    <w:rsid w:val="00F80B29"/>
    <w:rsid w:val="00F9257F"/>
    <w:rsid w:val="00F92C4E"/>
    <w:rsid w:val="00FB5D5A"/>
    <w:rsid w:val="00FC0CF3"/>
    <w:rsid w:val="00FC34D3"/>
    <w:rsid w:val="00FD4DE1"/>
    <w:rsid w:val="00FE5A43"/>
    <w:rsid w:val="00FF110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16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165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47DC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4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247D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47DC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47DCA"/>
  </w:style>
  <w:style w:type="paragraph" w:styleId="a7">
    <w:name w:val="header"/>
    <w:basedOn w:val="a"/>
    <w:link w:val="a8"/>
    <w:uiPriority w:val="99"/>
    <w:semiHidden/>
    <w:rsid w:val="008C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C2ED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Не вступили в силу. Ждем публикацию</Статус_x0020_документа>
  </documentManagement>
</p:properties>
</file>

<file path=customXml/itemProps1.xml><?xml version="1.0" encoding="utf-8"?>
<ds:datastoreItem xmlns:ds="http://schemas.openxmlformats.org/officeDocument/2006/customXml" ds:itemID="{C675719E-4D21-47DD-9CA3-229B2B3D509F}"/>
</file>

<file path=customXml/itemProps2.xml><?xml version="1.0" encoding="utf-8"?>
<ds:datastoreItem xmlns:ds="http://schemas.openxmlformats.org/officeDocument/2006/customXml" ds:itemID="{3696E2A0-9917-4EC7-ABCE-2DAA2ECF264F}"/>
</file>

<file path=customXml/itemProps3.xml><?xml version="1.0" encoding="utf-8"?>
<ds:datastoreItem xmlns:ds="http://schemas.openxmlformats.org/officeDocument/2006/customXml" ds:itemID="{14D003C5-71D5-4CDC-885E-33DB45F00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1389</Characters>
  <Application>Microsoft Office Word</Application>
  <DocSecurity>0</DocSecurity>
  <Lines>11</Lines>
  <Paragraphs>3</Paragraphs>
  <ScaleCrop>false</ScaleCrop>
  <Company>ООО УК "АК БАРС КАПИТАЛ"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ismagilova</dc:creator>
  <cp:keywords/>
  <dc:description/>
  <cp:lastModifiedBy>malyhina</cp:lastModifiedBy>
  <cp:revision>2</cp:revision>
  <cp:lastPrinted>2011-07-11T13:44:00Z</cp:lastPrinted>
  <dcterms:created xsi:type="dcterms:W3CDTF">2011-11-10T10:11:00Z</dcterms:created>
  <dcterms:modified xsi:type="dcterms:W3CDTF">2011-11-10T10:11:00Z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