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D" w:rsidRDefault="00CB04BD" w:rsidP="00CB04BD">
      <w:pPr>
        <w:pStyle w:val="a3"/>
        <w:spacing w:line="360" w:lineRule="auto"/>
        <w:rPr>
          <w:bCs/>
          <w:sz w:val="22"/>
          <w:szCs w:val="22"/>
        </w:rPr>
      </w:pPr>
      <w:r w:rsidRPr="00C60930">
        <w:rPr>
          <w:bCs/>
          <w:sz w:val="22"/>
          <w:szCs w:val="22"/>
        </w:rPr>
        <w:t>Утверждено</w:t>
      </w:r>
      <w:r>
        <w:rPr>
          <w:bCs/>
          <w:sz w:val="22"/>
          <w:szCs w:val="22"/>
        </w:rPr>
        <w:t xml:space="preserve"> Решением</w:t>
      </w:r>
    </w:p>
    <w:p w:rsidR="00CB04BD" w:rsidRDefault="008C4D40" w:rsidP="00CB04BD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F7175B" w:rsidRPr="0059377F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</w:t>
      </w:r>
      <w:r w:rsidR="0059377F">
        <w:rPr>
          <w:bCs/>
          <w:sz w:val="22"/>
          <w:szCs w:val="22"/>
        </w:rPr>
        <w:t xml:space="preserve">января </w:t>
      </w:r>
      <w:r w:rsidR="00CB04BD">
        <w:rPr>
          <w:bCs/>
          <w:sz w:val="22"/>
          <w:szCs w:val="22"/>
        </w:rPr>
        <w:t>201</w:t>
      </w:r>
      <w:r w:rsidR="0059377F">
        <w:rPr>
          <w:bCs/>
          <w:sz w:val="22"/>
          <w:szCs w:val="22"/>
        </w:rPr>
        <w:t>7</w:t>
      </w:r>
      <w:r w:rsidR="00CB04BD">
        <w:rPr>
          <w:bCs/>
          <w:sz w:val="22"/>
          <w:szCs w:val="22"/>
        </w:rPr>
        <w:t xml:space="preserve"> года</w:t>
      </w:r>
    </w:p>
    <w:p w:rsidR="00CB04BD" w:rsidRPr="00C60930" w:rsidRDefault="00CB04BD" w:rsidP="00CB04BD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59377F">
        <w:rPr>
          <w:bCs/>
          <w:sz w:val="22"/>
          <w:szCs w:val="22"/>
        </w:rPr>
        <w:t xml:space="preserve">Кузякин </w:t>
      </w:r>
      <w:r>
        <w:rPr>
          <w:bCs/>
          <w:sz w:val="22"/>
          <w:szCs w:val="22"/>
        </w:rPr>
        <w:t xml:space="preserve">М. </w:t>
      </w:r>
      <w:r w:rsidR="0059377F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CB04BD" w:rsidRPr="00C60930" w:rsidRDefault="00CB04BD" w:rsidP="00CB04BD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824EAA" w:rsidRPr="00CB04BD" w:rsidRDefault="00824EAA" w:rsidP="00CB04BD">
      <w:pPr>
        <w:pStyle w:val="a3"/>
        <w:spacing w:line="360" w:lineRule="auto"/>
        <w:rPr>
          <w:b/>
          <w:bCs/>
          <w:sz w:val="22"/>
          <w:szCs w:val="22"/>
        </w:rPr>
      </w:pPr>
    </w:p>
    <w:p w:rsidR="00824EAA" w:rsidRPr="00CB04BD" w:rsidRDefault="00824EAA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BE33D3" w:rsidRPr="00AE57E9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746943">
        <w:rPr>
          <w:b/>
          <w:bCs/>
          <w:sz w:val="22"/>
          <w:szCs w:val="22"/>
        </w:rPr>
        <w:t xml:space="preserve">зменения и дополнения № </w:t>
      </w:r>
      <w:r w:rsidRPr="00D238C2">
        <w:rPr>
          <w:b/>
          <w:bCs/>
          <w:sz w:val="22"/>
          <w:szCs w:val="22"/>
        </w:rPr>
        <w:t>1</w:t>
      </w:r>
      <w:r w:rsidR="0059377F">
        <w:rPr>
          <w:b/>
          <w:bCs/>
          <w:sz w:val="22"/>
          <w:szCs w:val="22"/>
        </w:rPr>
        <w:t>4</w:t>
      </w:r>
    </w:p>
    <w:p w:rsidR="00BE33D3" w:rsidRPr="00746943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746943">
        <w:rPr>
          <w:b/>
          <w:bCs/>
          <w:sz w:val="22"/>
          <w:szCs w:val="22"/>
        </w:rPr>
        <w:t>равила доверительного управления</w:t>
      </w:r>
    </w:p>
    <w:p w:rsidR="00BE33D3" w:rsidRPr="00746943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746943">
        <w:rPr>
          <w:b/>
          <w:bCs/>
          <w:sz w:val="22"/>
          <w:szCs w:val="22"/>
        </w:rPr>
        <w:t>ткрытым паевы</w:t>
      </w:r>
      <w:r>
        <w:rPr>
          <w:b/>
          <w:bCs/>
          <w:sz w:val="22"/>
          <w:szCs w:val="22"/>
        </w:rPr>
        <w:t>м инвестиционным фондом акций «ФОНД</w:t>
      </w:r>
      <w:r w:rsidRPr="00746943">
        <w:rPr>
          <w:b/>
          <w:bCs/>
          <w:sz w:val="22"/>
          <w:szCs w:val="22"/>
        </w:rPr>
        <w:t xml:space="preserve"> 2025»</w:t>
      </w:r>
    </w:p>
    <w:p w:rsidR="00877F52" w:rsidRDefault="00BE33D3" w:rsidP="00BA2B8B">
      <w:pPr>
        <w:jc w:val="center"/>
        <w:rPr>
          <w:sz w:val="20"/>
          <w:szCs w:val="20"/>
        </w:rPr>
      </w:pPr>
      <w:r w:rsidRPr="00746943">
        <w:rPr>
          <w:sz w:val="20"/>
          <w:szCs w:val="20"/>
        </w:rPr>
        <w:t xml:space="preserve">(Правила доверительного управления </w:t>
      </w:r>
    </w:p>
    <w:p w:rsidR="00877F52" w:rsidRDefault="00BE33D3" w:rsidP="0057750F">
      <w:pPr>
        <w:jc w:val="center"/>
        <w:rPr>
          <w:sz w:val="20"/>
          <w:szCs w:val="20"/>
        </w:rPr>
      </w:pPr>
      <w:r w:rsidRPr="00746943">
        <w:rPr>
          <w:sz w:val="20"/>
          <w:szCs w:val="20"/>
        </w:rPr>
        <w:t xml:space="preserve">Открытым паевым инвестиционным фондом акций «ФОНД 2025» </w:t>
      </w:r>
    </w:p>
    <w:p w:rsidR="00BE33D3" w:rsidRPr="00746943" w:rsidRDefault="00BE33D3" w:rsidP="00BA2B8B">
      <w:pPr>
        <w:jc w:val="center"/>
        <w:rPr>
          <w:sz w:val="20"/>
          <w:szCs w:val="20"/>
        </w:rPr>
      </w:pPr>
      <w:r w:rsidRPr="00746943">
        <w:rPr>
          <w:sz w:val="20"/>
          <w:szCs w:val="20"/>
        </w:rPr>
        <w:t>зарегистрированы ФСФР России 2 октября 2007 год</w:t>
      </w:r>
      <w:r w:rsidR="00746943">
        <w:rPr>
          <w:sz w:val="20"/>
          <w:szCs w:val="20"/>
        </w:rPr>
        <w:t>а за № 1009-94131352</w:t>
      </w:r>
      <w:r w:rsidR="00746943" w:rsidRPr="00746943">
        <w:rPr>
          <w:sz w:val="20"/>
          <w:szCs w:val="20"/>
        </w:rPr>
        <w:t>)</w:t>
      </w:r>
    </w:p>
    <w:p w:rsidR="00BF0738" w:rsidRPr="00746943" w:rsidRDefault="00BF0738" w:rsidP="00BA2B8B">
      <w:pPr>
        <w:pStyle w:val="a3"/>
        <w:spacing w:line="360" w:lineRule="auto"/>
        <w:jc w:val="both"/>
        <w:rPr>
          <w:bCs/>
          <w:sz w:val="20"/>
          <w:szCs w:val="20"/>
        </w:rPr>
      </w:pPr>
    </w:p>
    <w:tbl>
      <w:tblPr>
        <w:tblW w:w="10162" w:type="dxa"/>
        <w:jc w:val="center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2"/>
        <w:gridCol w:w="5040"/>
      </w:tblGrid>
      <w:tr w:rsidR="0079404B" w:rsidRPr="00746943" w:rsidTr="00313ED2">
        <w:trPr>
          <w:trHeight w:val="422"/>
          <w:jc w:val="center"/>
        </w:trPr>
        <w:tc>
          <w:tcPr>
            <w:tcW w:w="5122" w:type="dxa"/>
          </w:tcPr>
          <w:p w:rsidR="0079404B" w:rsidRPr="00746943" w:rsidRDefault="00511FF0" w:rsidP="00511FF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тарая </w:t>
            </w:r>
            <w:r w:rsidR="0079404B"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редакция:</w:t>
            </w:r>
          </w:p>
        </w:tc>
        <w:tc>
          <w:tcPr>
            <w:tcW w:w="5040" w:type="dxa"/>
          </w:tcPr>
          <w:p w:rsidR="0079404B" w:rsidRPr="00746943" w:rsidRDefault="00511FF0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овая </w:t>
            </w:r>
            <w:r w:rsidR="0079404B"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редакция:</w:t>
            </w:r>
          </w:p>
        </w:tc>
      </w:tr>
      <w:tr w:rsidR="0079404B" w:rsidRPr="00746943" w:rsidTr="00313ED2">
        <w:trPr>
          <w:trHeight w:val="422"/>
          <w:jc w:val="center"/>
        </w:trPr>
        <w:tc>
          <w:tcPr>
            <w:tcW w:w="5122" w:type="dxa"/>
          </w:tcPr>
          <w:p w:rsidR="0059377F" w:rsidRPr="00D36943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1)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4) расходы, связанные с учетом и (или) 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)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1" w:history="1">
              <w:r w:rsidRPr="00CF1DFA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0,1 </w:t>
            </w:r>
            <w:r w:rsidRPr="00931A55">
              <w:rPr>
                <w:rFonts w:ascii="Times New Roman" w:hAnsi="Times New Roman" w:cs="Times New Roman"/>
                <w:sz w:val="22"/>
                <w:szCs w:val="22"/>
              </w:rPr>
              <w:t xml:space="preserve">(Ноль целых одна десятая) 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(включая НДС) 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среднегодовой стоимости чистых активов фонда.</w:t>
            </w:r>
          </w:p>
          <w:p w:rsidR="0059377F" w:rsidRPr="00D36943" w:rsidRDefault="0059377F" w:rsidP="005937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</w:t>
            </w:r>
            <w:r w:rsidRPr="006513FC">
              <w:rPr>
                <w:rFonts w:ascii="Times New Roman" w:hAnsi="Times New Roman" w:cs="Times New Roman"/>
                <w:sz w:val="22"/>
                <w:szCs w:val="22"/>
              </w:rPr>
              <w:t xml:space="preserve">сумм налогов, объектом которых </w:t>
            </w:r>
            <w:r w:rsidRPr="006513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является имущество, составляющее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59377F" w:rsidRPr="00D36943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Ноль целых три десятых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) 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НДС) среднегодовой стоимости чистых активов фонда, определяемой в порядке, установленном </w:t>
            </w:r>
            <w:r w:rsidRPr="0081461C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9404B" w:rsidRPr="00AE57E9" w:rsidRDefault="0079404B" w:rsidP="00AE57E9">
            <w:pPr>
              <w:pStyle w:val="BodyNum"/>
              <w:spacing w:after="0"/>
              <w:ind w:firstLine="540"/>
            </w:pPr>
          </w:p>
        </w:tc>
        <w:tc>
          <w:tcPr>
            <w:tcW w:w="5040" w:type="dxa"/>
          </w:tcPr>
          <w:p w:rsidR="0059377F" w:rsidRPr="00D36943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1)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4) расходы, связанные с учетом и (или) 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)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59377F" w:rsidRPr="00CF1DFA" w:rsidRDefault="0059377F" w:rsidP="0059377F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2" w:history="1">
              <w:r w:rsidRPr="00CF1DFA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</w:t>
            </w:r>
            <w:r w:rsidR="002A4C7A" w:rsidRPr="00FC77C7">
              <w:rPr>
                <w:rFonts w:ascii="Times New Roman" w:hAnsi="Times New Roman" w:cs="Times New Roman"/>
                <w:sz w:val="22"/>
                <w:szCs w:val="22"/>
              </w:rPr>
              <w:t>0,1 (Ноль целых одна десятая)</w:t>
            </w:r>
            <w:r w:rsidRPr="00931A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(включая НДС) 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среднегодовой стоимости чистых активов фонда.</w:t>
            </w:r>
          </w:p>
          <w:p w:rsidR="0059377F" w:rsidRPr="00D36943" w:rsidRDefault="0059377F" w:rsidP="005937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компания не вправе возмещать из имущества, составляющего фонд, расходы, понесенные ею за свой счет, за 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исключением возмещения </w:t>
            </w:r>
            <w:r w:rsidRPr="006513FC">
              <w:rPr>
                <w:rFonts w:ascii="Times New Roman" w:hAnsi="Times New Roman" w:cs="Times New Roman"/>
                <w:sz w:val="22"/>
                <w:szCs w:val="22"/>
              </w:rPr>
              <w:t>сумм налогов, объектом которых является имущество, составляющее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79404B" w:rsidRPr="00E42C79" w:rsidRDefault="0059377F" w:rsidP="00FC77C7">
            <w:pPr>
              <w:pStyle w:val="ConsNormal"/>
              <w:jc w:val="both"/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="002A4C7A" w:rsidRPr="00FC77C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C77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2A4C7A" w:rsidRPr="00FC77C7">
              <w:rPr>
                <w:rFonts w:ascii="Times New Roman" w:hAnsi="Times New Roman" w:cs="Times New Roman"/>
                <w:b/>
                <w:sz w:val="22"/>
                <w:szCs w:val="22"/>
              </w:rPr>
              <w:t>Один</w:t>
            </w:r>
            <w:r w:rsidRPr="00FC77C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процент (включая НДС) среднегодовой стоимости чистых активов фонда, определяемой в порядке, установленном </w:t>
            </w:r>
            <w:r w:rsidRPr="0081461C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03737" w:rsidRDefault="00103737" w:rsidP="0095013B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E61D20" w:rsidRPr="004D0DF1" w:rsidRDefault="00E61D20" w:rsidP="00E61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E61D20" w:rsidRPr="004D0DF1" w:rsidRDefault="00E61D20" w:rsidP="00E61D20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59377F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59377F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CF2C9A" w:rsidRPr="00BE3F36" w:rsidRDefault="00E61D20" w:rsidP="00BE3F36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CF2C9A" w:rsidRPr="00BE3F36" w:rsidSect="00313ED2">
      <w:footerReference w:type="default" r:id="rId13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4C" w:rsidRDefault="00CE174C">
      <w:r>
        <w:separator/>
      </w:r>
    </w:p>
  </w:endnote>
  <w:endnote w:type="continuationSeparator" w:id="0">
    <w:p w:rsidR="00CE174C" w:rsidRDefault="00CE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2B02FC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EA6">
      <w:rPr>
        <w:rStyle w:val="a5"/>
        <w:noProof/>
      </w:rPr>
      <w:t>3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4C" w:rsidRDefault="00CE174C">
      <w:r>
        <w:separator/>
      </w:r>
    </w:p>
  </w:footnote>
  <w:footnote w:type="continuationSeparator" w:id="0">
    <w:p w:rsidR="00CE174C" w:rsidRDefault="00CE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2AB"/>
    <w:rsid w:val="00001948"/>
    <w:rsid w:val="00003D30"/>
    <w:rsid w:val="000075AD"/>
    <w:rsid w:val="00010E10"/>
    <w:rsid w:val="00011284"/>
    <w:rsid w:val="00014325"/>
    <w:rsid w:val="000145AD"/>
    <w:rsid w:val="00014A7B"/>
    <w:rsid w:val="00014D91"/>
    <w:rsid w:val="00021296"/>
    <w:rsid w:val="00021D79"/>
    <w:rsid w:val="00021F56"/>
    <w:rsid w:val="00024C3C"/>
    <w:rsid w:val="000252C0"/>
    <w:rsid w:val="000266AE"/>
    <w:rsid w:val="00031285"/>
    <w:rsid w:val="000329EE"/>
    <w:rsid w:val="00034AC6"/>
    <w:rsid w:val="00035718"/>
    <w:rsid w:val="000413AE"/>
    <w:rsid w:val="00041425"/>
    <w:rsid w:val="00041886"/>
    <w:rsid w:val="000440C2"/>
    <w:rsid w:val="000441A3"/>
    <w:rsid w:val="00044AA7"/>
    <w:rsid w:val="00047D66"/>
    <w:rsid w:val="00050B41"/>
    <w:rsid w:val="00052E8C"/>
    <w:rsid w:val="000532B1"/>
    <w:rsid w:val="00054411"/>
    <w:rsid w:val="00055C8E"/>
    <w:rsid w:val="00056389"/>
    <w:rsid w:val="00057668"/>
    <w:rsid w:val="00057AAB"/>
    <w:rsid w:val="00062BFD"/>
    <w:rsid w:val="00065EB6"/>
    <w:rsid w:val="00066310"/>
    <w:rsid w:val="00066EC5"/>
    <w:rsid w:val="000677B9"/>
    <w:rsid w:val="00076A1E"/>
    <w:rsid w:val="00080588"/>
    <w:rsid w:val="00080BC6"/>
    <w:rsid w:val="0008740E"/>
    <w:rsid w:val="000879DB"/>
    <w:rsid w:val="0009198B"/>
    <w:rsid w:val="00091CC0"/>
    <w:rsid w:val="00091EB8"/>
    <w:rsid w:val="00093B3D"/>
    <w:rsid w:val="00096802"/>
    <w:rsid w:val="0009695C"/>
    <w:rsid w:val="000A3D2D"/>
    <w:rsid w:val="000B09D4"/>
    <w:rsid w:val="000B0FDE"/>
    <w:rsid w:val="000B12ED"/>
    <w:rsid w:val="000B42FA"/>
    <w:rsid w:val="000B65C9"/>
    <w:rsid w:val="000B6EBE"/>
    <w:rsid w:val="000C1269"/>
    <w:rsid w:val="000C1675"/>
    <w:rsid w:val="000C470B"/>
    <w:rsid w:val="000C589E"/>
    <w:rsid w:val="000C6341"/>
    <w:rsid w:val="000C638C"/>
    <w:rsid w:val="000C75C3"/>
    <w:rsid w:val="000C7F1C"/>
    <w:rsid w:val="000D0400"/>
    <w:rsid w:val="000D3447"/>
    <w:rsid w:val="000D3C0E"/>
    <w:rsid w:val="000D3D99"/>
    <w:rsid w:val="000D548C"/>
    <w:rsid w:val="000D5568"/>
    <w:rsid w:val="000D71C6"/>
    <w:rsid w:val="000D73BB"/>
    <w:rsid w:val="000D74B9"/>
    <w:rsid w:val="000E2610"/>
    <w:rsid w:val="000E36AA"/>
    <w:rsid w:val="000E56F3"/>
    <w:rsid w:val="000E68F3"/>
    <w:rsid w:val="000E694F"/>
    <w:rsid w:val="000F17A0"/>
    <w:rsid w:val="000F1B5A"/>
    <w:rsid w:val="000F3151"/>
    <w:rsid w:val="000F6889"/>
    <w:rsid w:val="00100BE0"/>
    <w:rsid w:val="0010328C"/>
    <w:rsid w:val="00103737"/>
    <w:rsid w:val="0010566F"/>
    <w:rsid w:val="00112839"/>
    <w:rsid w:val="00112992"/>
    <w:rsid w:val="00114C61"/>
    <w:rsid w:val="00117E5E"/>
    <w:rsid w:val="001238C1"/>
    <w:rsid w:val="001241DB"/>
    <w:rsid w:val="001302E2"/>
    <w:rsid w:val="00132396"/>
    <w:rsid w:val="00132A2C"/>
    <w:rsid w:val="00135A90"/>
    <w:rsid w:val="00136F21"/>
    <w:rsid w:val="001377F3"/>
    <w:rsid w:val="00137A4F"/>
    <w:rsid w:val="00141F2D"/>
    <w:rsid w:val="001423A2"/>
    <w:rsid w:val="00145204"/>
    <w:rsid w:val="001454E7"/>
    <w:rsid w:val="0015759D"/>
    <w:rsid w:val="00162059"/>
    <w:rsid w:val="0016331F"/>
    <w:rsid w:val="001639E0"/>
    <w:rsid w:val="00164D9C"/>
    <w:rsid w:val="00164F27"/>
    <w:rsid w:val="00167681"/>
    <w:rsid w:val="001678AE"/>
    <w:rsid w:val="00172114"/>
    <w:rsid w:val="00173E72"/>
    <w:rsid w:val="00175652"/>
    <w:rsid w:val="00175DE6"/>
    <w:rsid w:val="001764A6"/>
    <w:rsid w:val="0017692D"/>
    <w:rsid w:val="001779B2"/>
    <w:rsid w:val="0018124E"/>
    <w:rsid w:val="00181F53"/>
    <w:rsid w:val="00184C20"/>
    <w:rsid w:val="001855A2"/>
    <w:rsid w:val="001858B3"/>
    <w:rsid w:val="00186101"/>
    <w:rsid w:val="00190267"/>
    <w:rsid w:val="00192E67"/>
    <w:rsid w:val="00194F17"/>
    <w:rsid w:val="00195702"/>
    <w:rsid w:val="001957F1"/>
    <w:rsid w:val="00195808"/>
    <w:rsid w:val="001A0597"/>
    <w:rsid w:val="001A1A3F"/>
    <w:rsid w:val="001A2D85"/>
    <w:rsid w:val="001A4B1E"/>
    <w:rsid w:val="001A5248"/>
    <w:rsid w:val="001A5ED6"/>
    <w:rsid w:val="001B2C2C"/>
    <w:rsid w:val="001B3DA3"/>
    <w:rsid w:val="001B4C2C"/>
    <w:rsid w:val="001B5D8D"/>
    <w:rsid w:val="001C2D64"/>
    <w:rsid w:val="001C36A7"/>
    <w:rsid w:val="001C3A04"/>
    <w:rsid w:val="001C3AAD"/>
    <w:rsid w:val="001D2CE9"/>
    <w:rsid w:val="001D3452"/>
    <w:rsid w:val="001D4664"/>
    <w:rsid w:val="001D48BC"/>
    <w:rsid w:val="001D5477"/>
    <w:rsid w:val="001D627F"/>
    <w:rsid w:val="001E0339"/>
    <w:rsid w:val="001E085F"/>
    <w:rsid w:val="001E74B9"/>
    <w:rsid w:val="001F11D2"/>
    <w:rsid w:val="001F343C"/>
    <w:rsid w:val="001F5173"/>
    <w:rsid w:val="001F5248"/>
    <w:rsid w:val="001F63BC"/>
    <w:rsid w:val="00202A8A"/>
    <w:rsid w:val="00203363"/>
    <w:rsid w:val="0020428E"/>
    <w:rsid w:val="00206FBA"/>
    <w:rsid w:val="00207E2F"/>
    <w:rsid w:val="00210DDF"/>
    <w:rsid w:val="00211C4A"/>
    <w:rsid w:val="0021340D"/>
    <w:rsid w:val="00213923"/>
    <w:rsid w:val="00215A82"/>
    <w:rsid w:val="00220846"/>
    <w:rsid w:val="00220E9A"/>
    <w:rsid w:val="00222837"/>
    <w:rsid w:val="00222FF7"/>
    <w:rsid w:val="00226ACA"/>
    <w:rsid w:val="002321F4"/>
    <w:rsid w:val="00233731"/>
    <w:rsid w:val="0023750E"/>
    <w:rsid w:val="00237C1F"/>
    <w:rsid w:val="0025283D"/>
    <w:rsid w:val="00252975"/>
    <w:rsid w:val="002602E5"/>
    <w:rsid w:val="00261AFC"/>
    <w:rsid w:val="002620C4"/>
    <w:rsid w:val="00264778"/>
    <w:rsid w:val="00266CA0"/>
    <w:rsid w:val="00266FC5"/>
    <w:rsid w:val="00271213"/>
    <w:rsid w:val="00271AE5"/>
    <w:rsid w:val="002740C9"/>
    <w:rsid w:val="002749E9"/>
    <w:rsid w:val="0027547F"/>
    <w:rsid w:val="00276392"/>
    <w:rsid w:val="002804D8"/>
    <w:rsid w:val="00284FA9"/>
    <w:rsid w:val="00286AC3"/>
    <w:rsid w:val="0028764D"/>
    <w:rsid w:val="002945F5"/>
    <w:rsid w:val="0029699C"/>
    <w:rsid w:val="002A0FFA"/>
    <w:rsid w:val="002A18D6"/>
    <w:rsid w:val="002A41F5"/>
    <w:rsid w:val="002A4C7A"/>
    <w:rsid w:val="002A6D7F"/>
    <w:rsid w:val="002B02FC"/>
    <w:rsid w:val="002B2597"/>
    <w:rsid w:val="002B6D99"/>
    <w:rsid w:val="002C03DB"/>
    <w:rsid w:val="002C10FC"/>
    <w:rsid w:val="002C1DAA"/>
    <w:rsid w:val="002C20D6"/>
    <w:rsid w:val="002C3101"/>
    <w:rsid w:val="002C608D"/>
    <w:rsid w:val="002C73D9"/>
    <w:rsid w:val="002C760F"/>
    <w:rsid w:val="002C7BFA"/>
    <w:rsid w:val="002D1D41"/>
    <w:rsid w:val="002D7275"/>
    <w:rsid w:val="002E1325"/>
    <w:rsid w:val="002E207B"/>
    <w:rsid w:val="002E2CE2"/>
    <w:rsid w:val="002E33FE"/>
    <w:rsid w:val="002E5912"/>
    <w:rsid w:val="002E5DF4"/>
    <w:rsid w:val="002E774F"/>
    <w:rsid w:val="002F0390"/>
    <w:rsid w:val="002F03E3"/>
    <w:rsid w:val="002F14EE"/>
    <w:rsid w:val="002F245A"/>
    <w:rsid w:val="0030048C"/>
    <w:rsid w:val="00301288"/>
    <w:rsid w:val="00301D48"/>
    <w:rsid w:val="003025F8"/>
    <w:rsid w:val="003031C7"/>
    <w:rsid w:val="00304E1A"/>
    <w:rsid w:val="00306960"/>
    <w:rsid w:val="00306D9B"/>
    <w:rsid w:val="003070C4"/>
    <w:rsid w:val="00310440"/>
    <w:rsid w:val="003116F4"/>
    <w:rsid w:val="00312ED9"/>
    <w:rsid w:val="00313ED2"/>
    <w:rsid w:val="00314E04"/>
    <w:rsid w:val="003174A4"/>
    <w:rsid w:val="003207BA"/>
    <w:rsid w:val="0032524A"/>
    <w:rsid w:val="00325E5F"/>
    <w:rsid w:val="00326BA8"/>
    <w:rsid w:val="00331564"/>
    <w:rsid w:val="00333977"/>
    <w:rsid w:val="00343C6D"/>
    <w:rsid w:val="003471D3"/>
    <w:rsid w:val="00351A48"/>
    <w:rsid w:val="003539AC"/>
    <w:rsid w:val="003553C6"/>
    <w:rsid w:val="003579EF"/>
    <w:rsid w:val="00360795"/>
    <w:rsid w:val="0036426B"/>
    <w:rsid w:val="00365AE2"/>
    <w:rsid w:val="00366A58"/>
    <w:rsid w:val="003676E3"/>
    <w:rsid w:val="003755E9"/>
    <w:rsid w:val="003761D4"/>
    <w:rsid w:val="003802C2"/>
    <w:rsid w:val="00380E7C"/>
    <w:rsid w:val="0038387B"/>
    <w:rsid w:val="00385CC9"/>
    <w:rsid w:val="00396D51"/>
    <w:rsid w:val="003A5301"/>
    <w:rsid w:val="003B1EE5"/>
    <w:rsid w:val="003B7132"/>
    <w:rsid w:val="003B73D7"/>
    <w:rsid w:val="003C23E0"/>
    <w:rsid w:val="003C5F4A"/>
    <w:rsid w:val="003C710F"/>
    <w:rsid w:val="003D0296"/>
    <w:rsid w:val="003D05A6"/>
    <w:rsid w:val="003D1095"/>
    <w:rsid w:val="003D2808"/>
    <w:rsid w:val="003D2F54"/>
    <w:rsid w:val="003D5894"/>
    <w:rsid w:val="003D649B"/>
    <w:rsid w:val="003E1906"/>
    <w:rsid w:val="003E1CCF"/>
    <w:rsid w:val="003E6BDC"/>
    <w:rsid w:val="003F20BB"/>
    <w:rsid w:val="003F3789"/>
    <w:rsid w:val="003F4185"/>
    <w:rsid w:val="003F447E"/>
    <w:rsid w:val="003F7849"/>
    <w:rsid w:val="00402CBE"/>
    <w:rsid w:val="00403D3C"/>
    <w:rsid w:val="00404355"/>
    <w:rsid w:val="0041141C"/>
    <w:rsid w:val="00417CDE"/>
    <w:rsid w:val="00417DC6"/>
    <w:rsid w:val="00420273"/>
    <w:rsid w:val="00420978"/>
    <w:rsid w:val="00421696"/>
    <w:rsid w:val="00422243"/>
    <w:rsid w:val="00423F7E"/>
    <w:rsid w:val="0042750A"/>
    <w:rsid w:val="0042778F"/>
    <w:rsid w:val="00430D21"/>
    <w:rsid w:val="00432258"/>
    <w:rsid w:val="00432D5E"/>
    <w:rsid w:val="004350D6"/>
    <w:rsid w:val="004354BB"/>
    <w:rsid w:val="00436C85"/>
    <w:rsid w:val="00436CED"/>
    <w:rsid w:val="004373BD"/>
    <w:rsid w:val="00437525"/>
    <w:rsid w:val="00440F20"/>
    <w:rsid w:val="0044585E"/>
    <w:rsid w:val="00445A9E"/>
    <w:rsid w:val="00446332"/>
    <w:rsid w:val="004477E1"/>
    <w:rsid w:val="00450E28"/>
    <w:rsid w:val="00451212"/>
    <w:rsid w:val="00451CFB"/>
    <w:rsid w:val="00452C1E"/>
    <w:rsid w:val="00452FBD"/>
    <w:rsid w:val="00456988"/>
    <w:rsid w:val="00460188"/>
    <w:rsid w:val="00461D7E"/>
    <w:rsid w:val="00464FDD"/>
    <w:rsid w:val="0046618B"/>
    <w:rsid w:val="00466971"/>
    <w:rsid w:val="00470497"/>
    <w:rsid w:val="0047185F"/>
    <w:rsid w:val="00472A38"/>
    <w:rsid w:val="00472CC3"/>
    <w:rsid w:val="00472E39"/>
    <w:rsid w:val="004810A2"/>
    <w:rsid w:val="004816FA"/>
    <w:rsid w:val="0048750E"/>
    <w:rsid w:val="00490B81"/>
    <w:rsid w:val="0049790D"/>
    <w:rsid w:val="004A091B"/>
    <w:rsid w:val="004A11DB"/>
    <w:rsid w:val="004A2E9F"/>
    <w:rsid w:val="004A4693"/>
    <w:rsid w:val="004B11E3"/>
    <w:rsid w:val="004B4154"/>
    <w:rsid w:val="004B4E12"/>
    <w:rsid w:val="004B5AD2"/>
    <w:rsid w:val="004B6AF0"/>
    <w:rsid w:val="004B6B69"/>
    <w:rsid w:val="004B7624"/>
    <w:rsid w:val="004B7E07"/>
    <w:rsid w:val="004C2514"/>
    <w:rsid w:val="004C6040"/>
    <w:rsid w:val="004D0DF1"/>
    <w:rsid w:val="004D282D"/>
    <w:rsid w:val="004E1FD2"/>
    <w:rsid w:val="004E2B93"/>
    <w:rsid w:val="004E4065"/>
    <w:rsid w:val="004F21EB"/>
    <w:rsid w:val="004F407B"/>
    <w:rsid w:val="00502F54"/>
    <w:rsid w:val="00503C99"/>
    <w:rsid w:val="00503EE7"/>
    <w:rsid w:val="00504E6B"/>
    <w:rsid w:val="0050501F"/>
    <w:rsid w:val="00505BE3"/>
    <w:rsid w:val="00511DEA"/>
    <w:rsid w:val="00511FF0"/>
    <w:rsid w:val="0051520A"/>
    <w:rsid w:val="00523A88"/>
    <w:rsid w:val="00524B5A"/>
    <w:rsid w:val="005342B9"/>
    <w:rsid w:val="00534F8E"/>
    <w:rsid w:val="00542885"/>
    <w:rsid w:val="005438B9"/>
    <w:rsid w:val="00547782"/>
    <w:rsid w:val="005571E1"/>
    <w:rsid w:val="00564B84"/>
    <w:rsid w:val="0056602F"/>
    <w:rsid w:val="00567655"/>
    <w:rsid w:val="0057043C"/>
    <w:rsid w:val="00570CE3"/>
    <w:rsid w:val="00572E5C"/>
    <w:rsid w:val="00573274"/>
    <w:rsid w:val="00573344"/>
    <w:rsid w:val="0057369C"/>
    <w:rsid w:val="00573BB8"/>
    <w:rsid w:val="00575A25"/>
    <w:rsid w:val="0057750F"/>
    <w:rsid w:val="005836EF"/>
    <w:rsid w:val="00584AF1"/>
    <w:rsid w:val="00587D87"/>
    <w:rsid w:val="00590095"/>
    <w:rsid w:val="0059359D"/>
    <w:rsid w:val="0059377F"/>
    <w:rsid w:val="00593B1D"/>
    <w:rsid w:val="00595364"/>
    <w:rsid w:val="005A0A82"/>
    <w:rsid w:val="005A0DA9"/>
    <w:rsid w:val="005A2D2D"/>
    <w:rsid w:val="005A31B3"/>
    <w:rsid w:val="005A4147"/>
    <w:rsid w:val="005A49D8"/>
    <w:rsid w:val="005A6816"/>
    <w:rsid w:val="005A6F9B"/>
    <w:rsid w:val="005B0D66"/>
    <w:rsid w:val="005B1C0C"/>
    <w:rsid w:val="005C1267"/>
    <w:rsid w:val="005C4D1F"/>
    <w:rsid w:val="005C6093"/>
    <w:rsid w:val="005D0EAB"/>
    <w:rsid w:val="005D5FCE"/>
    <w:rsid w:val="005D616B"/>
    <w:rsid w:val="005D7453"/>
    <w:rsid w:val="005E0B8A"/>
    <w:rsid w:val="005E4425"/>
    <w:rsid w:val="005E5887"/>
    <w:rsid w:val="005E5BCD"/>
    <w:rsid w:val="005F1F95"/>
    <w:rsid w:val="005F28FD"/>
    <w:rsid w:val="005F3EA9"/>
    <w:rsid w:val="005F5E93"/>
    <w:rsid w:val="006075EE"/>
    <w:rsid w:val="0061015B"/>
    <w:rsid w:val="00613CDE"/>
    <w:rsid w:val="00614FA0"/>
    <w:rsid w:val="006158FB"/>
    <w:rsid w:val="00615FE1"/>
    <w:rsid w:val="00617AEA"/>
    <w:rsid w:val="00617CCF"/>
    <w:rsid w:val="006206CE"/>
    <w:rsid w:val="00622217"/>
    <w:rsid w:val="00622393"/>
    <w:rsid w:val="006229EA"/>
    <w:rsid w:val="006243AC"/>
    <w:rsid w:val="00624B9B"/>
    <w:rsid w:val="00627193"/>
    <w:rsid w:val="00627A9E"/>
    <w:rsid w:val="0063032A"/>
    <w:rsid w:val="0063184D"/>
    <w:rsid w:val="00636E59"/>
    <w:rsid w:val="00637321"/>
    <w:rsid w:val="00640B06"/>
    <w:rsid w:val="0064674A"/>
    <w:rsid w:val="00646900"/>
    <w:rsid w:val="006513FC"/>
    <w:rsid w:val="0065141A"/>
    <w:rsid w:val="006551A4"/>
    <w:rsid w:val="00656CEB"/>
    <w:rsid w:val="00656EB5"/>
    <w:rsid w:val="0065741B"/>
    <w:rsid w:val="0065789C"/>
    <w:rsid w:val="00660AEF"/>
    <w:rsid w:val="006669BC"/>
    <w:rsid w:val="0067025B"/>
    <w:rsid w:val="00670DFF"/>
    <w:rsid w:val="00672EDC"/>
    <w:rsid w:val="00675529"/>
    <w:rsid w:val="0067563F"/>
    <w:rsid w:val="00675A03"/>
    <w:rsid w:val="00677EAA"/>
    <w:rsid w:val="00680219"/>
    <w:rsid w:val="0068095D"/>
    <w:rsid w:val="006813A9"/>
    <w:rsid w:val="00687121"/>
    <w:rsid w:val="00687D7D"/>
    <w:rsid w:val="00694379"/>
    <w:rsid w:val="00695597"/>
    <w:rsid w:val="006A0083"/>
    <w:rsid w:val="006A2887"/>
    <w:rsid w:val="006A6621"/>
    <w:rsid w:val="006A6983"/>
    <w:rsid w:val="006A7FB5"/>
    <w:rsid w:val="006B0066"/>
    <w:rsid w:val="006B03A2"/>
    <w:rsid w:val="006B5C87"/>
    <w:rsid w:val="006C005C"/>
    <w:rsid w:val="006C59CA"/>
    <w:rsid w:val="006C67FB"/>
    <w:rsid w:val="006D0476"/>
    <w:rsid w:val="006D6B9D"/>
    <w:rsid w:val="006E071B"/>
    <w:rsid w:val="006E3D95"/>
    <w:rsid w:val="006E4633"/>
    <w:rsid w:val="006E4929"/>
    <w:rsid w:val="006E78E9"/>
    <w:rsid w:val="006E7D77"/>
    <w:rsid w:val="006F4B2C"/>
    <w:rsid w:val="006F7257"/>
    <w:rsid w:val="00700C35"/>
    <w:rsid w:val="00701B8A"/>
    <w:rsid w:val="00701F0F"/>
    <w:rsid w:val="007052D8"/>
    <w:rsid w:val="007110D3"/>
    <w:rsid w:val="007136D9"/>
    <w:rsid w:val="007139FD"/>
    <w:rsid w:val="0071699C"/>
    <w:rsid w:val="007173F4"/>
    <w:rsid w:val="00722E9B"/>
    <w:rsid w:val="00724007"/>
    <w:rsid w:val="007362C0"/>
    <w:rsid w:val="00737D55"/>
    <w:rsid w:val="00741242"/>
    <w:rsid w:val="00741D2B"/>
    <w:rsid w:val="0074256D"/>
    <w:rsid w:val="007425D3"/>
    <w:rsid w:val="00743532"/>
    <w:rsid w:val="00743C5F"/>
    <w:rsid w:val="00746943"/>
    <w:rsid w:val="007470C8"/>
    <w:rsid w:val="00747E3B"/>
    <w:rsid w:val="007500EE"/>
    <w:rsid w:val="00751236"/>
    <w:rsid w:val="00751EAE"/>
    <w:rsid w:val="007537CC"/>
    <w:rsid w:val="0075438E"/>
    <w:rsid w:val="0075447E"/>
    <w:rsid w:val="007557C3"/>
    <w:rsid w:val="007603B8"/>
    <w:rsid w:val="007618C7"/>
    <w:rsid w:val="007637F0"/>
    <w:rsid w:val="00763BC4"/>
    <w:rsid w:val="00770031"/>
    <w:rsid w:val="00772D52"/>
    <w:rsid w:val="00773EAE"/>
    <w:rsid w:val="00774BB0"/>
    <w:rsid w:val="00776171"/>
    <w:rsid w:val="007773BF"/>
    <w:rsid w:val="0078046F"/>
    <w:rsid w:val="007826C1"/>
    <w:rsid w:val="007830D3"/>
    <w:rsid w:val="007840CE"/>
    <w:rsid w:val="00786AD6"/>
    <w:rsid w:val="0079404B"/>
    <w:rsid w:val="007A0224"/>
    <w:rsid w:val="007A02D9"/>
    <w:rsid w:val="007A1E90"/>
    <w:rsid w:val="007A61D2"/>
    <w:rsid w:val="007A6A53"/>
    <w:rsid w:val="007B3189"/>
    <w:rsid w:val="007B490A"/>
    <w:rsid w:val="007B4F31"/>
    <w:rsid w:val="007B51D4"/>
    <w:rsid w:val="007B6615"/>
    <w:rsid w:val="007B7595"/>
    <w:rsid w:val="007C2DDB"/>
    <w:rsid w:val="007C390B"/>
    <w:rsid w:val="007C7C9A"/>
    <w:rsid w:val="007D3A17"/>
    <w:rsid w:val="007D50C8"/>
    <w:rsid w:val="007D5145"/>
    <w:rsid w:val="007D5506"/>
    <w:rsid w:val="007D5788"/>
    <w:rsid w:val="007E00FD"/>
    <w:rsid w:val="007E333F"/>
    <w:rsid w:val="007E47BC"/>
    <w:rsid w:val="007E4B67"/>
    <w:rsid w:val="007F49F6"/>
    <w:rsid w:val="007F4B20"/>
    <w:rsid w:val="007F539E"/>
    <w:rsid w:val="007F6A51"/>
    <w:rsid w:val="007F76BD"/>
    <w:rsid w:val="0080076A"/>
    <w:rsid w:val="008008BC"/>
    <w:rsid w:val="00800D66"/>
    <w:rsid w:val="0080323D"/>
    <w:rsid w:val="0080446C"/>
    <w:rsid w:val="008052C7"/>
    <w:rsid w:val="00806ABB"/>
    <w:rsid w:val="008102A8"/>
    <w:rsid w:val="00811889"/>
    <w:rsid w:val="00812296"/>
    <w:rsid w:val="008138E4"/>
    <w:rsid w:val="0081461C"/>
    <w:rsid w:val="00814AFA"/>
    <w:rsid w:val="00815BBA"/>
    <w:rsid w:val="00816289"/>
    <w:rsid w:val="0082001E"/>
    <w:rsid w:val="00822F90"/>
    <w:rsid w:val="008233E6"/>
    <w:rsid w:val="00824EAA"/>
    <w:rsid w:val="008270E4"/>
    <w:rsid w:val="008272F6"/>
    <w:rsid w:val="00827366"/>
    <w:rsid w:val="00837A55"/>
    <w:rsid w:val="00837C3E"/>
    <w:rsid w:val="00840DC5"/>
    <w:rsid w:val="00841305"/>
    <w:rsid w:val="00844B2E"/>
    <w:rsid w:val="00844C8B"/>
    <w:rsid w:val="00847201"/>
    <w:rsid w:val="00850348"/>
    <w:rsid w:val="00852912"/>
    <w:rsid w:val="008541CB"/>
    <w:rsid w:val="008548E7"/>
    <w:rsid w:val="008549C1"/>
    <w:rsid w:val="0085561B"/>
    <w:rsid w:val="008556ED"/>
    <w:rsid w:val="00857B6B"/>
    <w:rsid w:val="00860340"/>
    <w:rsid w:val="008631B7"/>
    <w:rsid w:val="008671D9"/>
    <w:rsid w:val="00871665"/>
    <w:rsid w:val="0087177F"/>
    <w:rsid w:val="008724E1"/>
    <w:rsid w:val="00874193"/>
    <w:rsid w:val="00875000"/>
    <w:rsid w:val="008757A2"/>
    <w:rsid w:val="00877F52"/>
    <w:rsid w:val="008819D6"/>
    <w:rsid w:val="0088201B"/>
    <w:rsid w:val="00882361"/>
    <w:rsid w:val="00882668"/>
    <w:rsid w:val="008829E7"/>
    <w:rsid w:val="00883E3C"/>
    <w:rsid w:val="008843EF"/>
    <w:rsid w:val="00886F7A"/>
    <w:rsid w:val="008912D7"/>
    <w:rsid w:val="008935E3"/>
    <w:rsid w:val="008942FB"/>
    <w:rsid w:val="00896CD3"/>
    <w:rsid w:val="008A1A77"/>
    <w:rsid w:val="008A4297"/>
    <w:rsid w:val="008A5D6C"/>
    <w:rsid w:val="008A5E7C"/>
    <w:rsid w:val="008B0B84"/>
    <w:rsid w:val="008B33F2"/>
    <w:rsid w:val="008B6680"/>
    <w:rsid w:val="008B6AE8"/>
    <w:rsid w:val="008C133F"/>
    <w:rsid w:val="008C22D3"/>
    <w:rsid w:val="008C23E0"/>
    <w:rsid w:val="008C409B"/>
    <w:rsid w:val="008C4D40"/>
    <w:rsid w:val="008C604B"/>
    <w:rsid w:val="008C7E90"/>
    <w:rsid w:val="008D232A"/>
    <w:rsid w:val="008D4938"/>
    <w:rsid w:val="008D5399"/>
    <w:rsid w:val="008D65DD"/>
    <w:rsid w:val="008D6B1F"/>
    <w:rsid w:val="008D773B"/>
    <w:rsid w:val="008E0BF8"/>
    <w:rsid w:val="008E12CF"/>
    <w:rsid w:val="008E1C9B"/>
    <w:rsid w:val="008E2B12"/>
    <w:rsid w:val="008E2DF9"/>
    <w:rsid w:val="008E396A"/>
    <w:rsid w:val="008E3EE4"/>
    <w:rsid w:val="008E45D5"/>
    <w:rsid w:val="008E55EE"/>
    <w:rsid w:val="008F23A7"/>
    <w:rsid w:val="008F2A27"/>
    <w:rsid w:val="008F2BE5"/>
    <w:rsid w:val="008F2E2C"/>
    <w:rsid w:val="008F40BA"/>
    <w:rsid w:val="008F40D0"/>
    <w:rsid w:val="008F46F2"/>
    <w:rsid w:val="008F5345"/>
    <w:rsid w:val="00901095"/>
    <w:rsid w:val="009010FD"/>
    <w:rsid w:val="00905F9D"/>
    <w:rsid w:val="00906177"/>
    <w:rsid w:val="00906D8E"/>
    <w:rsid w:val="00907F2F"/>
    <w:rsid w:val="00911D5C"/>
    <w:rsid w:val="00920373"/>
    <w:rsid w:val="009263EF"/>
    <w:rsid w:val="00927F7F"/>
    <w:rsid w:val="00931A55"/>
    <w:rsid w:val="0093206F"/>
    <w:rsid w:val="00934018"/>
    <w:rsid w:val="009353B8"/>
    <w:rsid w:val="009413C2"/>
    <w:rsid w:val="009438C0"/>
    <w:rsid w:val="00943F17"/>
    <w:rsid w:val="00945433"/>
    <w:rsid w:val="0095013B"/>
    <w:rsid w:val="00951AB7"/>
    <w:rsid w:val="00952E47"/>
    <w:rsid w:val="009559E6"/>
    <w:rsid w:val="00960F94"/>
    <w:rsid w:val="00962517"/>
    <w:rsid w:val="009631C1"/>
    <w:rsid w:val="00964AAD"/>
    <w:rsid w:val="00966895"/>
    <w:rsid w:val="00975362"/>
    <w:rsid w:val="00975F62"/>
    <w:rsid w:val="00981133"/>
    <w:rsid w:val="00981434"/>
    <w:rsid w:val="00981B2C"/>
    <w:rsid w:val="00987485"/>
    <w:rsid w:val="00987BA8"/>
    <w:rsid w:val="00991B52"/>
    <w:rsid w:val="0099350F"/>
    <w:rsid w:val="00993DCC"/>
    <w:rsid w:val="009A126B"/>
    <w:rsid w:val="009A64EF"/>
    <w:rsid w:val="009B0D11"/>
    <w:rsid w:val="009B1ACD"/>
    <w:rsid w:val="009B37AB"/>
    <w:rsid w:val="009B385A"/>
    <w:rsid w:val="009B44CD"/>
    <w:rsid w:val="009B6C63"/>
    <w:rsid w:val="009B6F71"/>
    <w:rsid w:val="009C14E8"/>
    <w:rsid w:val="009C305A"/>
    <w:rsid w:val="009C3205"/>
    <w:rsid w:val="009C3AE2"/>
    <w:rsid w:val="009C69E2"/>
    <w:rsid w:val="009D0B6D"/>
    <w:rsid w:val="009D1D2B"/>
    <w:rsid w:val="009D361C"/>
    <w:rsid w:val="009D56B5"/>
    <w:rsid w:val="009E13B4"/>
    <w:rsid w:val="009E1E73"/>
    <w:rsid w:val="009E28F7"/>
    <w:rsid w:val="009E2D3F"/>
    <w:rsid w:val="009E5D57"/>
    <w:rsid w:val="009F0D7F"/>
    <w:rsid w:val="009F1FA3"/>
    <w:rsid w:val="009F4089"/>
    <w:rsid w:val="009F46B2"/>
    <w:rsid w:val="009F6388"/>
    <w:rsid w:val="009F7872"/>
    <w:rsid w:val="00A013CE"/>
    <w:rsid w:val="00A04F6F"/>
    <w:rsid w:val="00A0518F"/>
    <w:rsid w:val="00A06B6C"/>
    <w:rsid w:val="00A1073E"/>
    <w:rsid w:val="00A11F75"/>
    <w:rsid w:val="00A12EA5"/>
    <w:rsid w:val="00A15405"/>
    <w:rsid w:val="00A161E4"/>
    <w:rsid w:val="00A20102"/>
    <w:rsid w:val="00A22056"/>
    <w:rsid w:val="00A23D2F"/>
    <w:rsid w:val="00A23DB8"/>
    <w:rsid w:val="00A25F30"/>
    <w:rsid w:val="00A2628F"/>
    <w:rsid w:val="00A278B0"/>
    <w:rsid w:val="00A27CFD"/>
    <w:rsid w:val="00A308C6"/>
    <w:rsid w:val="00A369B3"/>
    <w:rsid w:val="00A37C46"/>
    <w:rsid w:val="00A402D4"/>
    <w:rsid w:val="00A44FEC"/>
    <w:rsid w:val="00A4594D"/>
    <w:rsid w:val="00A46C9E"/>
    <w:rsid w:val="00A52253"/>
    <w:rsid w:val="00A5260D"/>
    <w:rsid w:val="00A623A2"/>
    <w:rsid w:val="00A6648F"/>
    <w:rsid w:val="00A72370"/>
    <w:rsid w:val="00A736CD"/>
    <w:rsid w:val="00A749E1"/>
    <w:rsid w:val="00A75672"/>
    <w:rsid w:val="00A77588"/>
    <w:rsid w:val="00A8087B"/>
    <w:rsid w:val="00A80C3A"/>
    <w:rsid w:val="00A83A8C"/>
    <w:rsid w:val="00A840AD"/>
    <w:rsid w:val="00A855FE"/>
    <w:rsid w:val="00A85D72"/>
    <w:rsid w:val="00A86B65"/>
    <w:rsid w:val="00A90D35"/>
    <w:rsid w:val="00A9530A"/>
    <w:rsid w:val="00AA4B38"/>
    <w:rsid w:val="00AA5A60"/>
    <w:rsid w:val="00AA5DD5"/>
    <w:rsid w:val="00AB433D"/>
    <w:rsid w:val="00AB4527"/>
    <w:rsid w:val="00AB50C3"/>
    <w:rsid w:val="00AC23F2"/>
    <w:rsid w:val="00AC3C50"/>
    <w:rsid w:val="00AC7AF1"/>
    <w:rsid w:val="00AD18AB"/>
    <w:rsid w:val="00AD218E"/>
    <w:rsid w:val="00AE57E9"/>
    <w:rsid w:val="00AE7D1A"/>
    <w:rsid w:val="00AF1797"/>
    <w:rsid w:val="00AF20EC"/>
    <w:rsid w:val="00AF21F2"/>
    <w:rsid w:val="00AF255A"/>
    <w:rsid w:val="00AF3257"/>
    <w:rsid w:val="00AF5767"/>
    <w:rsid w:val="00AF6159"/>
    <w:rsid w:val="00AF71F6"/>
    <w:rsid w:val="00B009BA"/>
    <w:rsid w:val="00B01C5B"/>
    <w:rsid w:val="00B0426B"/>
    <w:rsid w:val="00B04E0C"/>
    <w:rsid w:val="00B056E0"/>
    <w:rsid w:val="00B14223"/>
    <w:rsid w:val="00B14F77"/>
    <w:rsid w:val="00B157FD"/>
    <w:rsid w:val="00B174DC"/>
    <w:rsid w:val="00B223AC"/>
    <w:rsid w:val="00B257B2"/>
    <w:rsid w:val="00B25A40"/>
    <w:rsid w:val="00B267C4"/>
    <w:rsid w:val="00B27C16"/>
    <w:rsid w:val="00B300B7"/>
    <w:rsid w:val="00B3072F"/>
    <w:rsid w:val="00B338C2"/>
    <w:rsid w:val="00B33CD8"/>
    <w:rsid w:val="00B33D27"/>
    <w:rsid w:val="00B3696B"/>
    <w:rsid w:val="00B37BEF"/>
    <w:rsid w:val="00B4081B"/>
    <w:rsid w:val="00B4081F"/>
    <w:rsid w:val="00B5130B"/>
    <w:rsid w:val="00B5192A"/>
    <w:rsid w:val="00B5472D"/>
    <w:rsid w:val="00B60DE3"/>
    <w:rsid w:val="00B6183D"/>
    <w:rsid w:val="00B664C7"/>
    <w:rsid w:val="00B70D8B"/>
    <w:rsid w:val="00B7224A"/>
    <w:rsid w:val="00B7606C"/>
    <w:rsid w:val="00B766D8"/>
    <w:rsid w:val="00B766F6"/>
    <w:rsid w:val="00B768C3"/>
    <w:rsid w:val="00B8198B"/>
    <w:rsid w:val="00B81CE8"/>
    <w:rsid w:val="00B820A5"/>
    <w:rsid w:val="00B8346D"/>
    <w:rsid w:val="00B8554C"/>
    <w:rsid w:val="00B9229C"/>
    <w:rsid w:val="00B953D4"/>
    <w:rsid w:val="00B97DC4"/>
    <w:rsid w:val="00BA1275"/>
    <w:rsid w:val="00BA1358"/>
    <w:rsid w:val="00BA24C8"/>
    <w:rsid w:val="00BA2B8B"/>
    <w:rsid w:val="00BA3EA1"/>
    <w:rsid w:val="00BA4490"/>
    <w:rsid w:val="00BA4BAF"/>
    <w:rsid w:val="00BA62F2"/>
    <w:rsid w:val="00BA7151"/>
    <w:rsid w:val="00BB05F1"/>
    <w:rsid w:val="00BB3EB1"/>
    <w:rsid w:val="00BB3F4E"/>
    <w:rsid w:val="00BB4E38"/>
    <w:rsid w:val="00BB63E0"/>
    <w:rsid w:val="00BB74DC"/>
    <w:rsid w:val="00BC1259"/>
    <w:rsid w:val="00BD4C49"/>
    <w:rsid w:val="00BD55C1"/>
    <w:rsid w:val="00BE2D96"/>
    <w:rsid w:val="00BE2E8B"/>
    <w:rsid w:val="00BE33D3"/>
    <w:rsid w:val="00BE3F36"/>
    <w:rsid w:val="00BE4302"/>
    <w:rsid w:val="00BE71E4"/>
    <w:rsid w:val="00BF00B1"/>
    <w:rsid w:val="00BF0738"/>
    <w:rsid w:val="00BF281C"/>
    <w:rsid w:val="00BF3B8B"/>
    <w:rsid w:val="00BF751E"/>
    <w:rsid w:val="00BF7921"/>
    <w:rsid w:val="00C00CD4"/>
    <w:rsid w:val="00C012BB"/>
    <w:rsid w:val="00C01439"/>
    <w:rsid w:val="00C038DA"/>
    <w:rsid w:val="00C061FB"/>
    <w:rsid w:val="00C06A27"/>
    <w:rsid w:val="00C06C3C"/>
    <w:rsid w:val="00C076F5"/>
    <w:rsid w:val="00C07C50"/>
    <w:rsid w:val="00C10D67"/>
    <w:rsid w:val="00C113E5"/>
    <w:rsid w:val="00C13A1A"/>
    <w:rsid w:val="00C14810"/>
    <w:rsid w:val="00C15BE1"/>
    <w:rsid w:val="00C17AD3"/>
    <w:rsid w:val="00C20BF4"/>
    <w:rsid w:val="00C21224"/>
    <w:rsid w:val="00C2292F"/>
    <w:rsid w:val="00C25AB2"/>
    <w:rsid w:val="00C2609E"/>
    <w:rsid w:val="00C26CBA"/>
    <w:rsid w:val="00C316BE"/>
    <w:rsid w:val="00C41ECE"/>
    <w:rsid w:val="00C55C0D"/>
    <w:rsid w:val="00C55E50"/>
    <w:rsid w:val="00C5620D"/>
    <w:rsid w:val="00C569A2"/>
    <w:rsid w:val="00C60930"/>
    <w:rsid w:val="00C61A7C"/>
    <w:rsid w:val="00C643F9"/>
    <w:rsid w:val="00C645BC"/>
    <w:rsid w:val="00C64A0E"/>
    <w:rsid w:val="00C676DA"/>
    <w:rsid w:val="00C67C6C"/>
    <w:rsid w:val="00C708D1"/>
    <w:rsid w:val="00C713D2"/>
    <w:rsid w:val="00C719AC"/>
    <w:rsid w:val="00C7534A"/>
    <w:rsid w:val="00C77582"/>
    <w:rsid w:val="00C82A92"/>
    <w:rsid w:val="00C83DD6"/>
    <w:rsid w:val="00C854A2"/>
    <w:rsid w:val="00C855F1"/>
    <w:rsid w:val="00C85E32"/>
    <w:rsid w:val="00C86283"/>
    <w:rsid w:val="00C9110D"/>
    <w:rsid w:val="00C91BC5"/>
    <w:rsid w:val="00C94E48"/>
    <w:rsid w:val="00C95E69"/>
    <w:rsid w:val="00CA0EDC"/>
    <w:rsid w:val="00CA17BE"/>
    <w:rsid w:val="00CA4C43"/>
    <w:rsid w:val="00CB04BD"/>
    <w:rsid w:val="00CB0623"/>
    <w:rsid w:val="00CB1A21"/>
    <w:rsid w:val="00CB639C"/>
    <w:rsid w:val="00CB6F7F"/>
    <w:rsid w:val="00CC12BF"/>
    <w:rsid w:val="00CC2812"/>
    <w:rsid w:val="00CC52B0"/>
    <w:rsid w:val="00CC5EF3"/>
    <w:rsid w:val="00CC6B58"/>
    <w:rsid w:val="00CD0E01"/>
    <w:rsid w:val="00CD482D"/>
    <w:rsid w:val="00CD5BB3"/>
    <w:rsid w:val="00CE174C"/>
    <w:rsid w:val="00CE51D3"/>
    <w:rsid w:val="00CE5B3F"/>
    <w:rsid w:val="00CE7EAE"/>
    <w:rsid w:val="00CF030E"/>
    <w:rsid w:val="00CF178B"/>
    <w:rsid w:val="00CF1DFA"/>
    <w:rsid w:val="00CF2C92"/>
    <w:rsid w:val="00CF2C9A"/>
    <w:rsid w:val="00CF384D"/>
    <w:rsid w:val="00D00690"/>
    <w:rsid w:val="00D0276F"/>
    <w:rsid w:val="00D03A55"/>
    <w:rsid w:val="00D040D8"/>
    <w:rsid w:val="00D06A87"/>
    <w:rsid w:val="00D07A3F"/>
    <w:rsid w:val="00D11006"/>
    <w:rsid w:val="00D11BE1"/>
    <w:rsid w:val="00D2287C"/>
    <w:rsid w:val="00D238C2"/>
    <w:rsid w:val="00D2395C"/>
    <w:rsid w:val="00D270D7"/>
    <w:rsid w:val="00D27EDD"/>
    <w:rsid w:val="00D3121E"/>
    <w:rsid w:val="00D317FA"/>
    <w:rsid w:val="00D34F24"/>
    <w:rsid w:val="00D35DF0"/>
    <w:rsid w:val="00D36943"/>
    <w:rsid w:val="00D37B99"/>
    <w:rsid w:val="00D41D15"/>
    <w:rsid w:val="00D41E67"/>
    <w:rsid w:val="00D41F34"/>
    <w:rsid w:val="00D42B57"/>
    <w:rsid w:val="00D45023"/>
    <w:rsid w:val="00D45793"/>
    <w:rsid w:val="00D476BB"/>
    <w:rsid w:val="00D5141D"/>
    <w:rsid w:val="00D52B0E"/>
    <w:rsid w:val="00D54BD4"/>
    <w:rsid w:val="00D56963"/>
    <w:rsid w:val="00D64BB2"/>
    <w:rsid w:val="00D65C91"/>
    <w:rsid w:val="00D708A8"/>
    <w:rsid w:val="00D74993"/>
    <w:rsid w:val="00D762C5"/>
    <w:rsid w:val="00D76CFA"/>
    <w:rsid w:val="00D77440"/>
    <w:rsid w:val="00D77E15"/>
    <w:rsid w:val="00D81301"/>
    <w:rsid w:val="00D8165C"/>
    <w:rsid w:val="00D84369"/>
    <w:rsid w:val="00D8473E"/>
    <w:rsid w:val="00D877E3"/>
    <w:rsid w:val="00D920DF"/>
    <w:rsid w:val="00D94C27"/>
    <w:rsid w:val="00DA0CB9"/>
    <w:rsid w:val="00DA22B6"/>
    <w:rsid w:val="00DA6CA5"/>
    <w:rsid w:val="00DA7B3B"/>
    <w:rsid w:val="00DB1763"/>
    <w:rsid w:val="00DB3EA3"/>
    <w:rsid w:val="00DB435E"/>
    <w:rsid w:val="00DB475C"/>
    <w:rsid w:val="00DC78E5"/>
    <w:rsid w:val="00DD06BF"/>
    <w:rsid w:val="00DD0DCB"/>
    <w:rsid w:val="00DD1165"/>
    <w:rsid w:val="00DD2EB4"/>
    <w:rsid w:val="00DD6DB8"/>
    <w:rsid w:val="00DF328D"/>
    <w:rsid w:val="00DF4D10"/>
    <w:rsid w:val="00DF57D0"/>
    <w:rsid w:val="00DF7AD3"/>
    <w:rsid w:val="00E0007A"/>
    <w:rsid w:val="00E007FF"/>
    <w:rsid w:val="00E0138F"/>
    <w:rsid w:val="00E02BB7"/>
    <w:rsid w:val="00E033A7"/>
    <w:rsid w:val="00E05D33"/>
    <w:rsid w:val="00E06881"/>
    <w:rsid w:val="00E07637"/>
    <w:rsid w:val="00E10F9B"/>
    <w:rsid w:val="00E1212A"/>
    <w:rsid w:val="00E13BE7"/>
    <w:rsid w:val="00E15ED3"/>
    <w:rsid w:val="00E209A2"/>
    <w:rsid w:val="00E20A77"/>
    <w:rsid w:val="00E21BC7"/>
    <w:rsid w:val="00E22EA6"/>
    <w:rsid w:val="00E23D41"/>
    <w:rsid w:val="00E243E1"/>
    <w:rsid w:val="00E2682B"/>
    <w:rsid w:val="00E26B15"/>
    <w:rsid w:val="00E30F11"/>
    <w:rsid w:val="00E34688"/>
    <w:rsid w:val="00E356A2"/>
    <w:rsid w:val="00E36957"/>
    <w:rsid w:val="00E36ED5"/>
    <w:rsid w:val="00E37A12"/>
    <w:rsid w:val="00E40535"/>
    <w:rsid w:val="00E42C79"/>
    <w:rsid w:val="00E50207"/>
    <w:rsid w:val="00E56768"/>
    <w:rsid w:val="00E56F7F"/>
    <w:rsid w:val="00E5724F"/>
    <w:rsid w:val="00E57B84"/>
    <w:rsid w:val="00E61D20"/>
    <w:rsid w:val="00E66A37"/>
    <w:rsid w:val="00E67823"/>
    <w:rsid w:val="00E74FC6"/>
    <w:rsid w:val="00E75E9B"/>
    <w:rsid w:val="00E767DF"/>
    <w:rsid w:val="00E800BD"/>
    <w:rsid w:val="00E81370"/>
    <w:rsid w:val="00E8165E"/>
    <w:rsid w:val="00E82B5F"/>
    <w:rsid w:val="00E840FC"/>
    <w:rsid w:val="00E8655C"/>
    <w:rsid w:val="00E9163A"/>
    <w:rsid w:val="00E917CD"/>
    <w:rsid w:val="00E941ED"/>
    <w:rsid w:val="00EA330C"/>
    <w:rsid w:val="00EA412B"/>
    <w:rsid w:val="00EA5DDB"/>
    <w:rsid w:val="00EB00F8"/>
    <w:rsid w:val="00EB201D"/>
    <w:rsid w:val="00EB23DD"/>
    <w:rsid w:val="00EB3E52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38CA"/>
    <w:rsid w:val="00ED4083"/>
    <w:rsid w:val="00ED47FB"/>
    <w:rsid w:val="00ED6D0F"/>
    <w:rsid w:val="00ED6DD6"/>
    <w:rsid w:val="00ED76F0"/>
    <w:rsid w:val="00EE1ACE"/>
    <w:rsid w:val="00EF0579"/>
    <w:rsid w:val="00EF0849"/>
    <w:rsid w:val="00EF0B8E"/>
    <w:rsid w:val="00EF1072"/>
    <w:rsid w:val="00EF29FF"/>
    <w:rsid w:val="00EF545A"/>
    <w:rsid w:val="00EF6279"/>
    <w:rsid w:val="00F02799"/>
    <w:rsid w:val="00F02EC6"/>
    <w:rsid w:val="00F10746"/>
    <w:rsid w:val="00F11A5B"/>
    <w:rsid w:val="00F12E10"/>
    <w:rsid w:val="00F12EE8"/>
    <w:rsid w:val="00F15671"/>
    <w:rsid w:val="00F16693"/>
    <w:rsid w:val="00F2166B"/>
    <w:rsid w:val="00F21A7F"/>
    <w:rsid w:val="00F2209B"/>
    <w:rsid w:val="00F22610"/>
    <w:rsid w:val="00F24725"/>
    <w:rsid w:val="00F3084A"/>
    <w:rsid w:val="00F33CF5"/>
    <w:rsid w:val="00F40B20"/>
    <w:rsid w:val="00F41F0F"/>
    <w:rsid w:val="00F52AC8"/>
    <w:rsid w:val="00F52B07"/>
    <w:rsid w:val="00F53900"/>
    <w:rsid w:val="00F55C3A"/>
    <w:rsid w:val="00F56F2E"/>
    <w:rsid w:val="00F5703A"/>
    <w:rsid w:val="00F570A8"/>
    <w:rsid w:val="00F62704"/>
    <w:rsid w:val="00F63DF0"/>
    <w:rsid w:val="00F6418B"/>
    <w:rsid w:val="00F64438"/>
    <w:rsid w:val="00F6492A"/>
    <w:rsid w:val="00F67A85"/>
    <w:rsid w:val="00F7019C"/>
    <w:rsid w:val="00F70AC9"/>
    <w:rsid w:val="00F7175B"/>
    <w:rsid w:val="00F74D1D"/>
    <w:rsid w:val="00F75238"/>
    <w:rsid w:val="00F75A91"/>
    <w:rsid w:val="00F80793"/>
    <w:rsid w:val="00F8423F"/>
    <w:rsid w:val="00F86716"/>
    <w:rsid w:val="00F950F5"/>
    <w:rsid w:val="00F970DB"/>
    <w:rsid w:val="00FA1273"/>
    <w:rsid w:val="00FA3B80"/>
    <w:rsid w:val="00FA520E"/>
    <w:rsid w:val="00FA6160"/>
    <w:rsid w:val="00FA6571"/>
    <w:rsid w:val="00FB1C5D"/>
    <w:rsid w:val="00FB1E09"/>
    <w:rsid w:val="00FB3487"/>
    <w:rsid w:val="00FB37CB"/>
    <w:rsid w:val="00FC2011"/>
    <w:rsid w:val="00FC2A6D"/>
    <w:rsid w:val="00FC2D76"/>
    <w:rsid w:val="00FC5A41"/>
    <w:rsid w:val="00FC6CCF"/>
    <w:rsid w:val="00FC77C7"/>
    <w:rsid w:val="00FD0968"/>
    <w:rsid w:val="00FD1632"/>
    <w:rsid w:val="00FD25DA"/>
    <w:rsid w:val="00FD2F78"/>
    <w:rsid w:val="00FD2FD4"/>
    <w:rsid w:val="00FD3D14"/>
    <w:rsid w:val="00FD4D06"/>
    <w:rsid w:val="00FD5E4C"/>
    <w:rsid w:val="00FE0364"/>
    <w:rsid w:val="00FE1437"/>
    <w:rsid w:val="00FE2123"/>
    <w:rsid w:val="00FE6FBB"/>
    <w:rsid w:val="00FE73BB"/>
    <w:rsid w:val="00FF0085"/>
    <w:rsid w:val="00FF1999"/>
    <w:rsid w:val="00FF3002"/>
    <w:rsid w:val="00FF377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3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3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E4B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3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033A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E033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033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4B6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033A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033A7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033A7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E033A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E033A7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033A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033A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E033A7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E033A7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E033A7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E033A7"/>
    <w:pPr>
      <w:spacing w:after="120"/>
      <w:jc w:val="both"/>
    </w:pPr>
  </w:style>
  <w:style w:type="character" w:styleId="a7">
    <w:name w:val="Strong"/>
    <w:basedOn w:val="a0"/>
    <w:uiPriority w:val="99"/>
    <w:qFormat/>
    <w:rsid w:val="00E033A7"/>
    <w:rPr>
      <w:rFonts w:cs="Times New Roman"/>
      <w:b/>
      <w:bCs/>
    </w:rPr>
  </w:style>
  <w:style w:type="table" w:styleId="a8">
    <w:name w:val="Table Grid"/>
    <w:basedOn w:val="a1"/>
    <w:uiPriority w:val="99"/>
    <w:rsid w:val="00E033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033A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E033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033A7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033A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033A7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E033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33A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E033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33A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E033A7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033A7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E033A7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033A7"/>
    <w:rPr>
      <w:b/>
      <w:bCs/>
    </w:rPr>
  </w:style>
  <w:style w:type="paragraph" w:customStyle="1" w:styleId="af4">
    <w:name w:val="Стиль"/>
    <w:basedOn w:val="a"/>
    <w:uiPriority w:val="99"/>
    <w:rsid w:val="00E033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E033A7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E033A7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E033A7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7E4B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E033A7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7E4B6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7E4B6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7E4B6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7E4B6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7E4B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7E4B67"/>
    <w:rPr>
      <w:sz w:val="9"/>
    </w:rPr>
  </w:style>
  <w:style w:type="paragraph" w:styleId="af8">
    <w:name w:val="footnote text"/>
    <w:basedOn w:val="a"/>
    <w:link w:val="af9"/>
    <w:uiPriority w:val="99"/>
    <w:rsid w:val="007E4B67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7E4B67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7E4B67"/>
    <w:rPr>
      <w:rFonts w:cs="Times New Roman"/>
      <w:sz w:val="20"/>
      <w:szCs w:val="20"/>
      <w:lang w:eastAsia="en-US"/>
    </w:rPr>
  </w:style>
  <w:style w:type="character" w:customStyle="1" w:styleId="61">
    <w:name w:val="Заголовок 6 Знак1"/>
    <w:basedOn w:val="a0"/>
    <w:uiPriority w:val="99"/>
    <w:semiHidden/>
    <w:locked/>
    <w:rsid w:val="00F67A85"/>
    <w:rPr>
      <w:rFonts w:cs="Times New Roman"/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0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0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B00C07116DD55FAA56725858F40329BB35D8297D079511A75EC34950BIAL8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B00C07116DD55FAA56725858F40329BB35D8297D079511A75EC34950BIAL8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014_не вступили в силу.Ждем публикации</Статус_x0020_документа>
    <_EndDate xmlns="http://schemas.microsoft.com/sharepoint/v3/fields">31.01.2017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8DD0-9F11-46D0-B279-718E6128E551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254A287-5966-476F-91A6-1DDE4974E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CC154-4822-4B29-B7D2-BD2F6FAA3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07F8A-42DC-4337-B22D-64884DEF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8554</Characters>
  <Application>Microsoft Office Word</Application>
  <DocSecurity>0</DocSecurity>
  <Lines>71</Lines>
  <Paragraphs>20</Paragraphs>
  <ScaleCrop>false</ScaleCrop>
  <Company>ATON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Nenashev Andrey</dc:creator>
  <cp:lastModifiedBy>kulkova</cp:lastModifiedBy>
  <cp:revision>2</cp:revision>
  <cp:lastPrinted>2015-10-07T10:23:00Z</cp:lastPrinted>
  <dcterms:created xsi:type="dcterms:W3CDTF">2017-02-07T12:52:00Z</dcterms:created>
  <dcterms:modified xsi:type="dcterms:W3CDTF">2017-02-07T12:52:00Z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