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5B" w:rsidRDefault="00F10BDB" w:rsidP="0035445B">
      <w:pPr>
        <w:pStyle w:val="a3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1658620" cy="3511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5B" w:rsidRPr="00F46211" w:rsidRDefault="0035445B" w:rsidP="0035445B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>Общество с ограниченной ответственностью                                                                             тел.: (495) 785 53 36</w:t>
      </w:r>
    </w:p>
    <w:p w:rsidR="0035445B" w:rsidRPr="00F46211" w:rsidRDefault="0035445B" w:rsidP="0035445B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>«Управляющая компания  «БК-Сбережения»                                                                             тел.: (495) 287 78 41</w:t>
      </w:r>
    </w:p>
    <w:p w:rsidR="0035445B" w:rsidRPr="00F46211" w:rsidRDefault="0035445B" w:rsidP="0035445B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 xml:space="preserve">(ООО «УК «БК-Сбережения»)                                                                                                       </w:t>
      </w:r>
      <w:hyperlink r:id="rId11" w:history="1">
        <w:r w:rsidRPr="00F46211">
          <w:rPr>
            <w:rStyle w:val="a7"/>
            <w:sz w:val="18"/>
          </w:rPr>
          <w:t>www.rs-capital.ru</w:t>
        </w:r>
      </w:hyperlink>
      <w:r w:rsidRPr="00F46211">
        <w:rPr>
          <w:rFonts w:ascii="Arial" w:hAnsi="Arial" w:cs="Arial"/>
          <w:sz w:val="18"/>
        </w:rPr>
        <w:t xml:space="preserve"> </w:t>
      </w:r>
    </w:p>
    <w:p w:rsidR="0035445B" w:rsidRPr="00F46211" w:rsidRDefault="0035445B" w:rsidP="0035445B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 xml:space="preserve">Проспект Мира, д. 69, стр.1,  Москва, Россия, 129110                                                               </w:t>
      </w:r>
      <w:r w:rsidRPr="00F46211">
        <w:rPr>
          <w:rFonts w:ascii="Arial" w:hAnsi="Arial" w:cs="Arial"/>
          <w:sz w:val="18"/>
          <w:lang w:val="en-US"/>
        </w:rPr>
        <w:t>rs</w:t>
      </w:r>
      <w:r w:rsidRPr="00F46211">
        <w:rPr>
          <w:rFonts w:ascii="Arial" w:hAnsi="Arial" w:cs="Arial"/>
          <w:sz w:val="18"/>
        </w:rPr>
        <w:t>-</w:t>
      </w:r>
      <w:r w:rsidRPr="00F46211">
        <w:rPr>
          <w:rFonts w:ascii="Arial" w:hAnsi="Arial" w:cs="Arial"/>
          <w:sz w:val="18"/>
          <w:lang w:val="en-US"/>
        </w:rPr>
        <w:t>capital</w:t>
      </w:r>
      <w:r w:rsidRPr="00F46211">
        <w:rPr>
          <w:rFonts w:ascii="Arial" w:hAnsi="Arial" w:cs="Arial"/>
          <w:sz w:val="18"/>
        </w:rPr>
        <w:t>@</w:t>
      </w:r>
      <w:r w:rsidRPr="00F46211">
        <w:rPr>
          <w:rFonts w:ascii="Arial" w:hAnsi="Arial" w:cs="Arial"/>
          <w:sz w:val="18"/>
          <w:lang w:val="en-US"/>
        </w:rPr>
        <w:t>bcs</w:t>
      </w:r>
      <w:r w:rsidRPr="00F46211">
        <w:rPr>
          <w:rFonts w:ascii="Arial" w:hAnsi="Arial" w:cs="Arial"/>
          <w:sz w:val="18"/>
        </w:rPr>
        <w:t>.</w:t>
      </w:r>
      <w:r w:rsidRPr="00F46211">
        <w:rPr>
          <w:rFonts w:ascii="Arial" w:hAnsi="Arial" w:cs="Arial"/>
          <w:sz w:val="18"/>
          <w:lang w:val="en-US"/>
        </w:rPr>
        <w:t>ru</w:t>
      </w:r>
    </w:p>
    <w:p w:rsidR="0035445B" w:rsidRPr="00F46211" w:rsidRDefault="0035445B" w:rsidP="0035445B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>ОГРН 1067746694564 ИНН 7719593666  КПП 770201001</w:t>
      </w:r>
    </w:p>
    <w:p w:rsidR="0035445B" w:rsidRPr="00AF5BD7" w:rsidRDefault="0035445B" w:rsidP="0035445B">
      <w:pPr>
        <w:tabs>
          <w:tab w:val="center" w:pos="4677"/>
          <w:tab w:val="right" w:pos="9355"/>
        </w:tabs>
        <w:jc w:val="right"/>
      </w:pPr>
      <w:r w:rsidRPr="00AF5BD7">
        <w:t xml:space="preserve">Утверждены </w:t>
      </w:r>
    </w:p>
    <w:p w:rsidR="0035445B" w:rsidRPr="00D95D0E" w:rsidRDefault="0035445B" w:rsidP="0035445B">
      <w:pPr>
        <w:tabs>
          <w:tab w:val="center" w:pos="4677"/>
          <w:tab w:val="right" w:pos="9355"/>
        </w:tabs>
        <w:jc w:val="right"/>
      </w:pPr>
      <w:r>
        <w:t>Приказом Генерального директора ОО</w:t>
      </w:r>
      <w:r w:rsidRPr="00417D14">
        <w:t>О УК «БК</w:t>
      </w:r>
      <w:r>
        <w:t>-</w:t>
      </w:r>
      <w:r w:rsidRPr="00417D14">
        <w:t>С</w:t>
      </w:r>
      <w:r>
        <w:t>бережения</w:t>
      </w:r>
      <w:r w:rsidRPr="00417D14">
        <w:t>»</w:t>
      </w:r>
    </w:p>
    <w:p w:rsidR="0035445B" w:rsidRDefault="003E3D2F" w:rsidP="0035445B">
      <w:pPr>
        <w:jc w:val="right"/>
      </w:pPr>
      <w:r>
        <w:t>№ БК-57 от «05» декабря 2016г.</w:t>
      </w:r>
    </w:p>
    <w:p w:rsidR="0035445B" w:rsidRDefault="0035445B" w:rsidP="0035445B">
      <w:pPr>
        <w:jc w:val="right"/>
      </w:pPr>
    </w:p>
    <w:p w:rsidR="0035445B" w:rsidRDefault="0035445B" w:rsidP="0035445B">
      <w:pPr>
        <w:jc w:val="right"/>
      </w:pPr>
      <w:r>
        <w:t>___________/А.Ф. Галимнуров</w:t>
      </w:r>
    </w:p>
    <w:p w:rsidR="0035445B" w:rsidRPr="00E14AC9" w:rsidRDefault="0035445B" w:rsidP="0035445B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</w:t>
      </w:r>
      <w:r w:rsidRPr="00092AF1">
        <w:rPr>
          <w:bCs/>
          <w:sz w:val="18"/>
          <w:szCs w:val="18"/>
        </w:rPr>
        <w:t xml:space="preserve">         </w:t>
      </w:r>
      <w:r w:rsidRPr="00E14AC9">
        <w:rPr>
          <w:bCs/>
          <w:sz w:val="18"/>
          <w:szCs w:val="18"/>
        </w:rPr>
        <w:t xml:space="preserve">М.П. </w:t>
      </w:r>
    </w:p>
    <w:p w:rsidR="00145936" w:rsidRPr="0035445B" w:rsidRDefault="00145936"/>
    <w:p w:rsidR="00145936" w:rsidRPr="0035445B" w:rsidRDefault="00145936"/>
    <w:p w:rsidR="00145936" w:rsidRDefault="0035445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ИзменениЯ и дополнениЯ</w:t>
      </w:r>
      <w:r w:rsidR="00145936">
        <w:rPr>
          <w:b/>
          <w:bCs/>
          <w:caps/>
          <w:sz w:val="22"/>
          <w:szCs w:val="22"/>
        </w:rPr>
        <w:t xml:space="preserve"> </w:t>
      </w:r>
    </w:p>
    <w:p w:rsidR="00CE3ACC" w:rsidRPr="00CE3ACC" w:rsidRDefault="00145936" w:rsidP="00CE3A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Правила </w:t>
      </w:r>
      <w:r w:rsidR="00CE3ACC" w:rsidRPr="00CE3ACC">
        <w:rPr>
          <w:b/>
          <w:bCs/>
          <w:sz w:val="22"/>
          <w:szCs w:val="22"/>
        </w:rPr>
        <w:t>доверительного управления</w:t>
      </w:r>
    </w:p>
    <w:p w:rsidR="00402B25" w:rsidRPr="00402B25" w:rsidRDefault="00402B25" w:rsidP="00402B25">
      <w:pPr>
        <w:jc w:val="center"/>
        <w:rPr>
          <w:b/>
          <w:bCs/>
          <w:sz w:val="22"/>
          <w:szCs w:val="22"/>
        </w:rPr>
      </w:pPr>
      <w:r w:rsidRPr="00402B25">
        <w:rPr>
          <w:b/>
          <w:bCs/>
          <w:sz w:val="22"/>
          <w:szCs w:val="22"/>
        </w:rPr>
        <w:t xml:space="preserve">Открытым паевым инвестиционным фондом денежного рынка </w:t>
      </w:r>
    </w:p>
    <w:p w:rsidR="00145936" w:rsidRDefault="00402B25" w:rsidP="00402B25">
      <w:pPr>
        <w:jc w:val="center"/>
        <w:rPr>
          <w:b/>
          <w:bCs/>
          <w:sz w:val="22"/>
          <w:szCs w:val="22"/>
        </w:rPr>
      </w:pPr>
      <w:r w:rsidRPr="00402B25">
        <w:rPr>
          <w:b/>
          <w:bCs/>
          <w:sz w:val="22"/>
          <w:szCs w:val="22"/>
        </w:rPr>
        <w:t>«Юлий Цезарь»</w:t>
      </w:r>
    </w:p>
    <w:p w:rsidR="00145936" w:rsidRDefault="0014593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145936">
        <w:tc>
          <w:tcPr>
            <w:tcW w:w="4785" w:type="dxa"/>
          </w:tcPr>
          <w:p w:rsidR="00145936" w:rsidRDefault="0014593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4786" w:type="dxa"/>
          </w:tcPr>
          <w:p w:rsidR="00145936" w:rsidRDefault="0014593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C51DF3">
        <w:tc>
          <w:tcPr>
            <w:tcW w:w="4785" w:type="dxa"/>
          </w:tcPr>
          <w:p w:rsidR="00C51DF3" w:rsidRDefault="00C51DF3" w:rsidP="00C51DF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>Название Правил доверительного управления:</w:t>
            </w:r>
          </w:p>
          <w:p w:rsidR="00C51DF3" w:rsidRPr="00C51DF3" w:rsidRDefault="00C51DF3" w:rsidP="00C51DF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51DF3">
              <w:rPr>
                <w:sz w:val="22"/>
                <w:szCs w:val="22"/>
              </w:rPr>
              <w:t>ПРАВИЛА доверительного управления</w:t>
            </w:r>
          </w:p>
          <w:p w:rsidR="00C51DF3" w:rsidRDefault="00402B25" w:rsidP="00402B25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402B25">
              <w:rPr>
                <w:sz w:val="22"/>
                <w:szCs w:val="22"/>
              </w:rPr>
              <w:t>Открытым паевым инвестиционным фондом денежного рынка «Юлий Цезарь»</w:t>
            </w:r>
            <w:r w:rsidR="00C51DF3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под управлением Общества с ограниченной ответственностью  «Управляющая компания</w:t>
            </w:r>
            <w:r w:rsidR="00C51DF3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«БК-Сбережения»</w:t>
            </w:r>
            <w:r w:rsidR="00C51DF3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(с внесенными изменениями и дополнениями)</w:t>
            </w:r>
          </w:p>
        </w:tc>
        <w:tc>
          <w:tcPr>
            <w:tcW w:w="4786" w:type="dxa"/>
          </w:tcPr>
          <w:p w:rsidR="00C51DF3" w:rsidRDefault="00C51DF3" w:rsidP="00CE3ACC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>Название Правил доверительного управления:</w:t>
            </w:r>
          </w:p>
          <w:p w:rsidR="00C51DF3" w:rsidRPr="00C51DF3" w:rsidRDefault="00C51DF3" w:rsidP="00C51DF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51DF3">
              <w:rPr>
                <w:sz w:val="22"/>
                <w:szCs w:val="22"/>
              </w:rPr>
              <w:t>ПРАВИЛА доверительного управления</w:t>
            </w:r>
          </w:p>
          <w:p w:rsidR="00C51DF3" w:rsidRDefault="00402B25" w:rsidP="00402B25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402B25">
              <w:rPr>
                <w:sz w:val="22"/>
                <w:szCs w:val="22"/>
              </w:rPr>
              <w:t>Открытым паевым инвестиционным фондом денежного рынка «Юлий Цезарь»</w:t>
            </w:r>
            <w:r w:rsidR="00C51DF3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под управлением Акционерного общества Управляющая компания «Брокеркредитсервис»</w:t>
            </w:r>
            <w:r w:rsidR="00C51DF3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(с внесенными изменениями и дополнениями)</w:t>
            </w:r>
          </w:p>
        </w:tc>
      </w:tr>
      <w:tr w:rsidR="00145936">
        <w:tc>
          <w:tcPr>
            <w:tcW w:w="4785" w:type="dxa"/>
          </w:tcPr>
          <w:p w:rsidR="00145936" w:rsidRDefault="0014593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4. Полное фирменное наименование управляющей компании Фонда (далее – Управляющая компания) – </w:t>
            </w:r>
            <w:r>
              <w:rPr>
                <w:b/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C51DF3" w:rsidRPr="00C51DF3">
              <w:rPr>
                <w:b/>
                <w:bCs/>
                <w:sz w:val="22"/>
                <w:szCs w:val="22"/>
              </w:rPr>
              <w:t>«Управляющая компания «БК-Сбережения»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145936" w:rsidRPr="00CE3ACC" w:rsidRDefault="00145936" w:rsidP="00CE3ACC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E3ACC" w:rsidRPr="00CE3ACC">
              <w:rPr>
                <w:sz w:val="22"/>
                <w:szCs w:val="22"/>
              </w:rPr>
              <w:t>Полное фирменное наименование управляющей компании фонда (далее - Управляющая компания):</w:t>
            </w:r>
            <w:r w:rsidR="00CE3ACC" w:rsidRPr="00CE3ACC">
              <w:rPr>
                <w:b/>
                <w:sz w:val="22"/>
                <w:szCs w:val="22"/>
              </w:rPr>
              <w:t xml:space="preserve"> Акционерное общество Управляющая компания «Брокеркредитсервис».</w:t>
            </w:r>
          </w:p>
        </w:tc>
      </w:tr>
      <w:tr w:rsidR="00145936">
        <w:tc>
          <w:tcPr>
            <w:tcW w:w="4785" w:type="dxa"/>
          </w:tcPr>
          <w:p w:rsidR="00145936" w:rsidRDefault="0014593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5. </w:t>
            </w:r>
            <w:r w:rsidR="00C51DF3" w:rsidRPr="00C51DF3">
              <w:rPr>
                <w:sz w:val="22"/>
                <w:szCs w:val="22"/>
              </w:rPr>
              <w:t>Место нахождения Управляющей компании: Российская Федерация, 129110, г.Москва, проспект Мира, д.69, строение 1.</w:t>
            </w:r>
          </w:p>
        </w:tc>
        <w:tc>
          <w:tcPr>
            <w:tcW w:w="4786" w:type="dxa"/>
          </w:tcPr>
          <w:p w:rsidR="00145936" w:rsidRDefault="0014593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5. Место нахождения Управляющей компании - </w:t>
            </w:r>
            <w:r>
              <w:rPr>
                <w:b/>
                <w:bCs/>
                <w:sz w:val="22"/>
                <w:szCs w:val="22"/>
              </w:rPr>
              <w:t>Российская Федерация, 630099, г. Новосибирск, ул. Советская, 37</w:t>
            </w:r>
            <w:r>
              <w:rPr>
                <w:sz w:val="22"/>
                <w:szCs w:val="22"/>
              </w:rPr>
              <w:t>.</w:t>
            </w:r>
          </w:p>
        </w:tc>
      </w:tr>
      <w:tr w:rsidR="00145936">
        <w:tc>
          <w:tcPr>
            <w:tcW w:w="4785" w:type="dxa"/>
          </w:tcPr>
          <w:p w:rsidR="00145936" w:rsidRDefault="00145936" w:rsidP="0084734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="00847341" w:rsidRPr="00847341">
              <w:rPr>
                <w:sz w:val="22"/>
                <w:szCs w:val="22"/>
              </w:rPr>
              <w:t>Лицензия Управляющей компании на осуществление деятельности по управлению</w:t>
            </w:r>
            <w:r w:rsidR="00847341">
              <w:rPr>
                <w:sz w:val="22"/>
                <w:szCs w:val="22"/>
              </w:rPr>
              <w:t xml:space="preserve"> </w:t>
            </w:r>
            <w:r w:rsidR="00847341" w:rsidRPr="00847341">
              <w:rPr>
                <w:sz w:val="22"/>
                <w:szCs w:val="22"/>
              </w:rPr>
              <w:t>инвестиционными фондами, паевыми инвестиционными фондами и негосударственными</w:t>
            </w:r>
            <w:r w:rsidR="00847341">
              <w:rPr>
                <w:sz w:val="22"/>
                <w:szCs w:val="22"/>
              </w:rPr>
              <w:t xml:space="preserve"> </w:t>
            </w:r>
            <w:r w:rsidR="00847341" w:rsidRPr="00847341">
              <w:rPr>
                <w:sz w:val="22"/>
                <w:szCs w:val="22"/>
              </w:rPr>
              <w:t>пенсионными фондами от «22» декабря 2011 года № 21-000-1-00848, предоставленная</w:t>
            </w:r>
            <w:r w:rsidR="00847341">
              <w:rPr>
                <w:sz w:val="22"/>
                <w:szCs w:val="22"/>
              </w:rPr>
              <w:t xml:space="preserve"> </w:t>
            </w:r>
            <w:r w:rsidR="00847341" w:rsidRPr="00847341">
              <w:rPr>
                <w:sz w:val="22"/>
                <w:szCs w:val="22"/>
              </w:rPr>
              <w:t>Федеральной службой по финансовым рынкам.</w:t>
            </w:r>
          </w:p>
        </w:tc>
        <w:tc>
          <w:tcPr>
            <w:tcW w:w="4786" w:type="dxa"/>
          </w:tcPr>
          <w:p w:rsidR="00145936" w:rsidRDefault="00CE3ACC" w:rsidP="0084734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bookmarkStart w:id="0" w:name="p_5"/>
            <w:bookmarkStart w:id="1" w:name="p_6"/>
            <w:bookmarkEnd w:id="0"/>
            <w:bookmarkEnd w:id="1"/>
            <w:r w:rsidRPr="00CE3ACC">
              <w:rPr>
                <w:sz w:val="22"/>
                <w:szCs w:val="22"/>
              </w:rPr>
              <w:t xml:space="preserve">6. 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"25" июня 2002 г. № 21-000-1-00071, предоставленная </w:t>
            </w:r>
            <w:r w:rsidR="00847341" w:rsidRPr="00847341">
              <w:rPr>
                <w:sz w:val="22"/>
                <w:szCs w:val="22"/>
              </w:rPr>
              <w:t>ФКЦБ РФ</w:t>
            </w:r>
            <w:r w:rsidRPr="00CE3ACC">
              <w:rPr>
                <w:sz w:val="22"/>
                <w:szCs w:val="22"/>
              </w:rPr>
              <w:t>.</w:t>
            </w:r>
          </w:p>
        </w:tc>
      </w:tr>
      <w:tr w:rsidR="006C43BA" w:rsidTr="006E24A8">
        <w:tc>
          <w:tcPr>
            <w:tcW w:w="4785" w:type="dxa"/>
          </w:tcPr>
          <w:p w:rsidR="006C43BA" w:rsidRPr="00F54868" w:rsidRDefault="006C43BA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Подп. 7 п. 26 Отсутствовал </w:t>
            </w:r>
          </w:p>
        </w:tc>
        <w:tc>
          <w:tcPr>
            <w:tcW w:w="4786" w:type="dxa"/>
          </w:tcPr>
          <w:p w:rsidR="006C43BA" w:rsidRDefault="006C43BA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Подп. 7 п. 26 </w:t>
            </w:r>
          </w:p>
          <w:p w:rsidR="006C43BA" w:rsidRDefault="006C43BA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 xml:space="preserve">7) </w:t>
            </w:r>
            <w:r w:rsidRPr="00257071">
              <w:rPr>
                <w:sz w:val="22"/>
                <w:szCs w:val="22"/>
              </w:rPr>
              <w:t>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C43BA" w:rsidTr="006E24A8">
        <w:tc>
          <w:tcPr>
            <w:tcW w:w="4785" w:type="dxa"/>
          </w:tcPr>
          <w:p w:rsidR="006C43BA" w:rsidRDefault="006C43BA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Подп. 8 п. 26 Отсутствовал</w:t>
            </w:r>
          </w:p>
        </w:tc>
        <w:tc>
          <w:tcPr>
            <w:tcW w:w="4786" w:type="dxa"/>
          </w:tcPr>
          <w:p w:rsidR="006C43BA" w:rsidRDefault="006C43BA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Подп. 8 п. 26</w:t>
            </w:r>
          </w:p>
          <w:p w:rsidR="006C43BA" w:rsidRDefault="006C43BA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8) </w:t>
            </w:r>
            <w:r w:rsidRPr="00257071">
              <w:rPr>
                <w:bCs/>
                <w:sz w:val="22"/>
                <w:szCs w:val="22"/>
              </w:rPr>
              <w:t>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145936">
        <w:tc>
          <w:tcPr>
            <w:tcW w:w="4785" w:type="dxa"/>
          </w:tcPr>
          <w:p w:rsidR="00145936" w:rsidRDefault="00F5486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bCs/>
                <w:sz w:val="22"/>
                <w:szCs w:val="22"/>
              </w:rPr>
              <w:t xml:space="preserve">Абз. 5 п. 47 Заявка на приобретение инвестиционных паев вместе с комплектом </w:t>
            </w:r>
            <w:r w:rsidRPr="00F54868">
              <w:rPr>
                <w:bCs/>
                <w:sz w:val="22"/>
                <w:szCs w:val="22"/>
              </w:rPr>
              <w:lastRenderedPageBreak/>
              <w:t>документов, требующихся для открытия лицевого счета в реестре владельцев инвестиционных паев, должна быть отправлена заказным письмом с уведомлением о вручении по адресу Управляющей компании: Российская Федерация, 129110, г. Москва, проспект Мира, д.69, строение 1.</w:t>
            </w:r>
          </w:p>
        </w:tc>
        <w:tc>
          <w:tcPr>
            <w:tcW w:w="4786" w:type="dxa"/>
          </w:tcPr>
          <w:p w:rsidR="00145936" w:rsidRDefault="00F5486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lastRenderedPageBreak/>
              <w:t>Абз. 5 п. 47</w:t>
            </w:r>
            <w:r w:rsidR="00145936">
              <w:rPr>
                <w:sz w:val="22"/>
                <w:szCs w:val="22"/>
              </w:rPr>
              <w:t xml:space="preserve"> </w:t>
            </w:r>
            <w:r w:rsidRPr="00F54868">
              <w:rPr>
                <w:bCs/>
                <w:sz w:val="22"/>
                <w:szCs w:val="22"/>
              </w:rPr>
              <w:t xml:space="preserve">Заявка на приобретение инвестиционных паев вместе с комплектом </w:t>
            </w:r>
            <w:r w:rsidRPr="00F54868">
              <w:rPr>
                <w:bCs/>
                <w:sz w:val="22"/>
                <w:szCs w:val="22"/>
              </w:rPr>
              <w:lastRenderedPageBreak/>
              <w:t>документов, требующихся для открытия лицевого счета в реестре владельцев инвестиционных паев, должна быть отправлена заказным письмом с уведомлением о вручении по адресу Управляющей компании: Российская Федерация, 630099, г. Новосибирск, ул. Советская, 37.</w:t>
            </w:r>
          </w:p>
        </w:tc>
      </w:tr>
      <w:tr w:rsidR="00145936">
        <w:tc>
          <w:tcPr>
            <w:tcW w:w="4785" w:type="dxa"/>
          </w:tcPr>
          <w:p w:rsidR="00145936" w:rsidRDefault="00CC14CE" w:rsidP="00970B3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sz w:val="22"/>
                <w:szCs w:val="22"/>
              </w:rPr>
              <w:lastRenderedPageBreak/>
              <w:t xml:space="preserve">Абз. 8 </w:t>
            </w:r>
            <w:r w:rsidR="00F54868">
              <w:rPr>
                <w:sz w:val="22"/>
                <w:szCs w:val="22"/>
              </w:rPr>
              <w:t xml:space="preserve">п. 69 </w:t>
            </w:r>
            <w:r w:rsidRPr="00CC14CE">
              <w:rPr>
                <w:sz w:val="22"/>
                <w:szCs w:val="22"/>
              </w:rPr>
              <w:t>При подаче заявки на погашение инвестиционных паев по почте,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компании: Российская Федерация, 129110, г. Москва, проспект Мира, д.69, строение 1.</w:t>
            </w:r>
          </w:p>
        </w:tc>
        <w:tc>
          <w:tcPr>
            <w:tcW w:w="4786" w:type="dxa"/>
          </w:tcPr>
          <w:p w:rsidR="00145936" w:rsidRDefault="00CC14CE" w:rsidP="00CC14C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sz w:val="22"/>
                <w:szCs w:val="22"/>
              </w:rPr>
              <w:t xml:space="preserve">Абз. 8 </w:t>
            </w:r>
            <w:r w:rsidR="00F54868">
              <w:rPr>
                <w:sz w:val="22"/>
                <w:szCs w:val="22"/>
              </w:rPr>
              <w:t>п. 69</w:t>
            </w:r>
            <w:r w:rsidR="00145936">
              <w:rPr>
                <w:sz w:val="22"/>
                <w:szCs w:val="22"/>
              </w:rPr>
              <w:t xml:space="preserve"> </w:t>
            </w:r>
            <w:r w:rsidR="00F54868" w:rsidRPr="00F54868">
              <w:rPr>
                <w:bCs/>
                <w:sz w:val="22"/>
                <w:szCs w:val="22"/>
              </w:rPr>
              <w:t>При подаче заявки на погашение инвестиционных паев по почте,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компании: Российская Федерация, 630099, г. Новосибирск, ул. Советская, 37.</w:t>
            </w:r>
          </w:p>
        </w:tc>
      </w:tr>
      <w:tr w:rsidR="00F54868">
        <w:tc>
          <w:tcPr>
            <w:tcW w:w="4785" w:type="dxa"/>
          </w:tcPr>
          <w:p w:rsid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sz w:val="22"/>
                <w:szCs w:val="22"/>
              </w:rPr>
              <w:t>Абз. 5 п. 79 - Отсутствовал</w:t>
            </w:r>
          </w:p>
        </w:tc>
        <w:tc>
          <w:tcPr>
            <w:tcW w:w="4786" w:type="dxa"/>
          </w:tcPr>
          <w:p w:rsid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Абз. 5 п. 79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- 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в срок более 365 (Трехсот шестидесяти пяти)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компании).</w:t>
            </w:r>
          </w:p>
        </w:tc>
      </w:tr>
      <w:tr w:rsidR="00145936">
        <w:tc>
          <w:tcPr>
            <w:tcW w:w="4785" w:type="dxa"/>
          </w:tcPr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Раздел VI (I). Обмен инвестиционных паев на основании решения Управляющей компании</w:t>
            </w:r>
            <w:r>
              <w:rPr>
                <w:sz w:val="22"/>
                <w:szCs w:val="22"/>
              </w:rPr>
              <w:t xml:space="preserve"> - отсутствовал</w:t>
            </w:r>
          </w:p>
          <w:p w:rsidR="00145936" w:rsidRDefault="0014593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786" w:type="dxa"/>
          </w:tcPr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Раздел VI (I). Обмен инвестиционных паев на основании решения Управляющей компании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83 (1).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(далее - фонд, к которому осуществляется присоединение).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Решение об обмене инвестиционных паев на инвестиционные паи фонда, к которому осуществляется присоединение, не может быть принято Управляющей компанией в случае, если право Управляющей компании на распоряжение имуществом, составляющим фонд (какой-либо частью такого имущества), ограничено в соответствии с требованиями нормативных правовых актов, решениями федеральных органов исполнительной власти или решением суда.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 xml:space="preserve">Управляющая компания отменяет указанное решение, если в период после </w:t>
            </w:r>
            <w:r w:rsidRPr="00F54868">
              <w:rPr>
                <w:sz w:val="22"/>
                <w:szCs w:val="22"/>
              </w:rPr>
              <w:lastRenderedPageBreak/>
              <w:t>принятия Управляющей компанией такого решения и до приостановления приема заявок на приобретение, погашение и обмен инвестиционных паев, указанного в пункте 83(3) настоящих Правил, право Управляющей компании на распоряжение имуществом, составляющим фонд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 решением суда.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Информацию об отмене указанного решения Управляющая компания раскрывает в соответствии с пунктом 108 настоящих Правил.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83(2).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83(3). Прием заявок на приобретение, погашение и обмен инвестиционных паев,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решения, предусмотренного пунктом 83(1) настоящих Правил.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83(4). Управляющая компания обязана не позднее 3 рабочих дней со дня, следующего за днем приостановления приема заявок на приобретение, погашение и обмен инвестиционных паев, указанного в пункте 83(3) настоящих Правил, осуществить объединение имущества, составляющего фонд, и имущества, составляющего фонд, к которому осуществляется присоединение.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В случае если в течение указанного срока право управляющей компании на распоряжение имуществом, составляющим фонд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 решением суда, управляющая компания не вправе объединять имущество фонда с имуществом фонда, к которому осуществляется присоединение, до дня снятия указанного ограничения. При этом течение указанного срока приостанавливается до дня снятия такого ограничения.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После окончания объединения имущества фонда и имущества фонда, к которому осуществляется присоединение, обязанности, возникшие в связи с доверительным управлением имуществом фонда, подлежат исполнению за счет имущества фонда, к которому осуществляется присоединение.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83(5). Конвертация инвестиционных паев в инвестиционные паи фонда, к которому осуществляется присоединение, производится при условии завершения объединения имущества, указанного в пункте 83(4) настоящих Правил, в течение одного рабочего дня, следующего за днем завершения указанного объединения имущества.</w:t>
            </w:r>
          </w:p>
          <w:p w:rsidR="00145936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Договор доверительного управления фондом прекращается после конвертации всех инвестиционных паев в инвестиционные паи фонда, к которому осуществляется присоединение.</w:t>
            </w:r>
          </w:p>
        </w:tc>
      </w:tr>
      <w:tr w:rsidR="00145936">
        <w:tc>
          <w:tcPr>
            <w:tcW w:w="4785" w:type="dxa"/>
          </w:tcPr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lastRenderedPageBreak/>
              <w:t>Раздел VI (II). Обмен на инвестиционные паи  на основании решения управляющей компании</w:t>
            </w:r>
            <w:r>
              <w:rPr>
                <w:sz w:val="22"/>
                <w:szCs w:val="22"/>
              </w:rPr>
              <w:t xml:space="preserve"> – отсутствовал </w:t>
            </w:r>
          </w:p>
          <w:p w:rsidR="00145936" w:rsidRDefault="001459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</w:p>
        </w:tc>
        <w:tc>
          <w:tcPr>
            <w:tcW w:w="4786" w:type="dxa"/>
          </w:tcPr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Раздел VI (II). Обмен на инвестиционные паи  на основании решения управляющей компании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83(6).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(далее - присоединяемый фонд).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приобретение, погашение и обмен инвестиционных паев до дня конвертации инвестиционных паев присоединяемого фонда в инвестиционные паи.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Управляющая компания обязана отменить указанное решение, если в период после принятия управляющей компанией такого решения и до приостановления приема заявок на приобретение, погашение и обмен инвестиционных паев, указанного в настоящем пункте, право управляющей компании на распоряжение имуществом, составляющим присоединяемый фонд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 решением суда.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Управляющая компания обязана раскрыть информацию об отмене указанного решения в соответствии с пунктом 108 настоящих Правил.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После окончания объединения имущества фонда и имущества присоединяемого фонда обязанности, возникшие в связи с доверительным управлением имуществом присоединяемого фонда, подлежат исполнению за счет имущества фонда.</w:t>
            </w:r>
          </w:p>
          <w:p w:rsidR="00145936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83(7). Количество инвестиционных паев, в которые осуществляется конвертация, определяется исходя из коэффициента конвертации, который определяется как отношение расчетной стоимости инвестиционного пая присоединяемого фонда к расчетной стоимости инвестиционного пая, на день приостановления приема заявок на приобретение, погашение и обмен инвестиционных паев в соответствии с пунктом 83(6) настоящих Правил.</w:t>
            </w:r>
          </w:p>
        </w:tc>
      </w:tr>
      <w:tr w:rsidR="00145936">
        <w:tc>
          <w:tcPr>
            <w:tcW w:w="4785" w:type="dxa"/>
          </w:tcPr>
          <w:p w:rsidR="00145936" w:rsidRDefault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 xml:space="preserve">Абз. 5 п. 87 </w:t>
            </w:r>
            <w:r w:rsidRPr="00F54868">
              <w:rPr>
                <w:sz w:val="22"/>
                <w:szCs w:val="22"/>
              </w:rPr>
              <w:t>Заявка на обмен инвестиционных паев, а также при необходимости комплект документов, требующихся для открытия лицевого счета в реестре владельцев инвестиционных паев фонда, на инвестиционные паи которого производится обмен, должна быть отправлена заказным письмом с уведомлением о вручении по адресу Управляющей компании: Российская Федерация, 129110, г. Москва, проспект Мира, д.69, строение 1.</w:t>
            </w:r>
          </w:p>
        </w:tc>
        <w:tc>
          <w:tcPr>
            <w:tcW w:w="4786" w:type="dxa"/>
          </w:tcPr>
          <w:p w:rsidR="00145936" w:rsidRDefault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 xml:space="preserve">Абз. 5 п. 87 </w:t>
            </w:r>
            <w:r w:rsidRPr="00F54868">
              <w:rPr>
                <w:bCs/>
                <w:sz w:val="22"/>
                <w:szCs w:val="22"/>
              </w:rPr>
              <w:t xml:space="preserve">Заявка на обмен инвестиционных паев, а также при необходимости комплект документов, требующихся для открытия лицевого счета в реестре владельцев инвестиционных паев фонда, на инвестиционные паи которого производится обмен, должна быть отправлена заказным письмом с уведомлением о вручении по адресу Управляющей компании: </w:t>
            </w:r>
            <w:r w:rsidRPr="00F54868">
              <w:rPr>
                <w:b/>
                <w:sz w:val="22"/>
                <w:szCs w:val="22"/>
              </w:rPr>
              <w:t>Российская Федерация, 630099, г. Новосибирск, ул. Советская, 37.</w:t>
            </w:r>
          </w:p>
        </w:tc>
      </w:tr>
      <w:tr w:rsidR="00F54868">
        <w:tc>
          <w:tcPr>
            <w:tcW w:w="4785" w:type="dxa"/>
          </w:tcPr>
          <w:p w:rsidR="00847341" w:rsidRPr="00847341" w:rsidRDefault="00847341" w:rsidP="0084734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847341">
              <w:rPr>
                <w:sz w:val="22"/>
                <w:szCs w:val="22"/>
              </w:rPr>
              <w:t>П. 108. Управляющая компания обязана раскрывать информацию на сайте Управляющей компании в сети Интернет по адресу: http://www.rs-capital.ru.</w:t>
            </w:r>
          </w:p>
          <w:p w:rsidR="00F54868" w:rsidRDefault="00847341" w:rsidP="0084734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847341">
              <w:rPr>
                <w:sz w:val="22"/>
                <w:szCs w:val="22"/>
              </w:rPr>
              <w:t>Информация, подлежащая опубликованию в печатном издании в соответствии с нормативными актами в сфере финансовых рынков, публикуется в "Приложение к Вестнику Федеральной службы по финансовым рынкам".</w:t>
            </w:r>
          </w:p>
        </w:tc>
        <w:tc>
          <w:tcPr>
            <w:tcW w:w="4786" w:type="dxa"/>
          </w:tcPr>
          <w:p w:rsidR="00F54868" w:rsidRPr="00402B25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 xml:space="preserve">П. </w:t>
            </w:r>
            <w:r w:rsidRPr="00F54868">
              <w:rPr>
                <w:sz w:val="22"/>
                <w:szCs w:val="22"/>
              </w:rPr>
              <w:t xml:space="preserve">108. Управляющая компания обязана </w:t>
            </w:r>
            <w:r w:rsidRPr="00402B25">
              <w:rPr>
                <w:sz w:val="22"/>
                <w:szCs w:val="22"/>
              </w:rPr>
              <w:t xml:space="preserve">раскрывать информацию на сайте Управляющей компании в сети Интернет по адресу: </w:t>
            </w:r>
            <w:hyperlink r:id="rId12" w:history="1">
              <w:r w:rsidRPr="00402B25">
                <w:rPr>
                  <w:rStyle w:val="a7"/>
                  <w:color w:val="auto"/>
                  <w:sz w:val="22"/>
                  <w:szCs w:val="22"/>
                  <w:u w:val="none"/>
                </w:rPr>
                <w:t>http://</w:t>
              </w:r>
              <w:r w:rsidRPr="00402B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am</w:t>
              </w:r>
              <w:r w:rsidRPr="00402B25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402B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bcs</w:t>
              </w:r>
              <w:r w:rsidRPr="00402B25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402B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r w:rsidRPr="00402B25">
                <w:rPr>
                  <w:rStyle w:val="a7"/>
                  <w:color w:val="auto"/>
                  <w:sz w:val="22"/>
                  <w:szCs w:val="22"/>
                  <w:u w:val="none"/>
                </w:rPr>
                <w:t>/</w:t>
              </w:r>
            </w:hyperlink>
            <w:r w:rsidRPr="00402B25">
              <w:rPr>
                <w:sz w:val="22"/>
                <w:szCs w:val="22"/>
              </w:rPr>
              <w:t>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402B25">
              <w:rPr>
                <w:sz w:val="22"/>
                <w:szCs w:val="22"/>
              </w:rPr>
              <w:t>Информация,</w:t>
            </w:r>
            <w:r w:rsidRPr="00F54868">
              <w:rPr>
                <w:sz w:val="22"/>
                <w:szCs w:val="22"/>
              </w:rPr>
              <w:t xml:space="preserve"> подлежащая опубликованию в печатном издании в соответствии с нормативными актами в сфере финансовых рынков, публикуется в "Приложение к Вестнику Федеральной службы по финансовым рынкам".</w:t>
            </w:r>
          </w:p>
          <w:p w:rsidR="00F54868" w:rsidRDefault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</w:p>
        </w:tc>
      </w:tr>
      <w:tr w:rsidR="00214AFD">
        <w:tc>
          <w:tcPr>
            <w:tcW w:w="4785" w:type="dxa"/>
          </w:tcPr>
          <w:p w:rsidR="00214AFD" w:rsidRDefault="00214AFD" w:rsidP="00214AF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>Приложения № 1-9 в старой редакции исключить</w:t>
            </w:r>
          </w:p>
        </w:tc>
        <w:tc>
          <w:tcPr>
            <w:tcW w:w="4786" w:type="dxa"/>
          </w:tcPr>
          <w:p w:rsidR="00214AFD" w:rsidRDefault="00214AFD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>Приложения 1-9 изложить в редакции приложений к настоящим Изменениям</w:t>
            </w:r>
          </w:p>
        </w:tc>
      </w:tr>
    </w:tbl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847341" w:rsidRPr="00847341" w:rsidRDefault="00847341" w:rsidP="00847341">
      <w:pPr>
        <w:rPr>
          <w:b/>
          <w:bCs/>
          <w:sz w:val="22"/>
          <w:szCs w:val="22"/>
        </w:rPr>
      </w:pPr>
      <w:r w:rsidRPr="00847341">
        <w:rPr>
          <w:b/>
          <w:bCs/>
          <w:sz w:val="22"/>
          <w:szCs w:val="22"/>
        </w:rPr>
        <w:t>Генеральный директор</w:t>
      </w:r>
    </w:p>
    <w:p w:rsidR="00847341" w:rsidRPr="00847341" w:rsidRDefault="00847341" w:rsidP="00847341">
      <w:pPr>
        <w:rPr>
          <w:b/>
          <w:bCs/>
          <w:sz w:val="22"/>
          <w:szCs w:val="22"/>
        </w:rPr>
      </w:pPr>
      <w:r w:rsidRPr="00847341">
        <w:rPr>
          <w:b/>
          <w:bCs/>
          <w:sz w:val="22"/>
          <w:szCs w:val="22"/>
        </w:rPr>
        <w:t xml:space="preserve">ООО «УК «БК-Сбережения» </w:t>
      </w:r>
      <w:r w:rsidRPr="00847341">
        <w:rPr>
          <w:b/>
          <w:bCs/>
          <w:sz w:val="22"/>
          <w:szCs w:val="22"/>
        </w:rPr>
        <w:tab/>
        <w:t xml:space="preserve">                                          </w:t>
      </w:r>
      <w:r>
        <w:rPr>
          <w:b/>
          <w:bCs/>
          <w:sz w:val="22"/>
          <w:szCs w:val="22"/>
        </w:rPr>
        <w:t>_____________/</w:t>
      </w:r>
      <w:r w:rsidRPr="00847341">
        <w:rPr>
          <w:b/>
          <w:bCs/>
          <w:sz w:val="22"/>
          <w:szCs w:val="22"/>
        </w:rPr>
        <w:t>А.Ф. Галимнуров</w:t>
      </w:r>
    </w:p>
    <w:p w:rsidR="00214AFD" w:rsidRPr="00214AFD" w:rsidRDefault="00214AFD" w:rsidP="00214AFD"/>
    <w:p w:rsidR="00214AFD" w:rsidRPr="00214AFD" w:rsidRDefault="00214AFD" w:rsidP="00214AFD"/>
    <w:p w:rsidR="00214AFD" w:rsidRPr="00214AFD" w:rsidRDefault="00214AFD" w:rsidP="00214AFD"/>
    <w:p w:rsidR="00214AFD" w:rsidRDefault="00214AFD" w:rsidP="00214AFD"/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  <w: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№1 к Правилам Фонда</w:t>
      </w:r>
    </w:p>
    <w:tbl>
      <w:tblPr>
        <w:tblW w:w="10800" w:type="dxa"/>
        <w:tblInd w:w="-885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76"/>
        <w:gridCol w:w="284"/>
        <w:gridCol w:w="360"/>
        <w:gridCol w:w="360"/>
        <w:gridCol w:w="360"/>
        <w:gridCol w:w="304"/>
        <w:gridCol w:w="56"/>
        <w:gridCol w:w="360"/>
        <w:gridCol w:w="294"/>
        <w:gridCol w:w="66"/>
        <w:gridCol w:w="360"/>
        <w:gridCol w:w="360"/>
        <w:gridCol w:w="360"/>
        <w:gridCol w:w="360"/>
        <w:gridCol w:w="53"/>
        <w:gridCol w:w="307"/>
        <w:gridCol w:w="260"/>
        <w:gridCol w:w="1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14AFD" w:rsidRPr="00214AFD" w:rsidTr="002B6DED">
        <w:trPr>
          <w:cantSplit/>
          <w:trHeight w:hRule="exact" w:val="574"/>
        </w:trPr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приобретение инвестиционных паев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физических лиц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УК </w:t>
            </w:r>
          </w:p>
        </w:tc>
        <w:tc>
          <w:tcPr>
            <w:tcW w:w="7256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09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Название Фонда    </w:t>
            </w:r>
          </w:p>
        </w:tc>
      </w:tr>
      <w:tr w:rsidR="00214AFD" w:rsidRPr="00214AFD" w:rsidTr="002B6DED">
        <w:trPr>
          <w:cantSplit/>
          <w:trHeight w:hRule="exact" w:val="81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90"/>
        </w:trPr>
        <w:tc>
          <w:tcPr>
            <w:tcW w:w="2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 (число, месяц, год)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116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7920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trHeight w:hRule="exact" w:val="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24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444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6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71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19"/>
        </w:trPr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20" w:type="dxa"/>
            <w:gridSpan w:val="2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502"/>
        </w:trPr>
        <w:tc>
          <w:tcPr>
            <w:tcW w:w="144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4AFD"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7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76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Кем, когда выдан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657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 №, кем выдано, дата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выдачи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650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62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0800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Настоящим прошу зачислить инвестиционные паи (указать верное):</w:t>
            </w:r>
          </w:p>
        </w:tc>
      </w:tr>
      <w:tr w:rsidR="00214AFD" w:rsidRPr="00214AFD" w:rsidTr="002B6DED">
        <w:trPr>
          <w:cantSplit/>
          <w:trHeight w:hRule="exact" w:val="567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tabs>
                <w:tab w:val="left" w:pos="1418"/>
              </w:tabs>
              <w:ind w:right="11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 счет в реестре Фонда № ___________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открыть счет зарегистрированного лица в реестре Фонда</w:t>
            </w:r>
          </w:p>
        </w:tc>
      </w:tr>
      <w:tr w:rsidR="00214AFD" w:rsidRPr="00214AFD" w:rsidTr="002B6DED">
        <w:trPr>
          <w:cantSplit/>
          <w:trHeight w:val="409"/>
        </w:trPr>
        <w:tc>
          <w:tcPr>
            <w:tcW w:w="10800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выдавать мне инвестиционные паи Фонда при каждом поступлении денежных средств на счет Фонда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Платежный док-т. (указывается в случае предоплаты) №_________________________Дата________________________</w:t>
            </w:r>
          </w:p>
        </w:tc>
      </w:tr>
      <w:tr w:rsidR="00214AFD" w:rsidRPr="00214AFD" w:rsidTr="002B6DED">
        <w:trPr>
          <w:cantSplit/>
          <w:trHeight w:val="409"/>
        </w:trPr>
        <w:tc>
          <w:tcPr>
            <w:tcW w:w="54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highlight w:val="red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Реквизиты банковского счета лица, передавшего денежные средства в оплату инвестиционных паев:</w:t>
            </w:r>
            <w:r w:rsidRPr="00214AFD">
              <w:rPr>
                <w:rFonts w:eastAsia="Times New Roman"/>
                <w:b/>
                <w:bCs/>
                <w:sz w:val="9"/>
                <w:szCs w:val="9"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(плательщик, ИНН плательщика, наименование банка, город банка, БИК, к/с, р/с)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</w:pPr>
          </w:p>
        </w:tc>
      </w:tr>
      <w:tr w:rsidR="00214AFD" w:rsidRPr="00214AFD" w:rsidTr="002B6DED">
        <w:trPr>
          <w:cantSplit/>
          <w:trHeight w:val="680"/>
        </w:trPr>
        <w:tc>
          <w:tcPr>
            <w:tcW w:w="1080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 С Правилами Фонда ознакомлен.</w:t>
            </w:r>
          </w:p>
        </w:tc>
      </w:tr>
      <w:tr w:rsidR="00214AFD" w:rsidRPr="00214AFD" w:rsidTr="002B6DED">
        <w:trPr>
          <w:cantSplit/>
          <w:trHeight w:hRule="exact" w:val="110"/>
        </w:trPr>
        <w:tc>
          <w:tcPr>
            <w:tcW w:w="54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 принявшего заявку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ind w:left="-900" w:right="255"/>
        <w:jc w:val="both"/>
        <w:rPr>
          <w:rFonts w:ascii="Arial" w:hAnsi="Arial" w:cs="Arial"/>
          <w:sz w:val="12"/>
          <w:szCs w:val="12"/>
          <w:lang w:eastAsia="en-US"/>
        </w:rPr>
      </w:pPr>
      <w:r w:rsidRPr="00214AFD">
        <w:rPr>
          <w:rFonts w:ascii="Arial" w:hAnsi="Arial" w:cs="Arial"/>
          <w:b/>
          <w:bCs/>
          <w:sz w:val="12"/>
          <w:szCs w:val="12"/>
          <w:lang w:eastAsia="en-US"/>
        </w:rPr>
        <w:t>ВНИМАНИЕ</w:t>
      </w:r>
      <w:r w:rsidRPr="00214AFD">
        <w:rPr>
          <w:rFonts w:ascii="Arial" w:hAnsi="Arial" w:cs="Arial"/>
          <w:sz w:val="12"/>
          <w:szCs w:val="12"/>
          <w:lang w:eastAsia="en-US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214AFD">
        <w:rPr>
          <w:rFonts w:ascii="Arial" w:hAnsi="Arial" w:cs="Arial"/>
          <w:i/>
          <w:iCs/>
          <w:sz w:val="12"/>
          <w:szCs w:val="12"/>
          <w:lang w:eastAsia="en-US"/>
        </w:rPr>
        <w:t>графа - назначение платежа</w:t>
      </w:r>
      <w:r w:rsidRPr="00214AFD">
        <w:rPr>
          <w:rFonts w:ascii="Arial" w:hAnsi="Arial" w:cs="Arial"/>
          <w:sz w:val="12"/>
          <w:szCs w:val="12"/>
          <w:lang w:eastAsia="en-US"/>
        </w:rPr>
        <w:t>).</w:t>
      </w:r>
      <w:r w:rsidRPr="00214AFD">
        <w:rPr>
          <w:rFonts w:ascii="Arial" w:hAnsi="Arial" w:cs="Arial"/>
          <w:caps/>
          <w:sz w:val="12"/>
          <w:szCs w:val="12"/>
          <w:lang w:eastAsia="en-US"/>
        </w:rPr>
        <w:t xml:space="preserve"> </w:t>
      </w:r>
      <w:r w:rsidRPr="00214AFD">
        <w:rPr>
          <w:rFonts w:ascii="Arial" w:hAnsi="Arial" w:cs="Arial"/>
          <w:sz w:val="12"/>
          <w:szCs w:val="12"/>
          <w:lang w:eastAsia="en-US"/>
        </w:rPr>
        <w:t>При каждой последующей оплате рекомендуется связаться с Управляющим Фондом или с Агентом Фонда для уточнения реквизитов банковского счета Фонда</w:t>
      </w:r>
    </w:p>
    <w:p w:rsidR="00214AFD" w:rsidRPr="00214AFD" w:rsidRDefault="00214AFD" w:rsidP="00214AFD">
      <w:pPr>
        <w:jc w:val="both"/>
        <w:rPr>
          <w:rFonts w:ascii="Arial" w:hAnsi="Arial" w:cs="Arial"/>
          <w:sz w:val="12"/>
          <w:szCs w:val="12"/>
          <w:lang w:eastAsia="en-US"/>
        </w:rPr>
      </w:pPr>
      <w:r w:rsidRPr="00214AFD">
        <w:rPr>
          <w:rFonts w:ascii="Arial" w:hAnsi="Arial" w:cs="Arial"/>
          <w:sz w:val="12"/>
          <w:szCs w:val="12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№2 к Правилам Фонда</w:t>
      </w:r>
    </w:p>
    <w:tbl>
      <w:tblPr>
        <w:tblW w:w="10774" w:type="dxa"/>
        <w:tblInd w:w="-972" w:type="dxa"/>
        <w:tblLayout w:type="fixed"/>
        <w:tblLook w:val="0000"/>
      </w:tblPr>
      <w:tblGrid>
        <w:gridCol w:w="360"/>
        <w:gridCol w:w="360"/>
        <w:gridCol w:w="360"/>
        <w:gridCol w:w="360"/>
        <w:gridCol w:w="76"/>
        <w:gridCol w:w="284"/>
        <w:gridCol w:w="76"/>
        <w:gridCol w:w="284"/>
        <w:gridCol w:w="360"/>
        <w:gridCol w:w="360"/>
        <w:gridCol w:w="239"/>
        <w:gridCol w:w="77"/>
        <w:gridCol w:w="44"/>
        <w:gridCol w:w="360"/>
        <w:gridCol w:w="360"/>
        <w:gridCol w:w="151"/>
        <w:gridCol w:w="209"/>
        <w:gridCol w:w="360"/>
        <w:gridCol w:w="360"/>
        <w:gridCol w:w="236"/>
        <w:gridCol w:w="1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4"/>
      </w:tblGrid>
      <w:tr w:rsidR="00214AFD" w:rsidRPr="00214AFD" w:rsidTr="002B6DED">
        <w:trPr>
          <w:cantSplit/>
          <w:trHeight w:hRule="exact" w:val="574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приобретение инвестиционных паев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311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655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02"/>
        </w:trPr>
        <w:tc>
          <w:tcPr>
            <w:tcW w:w="10774" w:type="dxa"/>
            <w:gridSpan w:val="3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cantSplit/>
          <w:trHeight w:hRule="exact" w:val="81"/>
        </w:trPr>
        <w:tc>
          <w:tcPr>
            <w:tcW w:w="21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90"/>
        </w:trPr>
        <w:tc>
          <w:tcPr>
            <w:tcW w:w="21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7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110"/>
        </w:trPr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52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254" w:type="dxa"/>
            <w:gridSpan w:val="27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52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Заявителя</w:t>
            </w:r>
          </w:p>
        </w:tc>
        <w:tc>
          <w:tcPr>
            <w:tcW w:w="8254" w:type="dxa"/>
            <w:gridSpan w:val="27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85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58"/>
        </w:trPr>
        <w:tc>
          <w:tcPr>
            <w:tcW w:w="15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 Заявителя</w:t>
            </w:r>
          </w:p>
        </w:tc>
        <w:tc>
          <w:tcPr>
            <w:tcW w:w="13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24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5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960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Факс</w:t>
            </w:r>
          </w:p>
        </w:tc>
        <w:tc>
          <w:tcPr>
            <w:tcW w:w="3934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110"/>
        </w:trPr>
        <w:tc>
          <w:tcPr>
            <w:tcW w:w="18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60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3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37"/>
        </w:trPr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894" w:type="dxa"/>
            <w:gridSpan w:val="2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511"/>
        </w:trPr>
        <w:tc>
          <w:tcPr>
            <w:tcW w:w="144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160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 на основании</w:t>
            </w:r>
          </w:p>
        </w:tc>
        <w:tc>
          <w:tcPr>
            <w:tcW w:w="8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7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2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76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Кем, когда выдан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</w:trPr>
        <w:tc>
          <w:tcPr>
            <w:tcW w:w="28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 №, кем выдано, дата выдачи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8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</w:trPr>
        <w:tc>
          <w:tcPr>
            <w:tcW w:w="28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1"/>
        </w:trPr>
        <w:tc>
          <w:tcPr>
            <w:tcW w:w="288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1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87"/>
        </w:trPr>
        <w:tc>
          <w:tcPr>
            <w:tcW w:w="1077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Настоящим прошу зачислить инвестиционные паи (указать верное):</w:t>
            </w:r>
          </w:p>
        </w:tc>
      </w:tr>
      <w:tr w:rsidR="00214AFD" w:rsidRPr="00214AFD" w:rsidTr="002B6DED">
        <w:trPr>
          <w:cantSplit/>
          <w:trHeight w:hRule="exact" w:val="567"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tabs>
                <w:tab w:val="left" w:pos="1418"/>
              </w:tabs>
              <w:ind w:right="11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 счет в реестре Фонда № ___________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открыть счет зарегистрированного лица в реестре Фонда</w:t>
            </w:r>
          </w:p>
        </w:tc>
      </w:tr>
      <w:tr w:rsidR="00214AFD" w:rsidRPr="00214AFD" w:rsidTr="002B6DED">
        <w:trPr>
          <w:cantSplit/>
          <w:trHeight w:val="567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Прошу выдавать мне инвестиционные паи Фонда при каждом поступлении денежных средств на счет Фонда.</w:t>
            </w:r>
          </w:p>
          <w:p w:rsidR="00214AFD" w:rsidRPr="00214AFD" w:rsidRDefault="00214AFD" w:rsidP="00214AFD">
            <w:pPr>
              <w:ind w:left="34" w:hanging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Платеж. док-т. (указывается в случае предоплаты) №________________________Дата____________________________</w:t>
            </w:r>
          </w:p>
        </w:tc>
      </w:tr>
      <w:tr w:rsidR="00214AFD" w:rsidRPr="00214AFD" w:rsidTr="002B6DED">
        <w:trPr>
          <w:cantSplit/>
          <w:trHeight w:val="525"/>
        </w:trPr>
        <w:tc>
          <w:tcPr>
            <w:tcW w:w="540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highlight w:val="red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Реквизиты банковского счета лица, передавшего денежные средства в оплату инвестиционных паев:</w:t>
            </w:r>
            <w:r w:rsidRPr="00214AFD">
              <w:rPr>
                <w:rFonts w:eastAsia="Times New Roman"/>
                <w:b/>
                <w:bCs/>
                <w:sz w:val="9"/>
                <w:szCs w:val="9"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(плательщик, ИНН плательщика, наименование банка, город банка, БИК, к/с, р/с)</w:t>
            </w:r>
          </w:p>
        </w:tc>
        <w:tc>
          <w:tcPr>
            <w:tcW w:w="537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</w:pPr>
          </w:p>
        </w:tc>
      </w:tr>
      <w:tr w:rsidR="00214AFD" w:rsidRPr="00214AFD" w:rsidTr="002B6DED">
        <w:trPr>
          <w:cantSplit/>
          <w:trHeight w:val="680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 Правилами Фонда ознакомлен.</w:t>
            </w:r>
          </w:p>
        </w:tc>
      </w:tr>
      <w:tr w:rsidR="00214AFD" w:rsidRPr="00214AFD" w:rsidTr="002B6DED">
        <w:trPr>
          <w:cantSplit/>
          <w:trHeight w:hRule="exact" w:val="113"/>
        </w:trPr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97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ind w:left="-720" w:right="255"/>
        <w:jc w:val="both"/>
        <w:rPr>
          <w:rFonts w:ascii="Arial" w:hAnsi="Arial" w:cs="Arial"/>
          <w:sz w:val="12"/>
          <w:szCs w:val="12"/>
          <w:lang w:eastAsia="en-US"/>
        </w:rPr>
      </w:pPr>
      <w:r w:rsidRPr="00214AFD">
        <w:rPr>
          <w:rFonts w:ascii="Arial" w:hAnsi="Arial" w:cs="Arial"/>
          <w:b/>
          <w:bCs/>
          <w:sz w:val="12"/>
          <w:szCs w:val="12"/>
          <w:lang w:eastAsia="en-US"/>
        </w:rPr>
        <w:t>ВНИМАНИЕ</w:t>
      </w:r>
      <w:r w:rsidRPr="00214AFD">
        <w:rPr>
          <w:rFonts w:ascii="Arial" w:hAnsi="Arial" w:cs="Arial"/>
          <w:sz w:val="12"/>
          <w:szCs w:val="12"/>
          <w:lang w:eastAsia="en-US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214AFD">
        <w:rPr>
          <w:rFonts w:ascii="Arial" w:hAnsi="Arial" w:cs="Arial"/>
          <w:i/>
          <w:iCs/>
          <w:sz w:val="12"/>
          <w:szCs w:val="12"/>
          <w:lang w:eastAsia="en-US"/>
        </w:rPr>
        <w:t>графа - назначение платежа</w:t>
      </w:r>
      <w:r w:rsidRPr="00214AFD">
        <w:rPr>
          <w:rFonts w:ascii="Arial" w:hAnsi="Arial" w:cs="Arial"/>
          <w:sz w:val="12"/>
          <w:szCs w:val="12"/>
          <w:lang w:eastAsia="en-US"/>
        </w:rPr>
        <w:t>). При каждой последующей оплате рекомендуется связаться с Управляющим Фондом или с Агентом Фонда для уточнения реквизитов банковского счета Фонда</w:t>
      </w: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№3 к Правилам Фонда</w:t>
      </w:r>
    </w:p>
    <w:tbl>
      <w:tblPr>
        <w:tblW w:w="10869" w:type="dxa"/>
        <w:tblInd w:w="-1026" w:type="dxa"/>
        <w:tblLayout w:type="fixed"/>
        <w:tblLook w:val="0000"/>
      </w:tblPr>
      <w:tblGrid>
        <w:gridCol w:w="368"/>
        <w:gridCol w:w="369"/>
        <w:gridCol w:w="289"/>
        <w:gridCol w:w="80"/>
        <w:gridCol w:w="282"/>
        <w:gridCol w:w="165"/>
        <w:gridCol w:w="199"/>
        <w:gridCol w:w="91"/>
        <w:gridCol w:w="273"/>
        <w:gridCol w:w="94"/>
        <w:gridCol w:w="237"/>
        <w:gridCol w:w="33"/>
        <w:gridCol w:w="78"/>
        <w:gridCol w:w="19"/>
        <w:gridCol w:w="268"/>
        <w:gridCol w:w="45"/>
        <w:gridCol w:w="54"/>
        <w:gridCol w:w="9"/>
        <w:gridCol w:w="161"/>
        <w:gridCol w:w="95"/>
        <w:gridCol w:w="35"/>
        <w:gridCol w:w="11"/>
        <w:gridCol w:w="247"/>
        <w:gridCol w:w="70"/>
        <w:gridCol w:w="50"/>
        <w:gridCol w:w="313"/>
        <w:gridCol w:w="47"/>
        <w:gridCol w:w="7"/>
        <w:gridCol w:w="160"/>
        <w:gridCol w:w="92"/>
        <w:gridCol w:w="115"/>
        <w:gridCol w:w="248"/>
        <w:gridCol w:w="45"/>
        <w:gridCol w:w="74"/>
        <w:gridCol w:w="175"/>
        <w:gridCol w:w="69"/>
        <w:gridCol w:w="45"/>
        <w:gridCol w:w="78"/>
        <w:gridCol w:w="239"/>
        <w:gridCol w:w="44"/>
        <w:gridCol w:w="5"/>
        <w:gridCol w:w="42"/>
        <w:gridCol w:w="19"/>
        <w:gridCol w:w="17"/>
        <w:gridCol w:w="142"/>
        <w:gridCol w:w="92"/>
        <w:gridCol w:w="44"/>
        <w:gridCol w:w="58"/>
        <w:gridCol w:w="13"/>
        <w:gridCol w:w="17"/>
        <w:gridCol w:w="229"/>
        <w:gridCol w:w="44"/>
        <w:gridCol w:w="15"/>
        <w:gridCol w:w="61"/>
        <w:gridCol w:w="17"/>
        <w:gridCol w:w="99"/>
        <w:gridCol w:w="168"/>
        <w:gridCol w:w="22"/>
        <w:gridCol w:w="60"/>
        <w:gridCol w:w="17"/>
        <w:gridCol w:w="55"/>
        <w:gridCol w:w="146"/>
        <w:gridCol w:w="17"/>
        <w:gridCol w:w="44"/>
        <w:gridCol w:w="28"/>
        <w:gridCol w:w="77"/>
        <w:gridCol w:w="212"/>
        <w:gridCol w:w="44"/>
        <w:gridCol w:w="34"/>
        <w:gridCol w:w="236"/>
        <w:gridCol w:w="17"/>
        <w:gridCol w:w="30"/>
        <w:gridCol w:w="44"/>
        <w:gridCol w:w="40"/>
        <w:gridCol w:w="43"/>
        <w:gridCol w:w="83"/>
        <w:gridCol w:w="3"/>
        <w:gridCol w:w="131"/>
        <w:gridCol w:w="17"/>
        <w:gridCol w:w="44"/>
        <w:gridCol w:w="46"/>
        <w:gridCol w:w="78"/>
        <w:gridCol w:w="48"/>
        <w:gridCol w:w="301"/>
        <w:gridCol w:w="19"/>
        <w:gridCol w:w="44"/>
        <w:gridCol w:w="2"/>
        <w:gridCol w:w="52"/>
        <w:gridCol w:w="138"/>
        <w:gridCol w:w="44"/>
        <w:gridCol w:w="58"/>
        <w:gridCol w:w="9"/>
        <w:gridCol w:w="65"/>
        <w:gridCol w:w="185"/>
        <w:gridCol w:w="44"/>
        <w:gridCol w:w="15"/>
        <w:gridCol w:w="48"/>
        <w:gridCol w:w="9"/>
        <w:gridCol w:w="17"/>
        <w:gridCol w:w="48"/>
        <w:gridCol w:w="180"/>
        <w:gridCol w:w="44"/>
        <w:gridCol w:w="20"/>
        <w:gridCol w:w="48"/>
        <w:gridCol w:w="26"/>
        <w:gridCol w:w="48"/>
        <w:gridCol w:w="175"/>
        <w:gridCol w:w="44"/>
        <w:gridCol w:w="25"/>
        <w:gridCol w:w="48"/>
        <w:gridCol w:w="26"/>
        <w:gridCol w:w="48"/>
        <w:gridCol w:w="170"/>
        <w:gridCol w:w="44"/>
        <w:gridCol w:w="30"/>
        <w:gridCol w:w="48"/>
        <w:gridCol w:w="26"/>
        <w:gridCol w:w="35"/>
        <w:gridCol w:w="13"/>
        <w:gridCol w:w="165"/>
        <w:gridCol w:w="44"/>
        <w:gridCol w:w="35"/>
        <w:gridCol w:w="48"/>
        <w:gridCol w:w="26"/>
        <w:gridCol w:w="41"/>
        <w:gridCol w:w="7"/>
        <w:gridCol w:w="160"/>
        <w:gridCol w:w="44"/>
        <w:gridCol w:w="17"/>
        <w:gridCol w:w="15"/>
        <w:gridCol w:w="56"/>
        <w:gridCol w:w="229"/>
        <w:gridCol w:w="44"/>
        <w:gridCol w:w="45"/>
        <w:gridCol w:w="48"/>
        <w:gridCol w:w="224"/>
        <w:gridCol w:w="44"/>
        <w:gridCol w:w="50"/>
        <w:gridCol w:w="48"/>
        <w:gridCol w:w="223"/>
        <w:gridCol w:w="15"/>
      </w:tblGrid>
      <w:tr w:rsidR="00214AFD" w:rsidRPr="00214AFD" w:rsidTr="002B6DED">
        <w:trPr>
          <w:gridAfter w:val="12"/>
          <w:wAfter w:w="15" w:type="dxa"/>
          <w:cantSplit/>
          <w:trHeight w:hRule="exact" w:val="574"/>
        </w:trPr>
        <w:tc>
          <w:tcPr>
            <w:tcW w:w="25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95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приобретение инвестиционных паев</w:t>
            </w:r>
          </w:p>
        </w:tc>
        <w:tc>
          <w:tcPr>
            <w:tcW w:w="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 – номинальных держателей</w:t>
            </w: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357"/>
        </w:trPr>
        <w:tc>
          <w:tcPr>
            <w:tcW w:w="3114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740" w:type="dxa"/>
            <w:gridSpan w:val="1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424"/>
        </w:trPr>
        <w:tc>
          <w:tcPr>
            <w:tcW w:w="10854" w:type="dxa"/>
            <w:gridSpan w:val="12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81"/>
        </w:trPr>
        <w:tc>
          <w:tcPr>
            <w:tcW w:w="221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67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490"/>
        </w:trPr>
        <w:tc>
          <w:tcPr>
            <w:tcW w:w="2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29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6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750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1"/>
          <w:cantSplit/>
          <w:trHeight w:hRule="exact" w:val="110"/>
        </w:trPr>
        <w:tc>
          <w:tcPr>
            <w:tcW w:w="22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357"/>
        </w:trPr>
        <w:tc>
          <w:tcPr>
            <w:tcW w:w="2577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277" w:type="dxa"/>
            <w:gridSpan w:val="115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240"/>
        </w:trPr>
        <w:tc>
          <w:tcPr>
            <w:tcW w:w="2577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Заявителя </w:t>
            </w:r>
          </w:p>
        </w:tc>
        <w:tc>
          <w:tcPr>
            <w:tcW w:w="8277" w:type="dxa"/>
            <w:gridSpan w:val="11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1"/>
          <w:trHeight w:hRule="exact" w:val="85"/>
        </w:trPr>
        <w:tc>
          <w:tcPr>
            <w:tcW w:w="3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385"/>
        </w:trPr>
        <w:tc>
          <w:tcPr>
            <w:tcW w:w="155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 Заявителя</w:t>
            </w:r>
          </w:p>
        </w:tc>
        <w:tc>
          <w:tcPr>
            <w:tcW w:w="139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227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407" w:type="dxa"/>
            <w:gridSpan w:val="5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357"/>
        </w:trPr>
        <w:tc>
          <w:tcPr>
            <w:tcW w:w="155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910" w:type="dxa"/>
            <w:gridSpan w:val="1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trHeight w:hRule="exact" w:val="81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1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905" w:type="dxa"/>
            <w:gridSpan w:val="4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Факс</w:t>
            </w:r>
          </w:p>
        </w:tc>
        <w:tc>
          <w:tcPr>
            <w:tcW w:w="4056" w:type="dxa"/>
            <w:gridSpan w:val="6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110"/>
        </w:trPr>
        <w:tc>
          <w:tcPr>
            <w:tcW w:w="181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1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05" w:type="dxa"/>
            <w:gridSpan w:val="4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4056" w:type="dxa"/>
            <w:gridSpan w:val="6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trHeight w:hRule="exact" w:val="71"/>
        </w:trPr>
        <w:tc>
          <w:tcPr>
            <w:tcW w:w="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644"/>
        </w:trPr>
        <w:tc>
          <w:tcPr>
            <w:tcW w:w="14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449" w:type="dxa"/>
            <w:gridSpan w:val="1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58" w:type="dxa"/>
            <w:gridSpan w:val="1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511"/>
        </w:trPr>
        <w:tc>
          <w:tcPr>
            <w:tcW w:w="1421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86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2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по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2218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 на основании</w:t>
            </w:r>
          </w:p>
        </w:tc>
        <w:tc>
          <w:tcPr>
            <w:tcW w:w="8636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1927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2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37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33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1927" w:type="dxa"/>
            <w:gridSpan w:val="1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Кем, когда выдан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</w:trPr>
        <w:tc>
          <w:tcPr>
            <w:tcW w:w="2956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рег., №, кем выдано, дата выдачи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2956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</w:trPr>
        <w:tc>
          <w:tcPr>
            <w:tcW w:w="2956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532"/>
        </w:trPr>
        <w:tc>
          <w:tcPr>
            <w:tcW w:w="2956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87"/>
        </w:trPr>
        <w:tc>
          <w:tcPr>
            <w:tcW w:w="10854" w:type="dxa"/>
            <w:gridSpan w:val="1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275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Настоящим прошу зачислить инвестиционные паи (указать верное):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567"/>
        </w:trPr>
        <w:tc>
          <w:tcPr>
            <w:tcW w:w="10854" w:type="dxa"/>
            <w:gridSpan w:val="13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tabs>
                <w:tab w:val="left" w:pos="1418"/>
              </w:tabs>
              <w:ind w:right="11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на счет в реестре Фонда № ___________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открыть счет зарегистрированного лица в реестре Фонда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485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выдавать мне инвестиционные паи Фонда при каждом поступлении денежных средств на счет Фонда.</w:t>
            </w:r>
          </w:p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Платеж. док-т. (указывается в случае предоплаты) №________________________Дата____________________________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546"/>
        </w:trPr>
        <w:tc>
          <w:tcPr>
            <w:tcW w:w="5451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Реквизиты банковского счета лица, передавшего денежные средства в оплату инвестиционных паев:</w:t>
            </w:r>
            <w:r w:rsidRPr="00214AFD">
              <w:rPr>
                <w:rFonts w:eastAsia="Times New Roman"/>
                <w:b/>
                <w:bCs/>
                <w:sz w:val="9"/>
                <w:szCs w:val="9"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(плательщик, ИНН плательщика, наименование банка, город банка, БИК, к/с, р/с)</w:t>
            </w:r>
          </w:p>
        </w:tc>
        <w:tc>
          <w:tcPr>
            <w:tcW w:w="5403" w:type="dxa"/>
            <w:gridSpan w:val="8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680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 Правилами Фонда ознакомлен.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218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Информация о номинальных держателях приобретаемых инвестиционных паев: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101"/>
        </w:trPr>
        <w:tc>
          <w:tcPr>
            <w:tcW w:w="312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7731" w:type="dxa"/>
            <w:gridSpan w:val="1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202"/>
        </w:trPr>
        <w:tc>
          <w:tcPr>
            <w:tcW w:w="312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Номера счетов депо</w:t>
            </w:r>
          </w:p>
        </w:tc>
        <w:tc>
          <w:tcPr>
            <w:tcW w:w="7731" w:type="dxa"/>
            <w:gridSpan w:val="1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202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Информация о владельце (приобретателе) инвестиционных паев: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353"/>
        </w:trPr>
        <w:tc>
          <w:tcPr>
            <w:tcW w:w="247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4205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Документ:</w:t>
            </w:r>
            <w:r w:rsidRPr="00214AFD">
              <w:rPr>
                <w:rFonts w:eastAsia="Times New Roman"/>
                <w:b/>
                <w:bCs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№, серия, кем выдан, дата выдачи)</w:t>
            </w:r>
          </w:p>
        </w:tc>
        <w:tc>
          <w:tcPr>
            <w:tcW w:w="4173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Номер счета депо 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255"/>
        </w:trPr>
        <w:tc>
          <w:tcPr>
            <w:tcW w:w="247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05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3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113"/>
        </w:trPr>
        <w:tc>
          <w:tcPr>
            <w:tcW w:w="24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186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3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231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18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3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90"/>
        </w:trPr>
        <w:tc>
          <w:tcPr>
            <w:tcW w:w="18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3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ind w:left="-900" w:right="397"/>
        <w:jc w:val="both"/>
        <w:rPr>
          <w:rFonts w:ascii="Arial" w:hAnsi="Arial" w:cs="Arial"/>
          <w:sz w:val="12"/>
          <w:szCs w:val="12"/>
          <w:lang w:eastAsia="en-US"/>
        </w:rPr>
      </w:pPr>
      <w:r w:rsidRPr="00214AFD">
        <w:rPr>
          <w:rFonts w:ascii="Arial" w:hAnsi="Arial" w:cs="Arial"/>
          <w:b/>
          <w:bCs/>
          <w:sz w:val="12"/>
          <w:szCs w:val="12"/>
          <w:lang w:eastAsia="en-US"/>
        </w:rPr>
        <w:t>ВНИМАНИЕ</w:t>
      </w:r>
      <w:r w:rsidRPr="00214AFD">
        <w:rPr>
          <w:rFonts w:ascii="Arial" w:hAnsi="Arial" w:cs="Arial"/>
          <w:sz w:val="12"/>
          <w:szCs w:val="12"/>
          <w:lang w:eastAsia="en-US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214AFD">
        <w:rPr>
          <w:rFonts w:ascii="Arial" w:hAnsi="Arial" w:cs="Arial"/>
          <w:i/>
          <w:iCs/>
          <w:sz w:val="12"/>
          <w:szCs w:val="12"/>
          <w:lang w:eastAsia="en-US"/>
        </w:rPr>
        <w:t>графа - назначение платежа</w:t>
      </w:r>
      <w:r w:rsidRPr="00214AFD">
        <w:rPr>
          <w:rFonts w:ascii="Arial" w:hAnsi="Arial" w:cs="Arial"/>
          <w:sz w:val="12"/>
          <w:szCs w:val="12"/>
          <w:lang w:eastAsia="en-US"/>
        </w:rPr>
        <w:t>). При каждой последующей оплате рекомендуется связаться с Управляющим Фондом или с Агентом Фонда для уточнения реквизитов банковского счета Фонда</w:t>
      </w: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№4 к Правилам Фонда</w:t>
      </w:r>
    </w:p>
    <w:tbl>
      <w:tblPr>
        <w:tblW w:w="10637" w:type="dxa"/>
        <w:tblInd w:w="-743" w:type="dxa"/>
        <w:tblLayout w:type="fixed"/>
        <w:tblLook w:val="0000"/>
      </w:tblPr>
      <w:tblGrid>
        <w:gridCol w:w="360"/>
        <w:gridCol w:w="360"/>
        <w:gridCol w:w="23"/>
        <w:gridCol w:w="337"/>
        <w:gridCol w:w="21"/>
        <w:gridCol w:w="339"/>
        <w:gridCol w:w="20"/>
        <w:gridCol w:w="340"/>
        <w:gridCol w:w="19"/>
        <w:gridCol w:w="341"/>
        <w:gridCol w:w="214"/>
        <w:gridCol w:w="146"/>
        <w:gridCol w:w="18"/>
        <w:gridCol w:w="76"/>
        <w:gridCol w:w="266"/>
        <w:gridCol w:w="94"/>
        <w:gridCol w:w="266"/>
        <w:gridCol w:w="94"/>
        <w:gridCol w:w="37"/>
        <w:gridCol w:w="105"/>
        <w:gridCol w:w="142"/>
        <w:gridCol w:w="76"/>
        <w:gridCol w:w="142"/>
        <w:gridCol w:w="218"/>
        <w:gridCol w:w="142"/>
        <w:gridCol w:w="94"/>
        <w:gridCol w:w="103"/>
        <w:gridCol w:w="163"/>
        <w:gridCol w:w="94"/>
        <w:gridCol w:w="217"/>
        <w:gridCol w:w="18"/>
        <w:gridCol w:w="31"/>
        <w:gridCol w:w="94"/>
        <w:gridCol w:w="106"/>
        <w:gridCol w:w="111"/>
        <w:gridCol w:w="18"/>
        <w:gridCol w:w="31"/>
        <w:gridCol w:w="94"/>
        <w:gridCol w:w="15"/>
        <w:gridCol w:w="202"/>
        <w:gridCol w:w="49"/>
        <w:gridCol w:w="94"/>
        <w:gridCol w:w="217"/>
        <w:gridCol w:w="49"/>
        <w:gridCol w:w="98"/>
        <w:gridCol w:w="207"/>
        <w:gridCol w:w="6"/>
        <w:gridCol w:w="49"/>
        <w:gridCol w:w="98"/>
        <w:gridCol w:w="213"/>
        <w:gridCol w:w="49"/>
        <w:gridCol w:w="98"/>
        <w:gridCol w:w="131"/>
        <w:gridCol w:w="82"/>
        <w:gridCol w:w="49"/>
        <w:gridCol w:w="98"/>
        <w:gridCol w:w="213"/>
        <w:gridCol w:w="18"/>
        <w:gridCol w:w="31"/>
        <w:gridCol w:w="98"/>
        <w:gridCol w:w="262"/>
        <w:gridCol w:w="98"/>
        <w:gridCol w:w="43"/>
        <w:gridCol w:w="170"/>
        <w:gridCol w:w="49"/>
        <w:gridCol w:w="98"/>
        <w:gridCol w:w="213"/>
        <w:gridCol w:w="49"/>
        <w:gridCol w:w="98"/>
        <w:gridCol w:w="173"/>
        <w:gridCol w:w="40"/>
        <w:gridCol w:w="18"/>
        <w:gridCol w:w="31"/>
        <w:gridCol w:w="98"/>
        <w:gridCol w:w="231"/>
        <w:gridCol w:w="31"/>
        <w:gridCol w:w="98"/>
        <w:gridCol w:w="231"/>
        <w:gridCol w:w="31"/>
        <w:gridCol w:w="99"/>
        <w:gridCol w:w="230"/>
        <w:gridCol w:w="31"/>
        <w:gridCol w:w="99"/>
        <w:gridCol w:w="261"/>
        <w:gridCol w:w="99"/>
        <w:gridCol w:w="173"/>
        <w:gridCol w:w="15"/>
        <w:gridCol w:w="34"/>
        <w:gridCol w:w="8"/>
        <w:gridCol w:w="130"/>
        <w:gridCol w:w="230"/>
        <w:gridCol w:w="130"/>
        <w:gridCol w:w="192"/>
        <w:gridCol w:w="53"/>
      </w:tblGrid>
      <w:tr w:rsidR="00214AFD" w:rsidRPr="00214AFD" w:rsidTr="002B6DED">
        <w:trPr>
          <w:gridAfter w:val="8"/>
          <w:wAfter w:w="49" w:type="dxa"/>
          <w:cantSplit/>
          <w:trHeight w:hRule="exact" w:val="574"/>
        </w:trPr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5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погашение инвестиционных паев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физических лиц</w:t>
            </w: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337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УК </w:t>
            </w:r>
          </w:p>
        </w:tc>
        <w:tc>
          <w:tcPr>
            <w:tcW w:w="7217" w:type="dxa"/>
            <w:gridSpan w:val="6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509"/>
        </w:trPr>
        <w:tc>
          <w:tcPr>
            <w:tcW w:w="10588" w:type="dxa"/>
            <w:gridSpan w:val="8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6"/>
          <w:cantSplit/>
          <w:trHeight w:hRule="exact" w:val="81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490"/>
        </w:trPr>
        <w:tc>
          <w:tcPr>
            <w:tcW w:w="2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 (число, месяц, год)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7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761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6"/>
          <w:cantSplit/>
          <w:trHeight w:hRule="exact" w:val="116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7708" w:type="dxa"/>
            <w:gridSpan w:val="7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770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7708" w:type="dxa"/>
            <w:gridSpan w:val="7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6"/>
          <w:trHeight w:hRule="exact" w:val="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067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3561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444"/>
        </w:trPr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0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2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</w:t>
            </w:r>
          </w:p>
        </w:tc>
        <w:tc>
          <w:tcPr>
            <w:tcW w:w="7708" w:type="dxa"/>
            <w:gridSpan w:val="7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6"/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ind w:left="105" w:hanging="10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787" w:type="dxa"/>
            <w:gridSpan w:val="3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21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6"/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486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721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trHeight w:hRule="exact" w:val="71"/>
        </w:trPr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63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1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709" w:type="dxa"/>
            <w:gridSpan w:val="7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536"/>
        </w:trPr>
        <w:tc>
          <w:tcPr>
            <w:tcW w:w="1631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  <w:r w:rsidRPr="00214AFD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9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875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7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Серия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25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871" w:type="dxa"/>
            <w:gridSpan w:val="11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Кем, когда выдан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583"/>
        </w:trPr>
        <w:tc>
          <w:tcPr>
            <w:tcW w:w="2879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 №, кем выдано, дата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выдачи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2879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672"/>
        </w:trPr>
        <w:tc>
          <w:tcPr>
            <w:tcW w:w="2879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287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val="385"/>
        </w:trPr>
        <w:tc>
          <w:tcPr>
            <w:tcW w:w="5562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погасить инвестиционные паи Фонда в количестве</w:t>
            </w:r>
          </w:p>
        </w:tc>
        <w:tc>
          <w:tcPr>
            <w:tcW w:w="430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val="339"/>
        </w:trPr>
        <w:tc>
          <w:tcPr>
            <w:tcW w:w="10588" w:type="dxa"/>
            <w:gridSpan w:val="9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color w:val="000000"/>
                <w:sz w:val="16"/>
                <w:szCs w:val="16"/>
              </w:rPr>
              <w:t>Прошу перечислить денежную компенсацию по погашению паев по реквизитам: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val="339"/>
        </w:trPr>
        <w:tc>
          <w:tcPr>
            <w:tcW w:w="10588" w:type="dxa"/>
            <w:gridSpan w:val="9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Наименование банка, БИК, ИНН, к/с, р/с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val="907"/>
        </w:trPr>
        <w:tc>
          <w:tcPr>
            <w:tcW w:w="10588" w:type="dxa"/>
            <w:gridSpan w:val="9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 Правилами Фонда ознакомлен.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7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34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 принявшего заявку</w:t>
            </w:r>
          </w:p>
        </w:tc>
        <w:tc>
          <w:tcPr>
            <w:tcW w:w="21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7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7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№5 к Правилам Фонда</w:t>
      </w:r>
      <w:r w:rsidRPr="00214AFD">
        <w:rPr>
          <w:rFonts w:eastAsia="Times New Roman"/>
          <w:lang w:eastAsia="en-US"/>
        </w:rPr>
        <w:tab/>
      </w:r>
    </w:p>
    <w:tbl>
      <w:tblPr>
        <w:tblW w:w="10800" w:type="dxa"/>
        <w:tblInd w:w="-885" w:type="dxa"/>
        <w:tblLayout w:type="fixed"/>
        <w:tblLook w:val="0000"/>
      </w:tblPr>
      <w:tblGrid>
        <w:gridCol w:w="360"/>
        <w:gridCol w:w="360"/>
        <w:gridCol w:w="360"/>
        <w:gridCol w:w="360"/>
        <w:gridCol w:w="76"/>
        <w:gridCol w:w="120"/>
        <w:gridCol w:w="164"/>
        <w:gridCol w:w="72"/>
        <w:gridCol w:w="124"/>
        <w:gridCol w:w="164"/>
        <w:gridCol w:w="72"/>
        <w:gridCol w:w="288"/>
        <w:gridCol w:w="72"/>
        <w:gridCol w:w="288"/>
        <w:gridCol w:w="72"/>
        <w:gridCol w:w="167"/>
        <w:gridCol w:w="77"/>
        <w:gridCol w:w="44"/>
        <w:gridCol w:w="72"/>
        <w:gridCol w:w="288"/>
        <w:gridCol w:w="72"/>
        <w:gridCol w:w="288"/>
        <w:gridCol w:w="10"/>
        <w:gridCol w:w="62"/>
        <w:gridCol w:w="288"/>
        <w:gridCol w:w="72"/>
        <w:gridCol w:w="288"/>
        <w:gridCol w:w="72"/>
        <w:gridCol w:w="288"/>
        <w:gridCol w:w="72"/>
        <w:gridCol w:w="164"/>
        <w:gridCol w:w="72"/>
        <w:gridCol w:w="52"/>
        <w:gridCol w:w="360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44"/>
        <w:gridCol w:w="44"/>
      </w:tblGrid>
      <w:tr w:rsidR="00214AFD" w:rsidRPr="00214AFD" w:rsidTr="002B6DED">
        <w:trPr>
          <w:cantSplit/>
          <w:trHeight w:hRule="exact" w:val="574"/>
        </w:trPr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6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погашение инвестиционных паев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3119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681" w:type="dxa"/>
            <w:gridSpan w:val="4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02"/>
        </w:trPr>
        <w:tc>
          <w:tcPr>
            <w:tcW w:w="10800" w:type="dxa"/>
            <w:gridSpan w:val="6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cantSplit/>
          <w:trHeight w:hRule="exact" w:val="81"/>
        </w:trPr>
        <w:tc>
          <w:tcPr>
            <w:tcW w:w="216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90"/>
        </w:trPr>
        <w:tc>
          <w:tcPr>
            <w:tcW w:w="2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40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80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110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5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</w:t>
            </w:r>
          </w:p>
        </w:tc>
        <w:tc>
          <w:tcPr>
            <w:tcW w:w="8280" w:type="dxa"/>
            <w:gridSpan w:val="51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52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Заявителя</w:t>
            </w:r>
          </w:p>
        </w:tc>
        <w:tc>
          <w:tcPr>
            <w:tcW w:w="8280" w:type="dxa"/>
            <w:gridSpan w:val="51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85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58"/>
        </w:trPr>
        <w:tc>
          <w:tcPr>
            <w:tcW w:w="15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 Заявителя</w:t>
            </w:r>
          </w:p>
        </w:tc>
        <w:tc>
          <w:tcPr>
            <w:tcW w:w="136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240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600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960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960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60" w:type="dxa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6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504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76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"/>
          <w:wAfter w:w="44" w:type="dxa"/>
          <w:trHeight w:hRule="exact" w:val="71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63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8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920" w:type="dxa"/>
            <w:gridSpan w:val="4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561"/>
        </w:trPr>
        <w:tc>
          <w:tcPr>
            <w:tcW w:w="163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 на основании</w:t>
            </w:r>
          </w:p>
        </w:tc>
        <w:tc>
          <w:tcPr>
            <w:tcW w:w="86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996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559"/>
        </w:trPr>
        <w:tc>
          <w:tcPr>
            <w:tcW w:w="1996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Кем, когда выдан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</w:trPr>
        <w:tc>
          <w:tcPr>
            <w:tcW w:w="2880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 №, кем выдано, дата выдачи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880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</w:trPr>
        <w:tc>
          <w:tcPr>
            <w:tcW w:w="2880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88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576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погасить инвестиционные паи Фонда в количестве</w:t>
            </w:r>
          </w:p>
        </w:tc>
        <w:tc>
          <w:tcPr>
            <w:tcW w:w="432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cantSplit/>
          <w:trHeight w:hRule="exact" w:val="395"/>
        </w:trPr>
        <w:tc>
          <w:tcPr>
            <w:tcW w:w="10800" w:type="dxa"/>
            <w:gridSpan w:val="6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color w:val="000000"/>
                <w:sz w:val="16"/>
                <w:szCs w:val="16"/>
              </w:rPr>
              <w:t>Прошу перечислить денежную компенсацию по погашению паев по реквизитам: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0800" w:type="dxa"/>
            <w:gridSpan w:val="6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214A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Наименование банка, БИК, ИНН, к/с, р/с</w:t>
            </w:r>
          </w:p>
        </w:tc>
      </w:tr>
      <w:tr w:rsidR="00214AFD" w:rsidRPr="00214AFD" w:rsidTr="002B6DED">
        <w:trPr>
          <w:cantSplit/>
          <w:trHeight w:val="907"/>
        </w:trPr>
        <w:tc>
          <w:tcPr>
            <w:tcW w:w="1080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 Правилами Фонда ознакомлен.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1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97"/>
        </w:trPr>
        <w:tc>
          <w:tcPr>
            <w:tcW w:w="1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autoSpaceDE w:val="0"/>
        <w:autoSpaceDN w:val="0"/>
        <w:rPr>
          <w:rFonts w:eastAsia="Times New Roman"/>
        </w:rPr>
      </w:pPr>
    </w:p>
    <w:p w:rsidR="00214AFD" w:rsidRPr="00214AFD" w:rsidRDefault="00214AFD" w:rsidP="00214AFD">
      <w:pPr>
        <w:tabs>
          <w:tab w:val="left" w:pos="1891"/>
        </w:tabs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№6 к Правилам Фонда</w:t>
      </w:r>
    </w:p>
    <w:tbl>
      <w:tblPr>
        <w:tblW w:w="10970" w:type="dxa"/>
        <w:tblInd w:w="-743" w:type="dxa"/>
        <w:tblLayout w:type="fixed"/>
        <w:tblLook w:val="0000"/>
      </w:tblPr>
      <w:tblGrid>
        <w:gridCol w:w="372"/>
        <w:gridCol w:w="371"/>
        <w:gridCol w:w="4"/>
        <w:gridCol w:w="352"/>
        <w:gridCol w:w="23"/>
        <w:gridCol w:w="52"/>
        <w:gridCol w:w="282"/>
        <w:gridCol w:w="122"/>
        <w:gridCol w:w="29"/>
        <w:gridCol w:w="24"/>
        <w:gridCol w:w="183"/>
        <w:gridCol w:w="35"/>
        <w:gridCol w:w="186"/>
        <w:gridCol w:w="7"/>
        <w:gridCol w:w="131"/>
        <w:gridCol w:w="52"/>
        <w:gridCol w:w="164"/>
        <w:gridCol w:w="23"/>
        <w:gridCol w:w="33"/>
        <w:gridCol w:w="4"/>
        <w:gridCol w:w="154"/>
        <w:gridCol w:w="23"/>
        <w:gridCol w:w="55"/>
        <w:gridCol w:w="9"/>
        <w:gridCol w:w="36"/>
        <w:gridCol w:w="64"/>
        <w:gridCol w:w="16"/>
        <w:gridCol w:w="56"/>
        <w:gridCol w:w="119"/>
        <w:gridCol w:w="60"/>
        <w:gridCol w:w="125"/>
        <w:gridCol w:w="2"/>
        <w:gridCol w:w="147"/>
        <w:gridCol w:w="44"/>
        <w:gridCol w:w="24"/>
        <w:gridCol w:w="18"/>
        <w:gridCol w:w="125"/>
        <w:gridCol w:w="20"/>
        <w:gridCol w:w="193"/>
        <w:gridCol w:w="22"/>
        <w:gridCol w:w="125"/>
        <w:gridCol w:w="38"/>
        <w:gridCol w:w="54"/>
        <w:gridCol w:w="94"/>
        <w:gridCol w:w="45"/>
        <w:gridCol w:w="8"/>
        <w:gridCol w:w="41"/>
        <w:gridCol w:w="48"/>
        <w:gridCol w:w="32"/>
        <w:gridCol w:w="56"/>
        <w:gridCol w:w="187"/>
        <w:gridCol w:w="6"/>
        <w:gridCol w:w="111"/>
        <w:gridCol w:w="77"/>
        <w:gridCol w:w="98"/>
        <w:gridCol w:w="48"/>
        <w:gridCol w:w="20"/>
        <w:gridCol w:w="28"/>
        <w:gridCol w:w="89"/>
        <w:gridCol w:w="5"/>
        <w:gridCol w:w="94"/>
        <w:gridCol w:w="13"/>
        <w:gridCol w:w="131"/>
        <w:gridCol w:w="54"/>
        <w:gridCol w:w="66"/>
        <w:gridCol w:w="127"/>
        <w:gridCol w:w="25"/>
        <w:gridCol w:w="117"/>
        <w:gridCol w:w="43"/>
        <w:gridCol w:w="123"/>
        <w:gridCol w:w="70"/>
        <w:gridCol w:w="166"/>
        <w:gridCol w:w="13"/>
        <w:gridCol w:w="6"/>
        <w:gridCol w:w="2"/>
        <w:gridCol w:w="191"/>
        <w:gridCol w:w="38"/>
        <w:gridCol w:w="68"/>
        <w:gridCol w:w="50"/>
        <w:gridCol w:w="29"/>
        <w:gridCol w:w="87"/>
        <w:gridCol w:w="2"/>
        <w:gridCol w:w="104"/>
        <w:gridCol w:w="14"/>
        <w:gridCol w:w="74"/>
        <w:gridCol w:w="45"/>
        <w:gridCol w:w="52"/>
        <w:gridCol w:w="69"/>
        <w:gridCol w:w="124"/>
        <w:gridCol w:w="70"/>
        <w:gridCol w:w="115"/>
        <w:gridCol w:w="51"/>
        <w:gridCol w:w="15"/>
        <w:gridCol w:w="118"/>
        <w:gridCol w:w="9"/>
        <w:gridCol w:w="52"/>
        <w:gridCol w:w="57"/>
        <w:gridCol w:w="76"/>
        <w:gridCol w:w="33"/>
        <w:gridCol w:w="160"/>
        <w:gridCol w:w="34"/>
        <w:gridCol w:w="151"/>
        <w:gridCol w:w="15"/>
        <w:gridCol w:w="178"/>
        <w:gridCol w:w="16"/>
        <w:gridCol w:w="26"/>
        <w:gridCol w:w="140"/>
        <w:gridCol w:w="3"/>
        <w:gridCol w:w="93"/>
        <w:gridCol w:w="98"/>
        <w:gridCol w:w="2"/>
        <w:gridCol w:w="14"/>
        <w:gridCol w:w="122"/>
        <w:gridCol w:w="28"/>
        <w:gridCol w:w="21"/>
        <w:gridCol w:w="63"/>
        <w:gridCol w:w="110"/>
        <w:gridCol w:w="14"/>
        <w:gridCol w:w="6"/>
        <w:gridCol w:w="146"/>
        <w:gridCol w:w="39"/>
        <w:gridCol w:w="155"/>
        <w:gridCol w:w="38"/>
        <w:gridCol w:w="61"/>
        <w:gridCol w:w="67"/>
        <w:gridCol w:w="52"/>
        <w:gridCol w:w="5"/>
        <w:gridCol w:w="114"/>
        <w:gridCol w:w="23"/>
        <w:gridCol w:w="56"/>
        <w:gridCol w:w="110"/>
        <w:gridCol w:w="47"/>
        <w:gridCol w:w="28"/>
        <w:gridCol w:w="87"/>
        <w:gridCol w:w="32"/>
        <w:gridCol w:w="74"/>
        <w:gridCol w:w="15"/>
        <w:gridCol w:w="77"/>
        <w:gridCol w:w="38"/>
        <w:gridCol w:w="55"/>
        <w:gridCol w:w="66"/>
        <w:gridCol w:w="17"/>
        <w:gridCol w:w="18"/>
        <w:gridCol w:w="85"/>
        <w:gridCol w:w="55"/>
        <w:gridCol w:w="26"/>
        <w:gridCol w:w="1"/>
        <w:gridCol w:w="82"/>
        <w:gridCol w:w="59"/>
        <w:gridCol w:w="46"/>
        <w:gridCol w:w="6"/>
        <w:gridCol w:w="16"/>
        <w:gridCol w:w="27"/>
        <w:gridCol w:w="18"/>
        <w:gridCol w:w="34"/>
        <w:gridCol w:w="83"/>
        <w:gridCol w:w="71"/>
        <w:gridCol w:w="83"/>
        <w:gridCol w:w="82"/>
        <w:gridCol w:w="71"/>
        <w:gridCol w:w="252"/>
        <w:gridCol w:w="79"/>
        <w:gridCol w:w="157"/>
        <w:gridCol w:w="102"/>
      </w:tblGrid>
      <w:tr w:rsidR="00214AFD" w:rsidRPr="00214AFD" w:rsidTr="002B6DED">
        <w:trPr>
          <w:gridAfter w:val="14"/>
          <w:wAfter w:w="338" w:type="dxa"/>
          <w:cantSplit/>
          <w:trHeight w:hRule="exact" w:val="574"/>
        </w:trPr>
        <w:tc>
          <w:tcPr>
            <w:tcW w:w="24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875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погашение инвестиционных паев</w:t>
            </w: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67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 – номинальных держателей</w:t>
            </w: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3041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591" w:type="dxa"/>
            <w:gridSpan w:val="1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502"/>
        </w:trPr>
        <w:tc>
          <w:tcPr>
            <w:tcW w:w="10632" w:type="dxa"/>
            <w:gridSpan w:val="15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11"/>
          <w:wAfter w:w="289" w:type="dxa"/>
          <w:cantSplit/>
          <w:trHeight w:hRule="exact" w:val="81"/>
        </w:trPr>
        <w:tc>
          <w:tcPr>
            <w:tcW w:w="203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gridSpan w:val="4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586"/>
        </w:trPr>
        <w:tc>
          <w:tcPr>
            <w:tcW w:w="20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28" w:type="dxa"/>
            <w:gridSpan w:val="5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589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1"/>
          <w:wAfter w:w="289" w:type="dxa"/>
          <w:cantSplit/>
          <w:trHeight w:hRule="exact" w:val="110"/>
        </w:trPr>
        <w:tc>
          <w:tcPr>
            <w:tcW w:w="20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454"/>
        </w:trPr>
        <w:tc>
          <w:tcPr>
            <w:tcW w:w="2412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</w:t>
            </w:r>
          </w:p>
        </w:tc>
        <w:tc>
          <w:tcPr>
            <w:tcW w:w="8220" w:type="dxa"/>
            <w:gridSpan w:val="13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2412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</w:t>
            </w:r>
          </w:p>
        </w:tc>
        <w:tc>
          <w:tcPr>
            <w:tcW w:w="8220" w:type="dxa"/>
            <w:gridSpan w:val="13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6"/>
          <w:trHeight w:hRule="exact" w:val="85"/>
        </w:trPr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ind w:left="-278" w:firstLine="27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558"/>
        </w:trPr>
        <w:tc>
          <w:tcPr>
            <w:tcW w:w="157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1212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229" w:type="dxa"/>
            <w:gridSpan w:val="4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479" w:type="dxa"/>
            <w:gridSpan w:val="5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1578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842" w:type="dxa"/>
            <w:gridSpan w:val="1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6"/>
          <w:trHeight w:hRule="exact" w:val="81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1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4010" w:type="dxa"/>
            <w:gridSpan w:val="5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857" w:type="dxa"/>
            <w:gridSpan w:val="6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1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4010" w:type="dxa"/>
            <w:gridSpan w:val="5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857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1"/>
          <w:wAfter w:w="102" w:type="dxa"/>
          <w:trHeight w:hRule="exact" w:val="71"/>
        </w:trPr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4738" w:type="dxa"/>
            <w:gridSpan w:val="6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894" w:type="dxa"/>
            <w:gridSpan w:val="9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trHeight w:hRule="exact" w:val="71"/>
        </w:trPr>
        <w:tc>
          <w:tcPr>
            <w:tcW w:w="3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652"/>
        </w:trPr>
        <w:tc>
          <w:tcPr>
            <w:tcW w:w="170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938" w:type="dxa"/>
            <w:gridSpan w:val="1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992" w:type="dxa"/>
            <w:gridSpan w:val="12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558"/>
        </w:trPr>
        <w:tc>
          <w:tcPr>
            <w:tcW w:w="1706" w:type="dxa"/>
            <w:gridSpan w:val="1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ind w:left="-38" w:hanging="4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8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1983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 на основании</w:t>
            </w:r>
          </w:p>
        </w:tc>
        <w:tc>
          <w:tcPr>
            <w:tcW w:w="8649" w:type="dxa"/>
            <w:gridSpan w:val="1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1983" w:type="dxa"/>
            <w:gridSpan w:val="2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329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Серия</w:t>
            </w:r>
          </w:p>
        </w:tc>
        <w:tc>
          <w:tcPr>
            <w:tcW w:w="2129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195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479"/>
        </w:trPr>
        <w:tc>
          <w:tcPr>
            <w:tcW w:w="198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Кем, когда выдан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</w:trPr>
        <w:tc>
          <w:tcPr>
            <w:tcW w:w="3423" w:type="dxa"/>
            <w:gridSpan w:val="4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 №, кем выдано, дата выдачи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3423" w:type="dxa"/>
            <w:gridSpan w:val="4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</w:trPr>
        <w:tc>
          <w:tcPr>
            <w:tcW w:w="3423" w:type="dxa"/>
            <w:gridSpan w:val="4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3423" w:type="dxa"/>
            <w:gridSpan w:val="4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6594" w:type="dxa"/>
            <w:gridSpan w:val="9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погасить инвестиционные паи Фонда в количестве</w:t>
            </w:r>
          </w:p>
        </w:tc>
        <w:tc>
          <w:tcPr>
            <w:tcW w:w="3396" w:type="dxa"/>
            <w:gridSpan w:val="6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289"/>
        </w:trPr>
        <w:tc>
          <w:tcPr>
            <w:tcW w:w="10632" w:type="dxa"/>
            <w:gridSpan w:val="1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color w:val="000000"/>
                <w:sz w:val="16"/>
                <w:szCs w:val="16"/>
              </w:rPr>
              <w:t>Прошу перечислить денежную компенсацию по погашению паев по реквизитам: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289"/>
        </w:trPr>
        <w:tc>
          <w:tcPr>
            <w:tcW w:w="10632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Wingdings" w:hAnsi="Wingdings" w:cs="Wingdings"/>
                <w:b/>
                <w:bCs/>
                <w:sz w:val="18"/>
                <w:szCs w:val="18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Наименование банка, БИК, ИНН, к/с, р/с</w:t>
            </w:r>
          </w:p>
        </w:tc>
      </w:tr>
      <w:tr w:rsidR="00214AFD" w:rsidRPr="00214AFD" w:rsidTr="002B6DED">
        <w:trPr>
          <w:gridBefore w:val="2"/>
          <w:trHeight w:hRule="exact" w:val="85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420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Информация о номинальных держателях погашаемых инвестиционных паев:</w:t>
            </w:r>
          </w:p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</w:p>
          <w:p w:rsidR="00214AFD" w:rsidRPr="00214AFD" w:rsidRDefault="00214AFD" w:rsidP="00214AF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245"/>
        </w:trPr>
        <w:tc>
          <w:tcPr>
            <w:tcW w:w="3329" w:type="dxa"/>
            <w:gridSpan w:val="4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7303" w:type="dxa"/>
            <w:gridSpan w:val="1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277"/>
        </w:trPr>
        <w:tc>
          <w:tcPr>
            <w:tcW w:w="3329" w:type="dxa"/>
            <w:gridSpan w:val="4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Номера счетов депо</w:t>
            </w:r>
          </w:p>
        </w:tc>
        <w:tc>
          <w:tcPr>
            <w:tcW w:w="7303" w:type="dxa"/>
            <w:gridSpan w:val="1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360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владельце инвестиционных паев: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294"/>
        </w:trPr>
        <w:tc>
          <w:tcPr>
            <w:tcW w:w="4134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3617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Документ:</w:t>
            </w:r>
            <w:r w:rsidRPr="00214AFD">
              <w:rPr>
                <w:rFonts w:eastAsia="Times New Roman"/>
                <w:b/>
                <w:bCs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№, серия, кем выдан, дата выдачи)</w:t>
            </w:r>
          </w:p>
        </w:tc>
        <w:tc>
          <w:tcPr>
            <w:tcW w:w="2881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Номер счета депо 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257"/>
        </w:trPr>
        <w:tc>
          <w:tcPr>
            <w:tcW w:w="4134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7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1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257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Количество инвестиционных паев на счете депо владельца инвестиционных паев: ______________________________________ штук</w:t>
            </w:r>
          </w:p>
        </w:tc>
      </w:tr>
      <w:tr w:rsidR="00214AFD" w:rsidRPr="00214AFD" w:rsidTr="002B6DED">
        <w:trPr>
          <w:gridBefore w:val="2"/>
          <w:trHeight w:hRule="exact" w:val="85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640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Владелец является налоговым резидентом РФ                   </w:t>
            </w:r>
            <w:r w:rsidRPr="00214A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да                                                      </w:t>
            </w:r>
            <w:r w:rsidRPr="00214A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нет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Обязательно заполняется в случае, если владелец инвестиционных паев является физическим лицом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95"/>
        </w:trPr>
        <w:tc>
          <w:tcPr>
            <w:tcW w:w="10632" w:type="dxa"/>
            <w:gridSpan w:val="15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684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С Правилами Фонда ознакомлен.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194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3678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169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194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8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97"/>
        </w:trPr>
        <w:tc>
          <w:tcPr>
            <w:tcW w:w="194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8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jc w:val="right"/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t xml:space="preserve"> </w:t>
      </w:r>
    </w:p>
    <w:p w:rsidR="00214AFD" w:rsidRPr="00214AFD" w:rsidRDefault="00214AFD" w:rsidP="00214AFD">
      <w:pPr>
        <w:rPr>
          <w:rFonts w:eastAsia="Times New Roman"/>
          <w:lang w:eastAsia="en-US"/>
        </w:rPr>
      </w:pP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№7 к Правилам Фонда</w:t>
      </w:r>
    </w:p>
    <w:tbl>
      <w:tblPr>
        <w:tblW w:w="10692" w:type="dxa"/>
        <w:tblInd w:w="-743" w:type="dxa"/>
        <w:tblLayout w:type="fixed"/>
        <w:tblLook w:val="0000"/>
      </w:tblPr>
      <w:tblGrid>
        <w:gridCol w:w="360"/>
        <w:gridCol w:w="360"/>
        <w:gridCol w:w="23"/>
        <w:gridCol w:w="337"/>
        <w:gridCol w:w="23"/>
        <w:gridCol w:w="337"/>
        <w:gridCol w:w="23"/>
        <w:gridCol w:w="337"/>
        <w:gridCol w:w="23"/>
        <w:gridCol w:w="337"/>
        <w:gridCol w:w="219"/>
        <w:gridCol w:w="141"/>
        <w:gridCol w:w="23"/>
        <w:gridCol w:w="76"/>
        <w:gridCol w:w="261"/>
        <w:gridCol w:w="99"/>
        <w:gridCol w:w="261"/>
        <w:gridCol w:w="99"/>
        <w:gridCol w:w="32"/>
        <w:gridCol w:w="105"/>
        <w:gridCol w:w="103"/>
        <w:gridCol w:w="44"/>
        <w:gridCol w:w="76"/>
        <w:gridCol w:w="137"/>
        <w:gridCol w:w="223"/>
        <w:gridCol w:w="55"/>
        <w:gridCol w:w="56"/>
        <w:gridCol w:w="26"/>
        <w:gridCol w:w="99"/>
        <w:gridCol w:w="261"/>
        <w:gridCol w:w="99"/>
        <w:gridCol w:w="212"/>
        <w:gridCol w:w="23"/>
        <w:gridCol w:w="26"/>
        <w:gridCol w:w="99"/>
        <w:gridCol w:w="212"/>
        <w:gridCol w:w="23"/>
        <w:gridCol w:w="26"/>
        <w:gridCol w:w="99"/>
        <w:gridCol w:w="188"/>
        <w:gridCol w:w="24"/>
        <w:gridCol w:w="23"/>
        <w:gridCol w:w="26"/>
        <w:gridCol w:w="99"/>
        <w:gridCol w:w="212"/>
        <w:gridCol w:w="49"/>
        <w:gridCol w:w="99"/>
        <w:gridCol w:w="211"/>
        <w:gridCol w:w="1"/>
        <w:gridCol w:w="23"/>
        <w:gridCol w:w="26"/>
        <w:gridCol w:w="99"/>
        <w:gridCol w:w="212"/>
        <w:gridCol w:w="49"/>
        <w:gridCol w:w="99"/>
        <w:gridCol w:w="212"/>
        <w:gridCol w:w="23"/>
        <w:gridCol w:w="26"/>
        <w:gridCol w:w="99"/>
        <w:gridCol w:w="212"/>
        <w:gridCol w:w="23"/>
        <w:gridCol w:w="26"/>
        <w:gridCol w:w="99"/>
        <w:gridCol w:w="235"/>
        <w:gridCol w:w="26"/>
        <w:gridCol w:w="99"/>
        <w:gridCol w:w="212"/>
        <w:gridCol w:w="49"/>
        <w:gridCol w:w="99"/>
        <w:gridCol w:w="212"/>
        <w:gridCol w:w="23"/>
        <w:gridCol w:w="26"/>
        <w:gridCol w:w="99"/>
        <w:gridCol w:w="212"/>
        <w:gridCol w:w="23"/>
        <w:gridCol w:w="26"/>
        <w:gridCol w:w="99"/>
        <w:gridCol w:w="235"/>
        <w:gridCol w:w="26"/>
        <w:gridCol w:w="99"/>
        <w:gridCol w:w="235"/>
        <w:gridCol w:w="26"/>
        <w:gridCol w:w="100"/>
        <w:gridCol w:w="234"/>
        <w:gridCol w:w="26"/>
        <w:gridCol w:w="100"/>
        <w:gridCol w:w="260"/>
        <w:gridCol w:w="100"/>
        <w:gridCol w:w="192"/>
        <w:gridCol w:w="19"/>
        <w:gridCol w:w="23"/>
        <w:gridCol w:w="42"/>
        <w:gridCol w:w="84"/>
        <w:gridCol w:w="234"/>
        <w:gridCol w:w="126"/>
        <w:gridCol w:w="234"/>
        <w:gridCol w:w="65"/>
      </w:tblGrid>
      <w:tr w:rsidR="00214AFD" w:rsidRPr="00214AFD" w:rsidTr="002B6DED">
        <w:trPr>
          <w:gridAfter w:val="7"/>
          <w:wAfter w:w="65" w:type="dxa"/>
          <w:cantSplit/>
          <w:trHeight w:hRule="exact" w:val="574"/>
        </w:trPr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587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обмен инвестиционных паев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физических лиц</w:t>
            </w: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337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УК </w:t>
            </w:r>
          </w:p>
        </w:tc>
        <w:tc>
          <w:tcPr>
            <w:tcW w:w="7256" w:type="dxa"/>
            <w:gridSpan w:val="7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509"/>
        </w:trPr>
        <w:tc>
          <w:tcPr>
            <w:tcW w:w="10627" w:type="dxa"/>
            <w:gridSpan w:val="9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5"/>
          <w:cantSplit/>
          <w:trHeight w:hRule="exact" w:val="81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490"/>
        </w:trPr>
        <w:tc>
          <w:tcPr>
            <w:tcW w:w="2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 (число, месяц, год)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7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80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5"/>
          <w:cantSplit/>
          <w:trHeight w:hRule="exact" w:val="116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7747" w:type="dxa"/>
            <w:gridSpan w:val="7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7747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7747" w:type="dxa"/>
            <w:gridSpan w:val="7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5"/>
          <w:trHeight w:hRule="exact" w:val="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067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360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444"/>
        </w:trPr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</w:t>
            </w:r>
          </w:p>
        </w:tc>
        <w:tc>
          <w:tcPr>
            <w:tcW w:w="7747" w:type="dxa"/>
            <w:gridSpan w:val="7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5"/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787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5"/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486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760" w:type="dxa"/>
            <w:gridSpan w:val="5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trHeight w:hRule="exact" w:val="71"/>
        </w:trPr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63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747" w:type="dxa"/>
            <w:gridSpan w:val="7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735"/>
        </w:trPr>
        <w:tc>
          <w:tcPr>
            <w:tcW w:w="1636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  <w:r w:rsidRPr="00214AFD"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76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8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76" w:type="dxa"/>
            <w:gridSpan w:val="11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Кем, когда выдан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634"/>
        </w:trPr>
        <w:tc>
          <w:tcPr>
            <w:tcW w:w="2836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 №, кем выдано, дата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выдачи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2836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610"/>
        </w:trPr>
        <w:tc>
          <w:tcPr>
            <w:tcW w:w="2836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2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385"/>
        </w:trPr>
        <w:tc>
          <w:tcPr>
            <w:tcW w:w="556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осуществить обмен, принадлежащих мне инвестиционных паев Фонда в количестве</w:t>
            </w:r>
          </w:p>
        </w:tc>
        <w:tc>
          <w:tcPr>
            <w:tcW w:w="430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385"/>
        </w:trPr>
        <w:tc>
          <w:tcPr>
            <w:tcW w:w="10627" w:type="dxa"/>
            <w:gridSpan w:val="9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 порядке, предусмотренном Правилами доверительного управления Фонда на инвестиционные паи:</w:t>
            </w: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385"/>
        </w:trPr>
        <w:tc>
          <w:tcPr>
            <w:tcW w:w="337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Фонда, на паи которого осуществляется обмен</w:t>
            </w:r>
          </w:p>
        </w:tc>
        <w:tc>
          <w:tcPr>
            <w:tcW w:w="7256" w:type="dxa"/>
            <w:gridSpan w:val="7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385"/>
        </w:trPr>
        <w:tc>
          <w:tcPr>
            <w:tcW w:w="482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 в реестре владельцев паев Фонда, на паи которого осуществляется обмен ⃰</w:t>
            </w:r>
          </w:p>
        </w:tc>
        <w:tc>
          <w:tcPr>
            <w:tcW w:w="5807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907"/>
        </w:trPr>
        <w:tc>
          <w:tcPr>
            <w:tcW w:w="10627" w:type="dxa"/>
            <w:gridSpan w:val="9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 Правилами Фонда ознакомлен.</w:t>
            </w: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34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 принявшего заявку</w:t>
            </w:r>
          </w:p>
        </w:tc>
        <w:tc>
          <w:tcPr>
            <w:tcW w:w="21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sz w:val="16"/>
          <w:szCs w:val="16"/>
          <w:lang w:eastAsia="en-US"/>
        </w:rPr>
      </w:pPr>
      <w:r w:rsidRPr="00214AFD">
        <w:rPr>
          <w:rFonts w:ascii="Arial" w:hAnsi="Arial" w:cs="Arial"/>
          <w:sz w:val="16"/>
          <w:szCs w:val="16"/>
          <w:lang w:eastAsia="en-US"/>
        </w:rPr>
        <w:t>⃰ Поле подлежит заполнению при наличии лицевого счета в реестре владельцев паев Фонда, на паи которого осуществляется обмен</w:t>
      </w:r>
    </w:p>
    <w:p w:rsidR="00214AFD" w:rsidRPr="00214AFD" w:rsidRDefault="00214AFD" w:rsidP="00214AFD">
      <w:pPr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№8 к Правилам Фонда</w:t>
      </w:r>
      <w:r w:rsidRPr="00214AFD">
        <w:rPr>
          <w:rFonts w:eastAsia="Times New Roman"/>
          <w:lang w:eastAsia="en-US"/>
        </w:rPr>
        <w:tab/>
      </w:r>
    </w:p>
    <w:tbl>
      <w:tblPr>
        <w:tblW w:w="10800" w:type="dxa"/>
        <w:tblInd w:w="-972" w:type="dxa"/>
        <w:tblLayout w:type="fixed"/>
        <w:tblLook w:val="0000"/>
      </w:tblPr>
      <w:tblGrid>
        <w:gridCol w:w="360"/>
        <w:gridCol w:w="360"/>
        <w:gridCol w:w="252"/>
        <w:gridCol w:w="108"/>
        <w:gridCol w:w="252"/>
        <w:gridCol w:w="108"/>
        <w:gridCol w:w="76"/>
        <w:gridCol w:w="176"/>
        <w:gridCol w:w="108"/>
        <w:gridCol w:w="252"/>
        <w:gridCol w:w="108"/>
        <w:gridCol w:w="360"/>
        <w:gridCol w:w="88"/>
        <w:gridCol w:w="164"/>
        <w:gridCol w:w="76"/>
        <w:gridCol w:w="32"/>
        <w:gridCol w:w="131"/>
        <w:gridCol w:w="105"/>
        <w:gridCol w:w="16"/>
        <w:gridCol w:w="76"/>
        <w:gridCol w:w="284"/>
        <w:gridCol w:w="28"/>
        <w:gridCol w:w="48"/>
        <w:gridCol w:w="284"/>
        <w:gridCol w:w="28"/>
        <w:gridCol w:w="48"/>
        <w:gridCol w:w="252"/>
        <w:gridCol w:w="32"/>
        <w:gridCol w:w="28"/>
        <w:gridCol w:w="180"/>
        <w:gridCol w:w="120"/>
        <w:gridCol w:w="32"/>
        <w:gridCol w:w="28"/>
        <w:gridCol w:w="300"/>
        <w:gridCol w:w="32"/>
        <w:gridCol w:w="28"/>
        <w:gridCol w:w="157"/>
        <w:gridCol w:w="51"/>
        <w:gridCol w:w="16"/>
        <w:gridCol w:w="76"/>
        <w:gridCol w:w="32"/>
        <w:gridCol w:w="28"/>
        <w:gridCol w:w="224"/>
        <w:gridCol w:w="76"/>
        <w:gridCol w:w="32"/>
        <w:gridCol w:w="28"/>
        <w:gridCol w:w="200"/>
        <w:gridCol w:w="24"/>
        <w:gridCol w:w="76"/>
        <w:gridCol w:w="32"/>
        <w:gridCol w:w="28"/>
        <w:gridCol w:w="176"/>
        <w:gridCol w:w="156"/>
        <w:gridCol w:w="28"/>
        <w:gridCol w:w="200"/>
        <w:gridCol w:w="24"/>
        <w:gridCol w:w="76"/>
        <w:gridCol w:w="32"/>
        <w:gridCol w:w="28"/>
        <w:gridCol w:w="300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300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300"/>
        <w:gridCol w:w="112"/>
        <w:gridCol w:w="28"/>
        <w:gridCol w:w="102"/>
        <w:gridCol w:w="42"/>
        <w:gridCol w:w="76"/>
        <w:gridCol w:w="284"/>
        <w:gridCol w:w="76"/>
        <w:gridCol w:w="244"/>
        <w:gridCol w:w="148"/>
      </w:tblGrid>
      <w:tr w:rsidR="00214AFD" w:rsidRPr="00214AFD" w:rsidTr="002B6DED">
        <w:trPr>
          <w:gridAfter w:val="8"/>
          <w:wAfter w:w="28" w:type="dxa"/>
          <w:cantSplit/>
          <w:trHeight w:hRule="exact" w:val="574"/>
        </w:trPr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652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обмен инвестиционных паев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</w:t>
            </w: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3011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761" w:type="dxa"/>
            <w:gridSpan w:val="8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502"/>
        </w:trPr>
        <w:tc>
          <w:tcPr>
            <w:tcW w:w="10772" w:type="dxa"/>
            <w:gridSpan w:val="9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81"/>
        </w:trPr>
        <w:tc>
          <w:tcPr>
            <w:tcW w:w="216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490"/>
        </w:trPr>
        <w:tc>
          <w:tcPr>
            <w:tcW w:w="21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132" w:type="dxa"/>
            <w:gridSpan w:val="3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880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110"/>
        </w:trPr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25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252" w:type="dxa"/>
            <w:gridSpan w:val="87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252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</w:t>
            </w:r>
          </w:p>
        </w:tc>
        <w:tc>
          <w:tcPr>
            <w:tcW w:w="8252" w:type="dxa"/>
            <w:gridSpan w:val="87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trHeight w:hRule="exact" w:val="85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558"/>
        </w:trPr>
        <w:tc>
          <w:tcPr>
            <w:tcW w:w="15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136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132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680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15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892" w:type="dxa"/>
            <w:gridSpan w:val="8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7"/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85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4040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852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404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493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840" w:type="dxa"/>
            <w:gridSpan w:val="6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48" w:type="dxa"/>
          <w:trHeight w:hRule="exact" w:val="71"/>
        </w:trPr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63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920" w:type="dxa"/>
            <w:gridSpan w:val="8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561"/>
        </w:trPr>
        <w:tc>
          <w:tcPr>
            <w:tcW w:w="1636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216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 на основании</w:t>
            </w:r>
          </w:p>
        </w:tc>
        <w:tc>
          <w:tcPr>
            <w:tcW w:w="8640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76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988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76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Кем, когда выдан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</w:trPr>
        <w:tc>
          <w:tcPr>
            <w:tcW w:w="2880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 №, кем выдано, дата выдачи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2880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</w:trPr>
        <w:tc>
          <w:tcPr>
            <w:tcW w:w="2880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2880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val="385"/>
        </w:trPr>
        <w:tc>
          <w:tcPr>
            <w:tcW w:w="562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осуществить обмен, принадлежащих мне инвестиционных паев Фонда в количестве</w:t>
            </w:r>
          </w:p>
        </w:tc>
        <w:tc>
          <w:tcPr>
            <w:tcW w:w="4302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3"/>
          <w:cantSplit/>
          <w:trHeight w:val="385"/>
        </w:trPr>
        <w:tc>
          <w:tcPr>
            <w:tcW w:w="10800" w:type="dxa"/>
            <w:gridSpan w:val="10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 порядке, предусмотренном Правилами доверительного управления Фонда на инвестиционные паи:</w:t>
            </w:r>
          </w:p>
        </w:tc>
      </w:tr>
      <w:tr w:rsidR="00214AFD" w:rsidRPr="00214AFD" w:rsidTr="002B6DED">
        <w:trPr>
          <w:gridBefore w:val="3"/>
          <w:cantSplit/>
          <w:trHeight w:val="385"/>
        </w:trPr>
        <w:tc>
          <w:tcPr>
            <w:tcW w:w="344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Фонда, на паи которого осуществляется обмен</w:t>
            </w:r>
          </w:p>
        </w:tc>
        <w:tc>
          <w:tcPr>
            <w:tcW w:w="7352" w:type="dxa"/>
            <w:gridSpan w:val="7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val="385"/>
        </w:trPr>
        <w:tc>
          <w:tcPr>
            <w:tcW w:w="4908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 в реестре владельцев паев Фонда, на паи которого осуществляется обмен ⃰</w:t>
            </w:r>
          </w:p>
        </w:tc>
        <w:tc>
          <w:tcPr>
            <w:tcW w:w="5892" w:type="dxa"/>
            <w:gridSpan w:val="6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val="907"/>
        </w:trPr>
        <w:tc>
          <w:tcPr>
            <w:tcW w:w="10800" w:type="dxa"/>
            <w:gridSpan w:val="10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 Правилами Фонда ознакомлен.</w:t>
            </w: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41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16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97"/>
        </w:trPr>
        <w:tc>
          <w:tcPr>
            <w:tcW w:w="1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autoSpaceDE w:val="0"/>
        <w:autoSpaceDN w:val="0"/>
        <w:rPr>
          <w:rFonts w:eastAsia="Times New Roman"/>
        </w:rPr>
      </w:pPr>
    </w:p>
    <w:p w:rsidR="00214AFD" w:rsidRPr="00214AFD" w:rsidRDefault="00214AFD" w:rsidP="00214AFD">
      <w:pPr>
        <w:tabs>
          <w:tab w:val="left" w:pos="1891"/>
        </w:tabs>
        <w:rPr>
          <w:rFonts w:eastAsia="Times New Roman"/>
          <w:lang w:eastAsia="en-US"/>
        </w:rPr>
      </w:pPr>
      <w:r w:rsidRPr="00214AFD">
        <w:rPr>
          <w:rFonts w:ascii="Arial" w:hAnsi="Arial" w:cs="Arial"/>
          <w:sz w:val="16"/>
          <w:szCs w:val="16"/>
          <w:lang w:eastAsia="en-US"/>
        </w:rPr>
        <w:t>⃰ Поле подлежит заполнению при наличии лицевого счета в реестре владельцев паев Фонда, на паи которого осуществляется обмен</w:t>
      </w:r>
      <w:r w:rsidRPr="00214AFD">
        <w:rPr>
          <w:rFonts w:eastAsia="Times New Roman"/>
          <w:lang w:eastAsia="en-US"/>
        </w:rPr>
        <w:t xml:space="preserve"> </w:t>
      </w:r>
    </w:p>
    <w:p w:rsidR="00214AFD" w:rsidRPr="00214AFD" w:rsidRDefault="00214AFD" w:rsidP="00214AFD">
      <w:pPr>
        <w:tabs>
          <w:tab w:val="left" w:pos="1891"/>
        </w:tabs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№9 к Правилам Фонда</w:t>
      </w:r>
    </w:p>
    <w:tbl>
      <w:tblPr>
        <w:tblW w:w="10800" w:type="dxa"/>
        <w:tblInd w:w="-972" w:type="dxa"/>
        <w:tblLayout w:type="fixed"/>
        <w:tblLook w:val="0000"/>
      </w:tblPr>
      <w:tblGrid>
        <w:gridCol w:w="236"/>
        <w:gridCol w:w="360"/>
        <w:gridCol w:w="360"/>
        <w:gridCol w:w="16"/>
        <w:gridCol w:w="236"/>
        <w:gridCol w:w="108"/>
        <w:gridCol w:w="58"/>
        <w:gridCol w:w="18"/>
        <w:gridCol w:w="176"/>
        <w:gridCol w:w="90"/>
        <w:gridCol w:w="18"/>
        <w:gridCol w:w="252"/>
        <w:gridCol w:w="90"/>
        <w:gridCol w:w="18"/>
        <w:gridCol w:w="252"/>
        <w:gridCol w:w="90"/>
        <w:gridCol w:w="18"/>
        <w:gridCol w:w="70"/>
        <w:gridCol w:w="18"/>
        <w:gridCol w:w="164"/>
        <w:gridCol w:w="58"/>
        <w:gridCol w:w="18"/>
        <w:gridCol w:w="14"/>
        <w:gridCol w:w="18"/>
        <w:gridCol w:w="19"/>
        <w:gridCol w:w="202"/>
        <w:gridCol w:w="13"/>
        <w:gridCol w:w="18"/>
        <w:gridCol w:w="64"/>
        <w:gridCol w:w="12"/>
        <w:gridCol w:w="14"/>
        <w:gridCol w:w="18"/>
        <w:gridCol w:w="252"/>
        <w:gridCol w:w="15"/>
        <w:gridCol w:w="61"/>
        <w:gridCol w:w="14"/>
        <w:gridCol w:w="18"/>
        <w:gridCol w:w="234"/>
        <w:gridCol w:w="18"/>
        <w:gridCol w:w="76"/>
        <w:gridCol w:w="14"/>
        <w:gridCol w:w="18"/>
        <w:gridCol w:w="252"/>
        <w:gridCol w:w="80"/>
        <w:gridCol w:w="10"/>
        <w:gridCol w:w="18"/>
        <w:gridCol w:w="190"/>
        <w:gridCol w:w="62"/>
        <w:gridCol w:w="84"/>
        <w:gridCol w:w="6"/>
        <w:gridCol w:w="18"/>
        <w:gridCol w:w="1"/>
        <w:gridCol w:w="243"/>
        <w:gridCol w:w="8"/>
        <w:gridCol w:w="84"/>
        <w:gridCol w:w="6"/>
        <w:gridCol w:w="18"/>
        <w:gridCol w:w="234"/>
        <w:gridCol w:w="2"/>
        <w:gridCol w:w="16"/>
        <w:gridCol w:w="84"/>
        <w:gridCol w:w="6"/>
        <w:gridCol w:w="18"/>
        <w:gridCol w:w="22"/>
        <w:gridCol w:w="230"/>
        <w:gridCol w:w="84"/>
        <w:gridCol w:w="6"/>
        <w:gridCol w:w="18"/>
        <w:gridCol w:w="22"/>
        <w:gridCol w:w="212"/>
        <w:gridCol w:w="10"/>
        <w:gridCol w:w="8"/>
        <w:gridCol w:w="84"/>
        <w:gridCol w:w="6"/>
        <w:gridCol w:w="18"/>
        <w:gridCol w:w="212"/>
        <w:gridCol w:w="40"/>
        <w:gridCol w:w="90"/>
        <w:gridCol w:w="18"/>
        <w:gridCol w:w="210"/>
        <w:gridCol w:w="24"/>
        <w:gridCol w:w="18"/>
        <w:gridCol w:w="84"/>
        <w:gridCol w:w="6"/>
        <w:gridCol w:w="18"/>
        <w:gridCol w:w="252"/>
        <w:gridCol w:w="84"/>
        <w:gridCol w:w="6"/>
        <w:gridCol w:w="18"/>
        <w:gridCol w:w="234"/>
        <w:gridCol w:w="18"/>
        <w:gridCol w:w="84"/>
        <w:gridCol w:w="6"/>
        <w:gridCol w:w="18"/>
        <w:gridCol w:w="252"/>
        <w:gridCol w:w="84"/>
        <w:gridCol w:w="6"/>
        <w:gridCol w:w="18"/>
        <w:gridCol w:w="24"/>
        <w:gridCol w:w="210"/>
        <w:gridCol w:w="18"/>
        <w:gridCol w:w="84"/>
        <w:gridCol w:w="6"/>
        <w:gridCol w:w="4"/>
        <w:gridCol w:w="14"/>
        <w:gridCol w:w="252"/>
        <w:gridCol w:w="84"/>
        <w:gridCol w:w="6"/>
        <w:gridCol w:w="18"/>
        <w:gridCol w:w="234"/>
        <w:gridCol w:w="18"/>
        <w:gridCol w:w="84"/>
        <w:gridCol w:w="6"/>
        <w:gridCol w:w="18"/>
        <w:gridCol w:w="234"/>
        <w:gridCol w:w="18"/>
        <w:gridCol w:w="84"/>
        <w:gridCol w:w="6"/>
        <w:gridCol w:w="18"/>
        <w:gridCol w:w="234"/>
        <w:gridCol w:w="18"/>
        <w:gridCol w:w="84"/>
        <w:gridCol w:w="6"/>
        <w:gridCol w:w="18"/>
        <w:gridCol w:w="234"/>
        <w:gridCol w:w="18"/>
        <w:gridCol w:w="84"/>
        <w:gridCol w:w="6"/>
        <w:gridCol w:w="18"/>
        <w:gridCol w:w="26"/>
        <w:gridCol w:w="208"/>
        <w:gridCol w:w="18"/>
        <w:gridCol w:w="84"/>
        <w:gridCol w:w="6"/>
        <w:gridCol w:w="18"/>
        <w:gridCol w:w="26"/>
        <w:gridCol w:w="226"/>
        <w:gridCol w:w="84"/>
        <w:gridCol w:w="122"/>
        <w:gridCol w:w="26"/>
        <w:gridCol w:w="68"/>
        <w:gridCol w:w="42"/>
        <w:gridCol w:w="18"/>
        <w:gridCol w:w="84"/>
        <w:gridCol w:w="258"/>
        <w:gridCol w:w="18"/>
        <w:gridCol w:w="84"/>
        <w:gridCol w:w="248"/>
        <w:gridCol w:w="152"/>
      </w:tblGrid>
      <w:tr w:rsidR="00214AFD" w:rsidRPr="00214AFD" w:rsidTr="002B6DED">
        <w:trPr>
          <w:gridAfter w:val="9"/>
          <w:cantSplit/>
          <w:trHeight w:hRule="exact" w:val="429"/>
        </w:trPr>
        <w:tc>
          <w:tcPr>
            <w:tcW w:w="23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60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обмен инвестиционных паев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 – номинальных держателей</w:t>
            </w: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2977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823" w:type="dxa"/>
            <w:gridSpan w:val="1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07"/>
        </w:trPr>
        <w:tc>
          <w:tcPr>
            <w:tcW w:w="10800" w:type="dxa"/>
            <w:gridSpan w:val="14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9"/>
          <w:cantSplit/>
          <w:trHeight w:hRule="exact" w:val="73"/>
        </w:trPr>
        <w:tc>
          <w:tcPr>
            <w:tcW w:w="201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442"/>
        </w:trPr>
        <w:tc>
          <w:tcPr>
            <w:tcW w:w="201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40" w:type="dxa"/>
            <w:gridSpan w:val="4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94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99"/>
        </w:trPr>
        <w:tc>
          <w:tcPr>
            <w:tcW w:w="20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val="454"/>
        </w:trPr>
        <w:tc>
          <w:tcPr>
            <w:tcW w:w="237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Заявителя</w:t>
            </w:r>
          </w:p>
        </w:tc>
        <w:tc>
          <w:tcPr>
            <w:tcW w:w="8422" w:type="dxa"/>
            <w:gridSpan w:val="1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0"/>
          <w:wAfter w:w="26" w:type="dxa"/>
          <w:trHeight w:hRule="exact" w:val="77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503"/>
        </w:trPr>
        <w:tc>
          <w:tcPr>
            <w:tcW w:w="13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136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(ДД.ММ.ГГ)</w:t>
            </w:r>
          </w:p>
        </w:tc>
        <w:tc>
          <w:tcPr>
            <w:tcW w:w="3240" w:type="dxa"/>
            <w:gridSpan w:val="5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742" w:type="dxa"/>
            <w:gridSpan w:val="5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137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8062" w:type="dxa"/>
            <w:gridSpan w:val="1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0"/>
          <w:wAfter w:w="26" w:type="dxa"/>
          <w:trHeight w:hRule="exact" w:val="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1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960" w:type="dxa"/>
            <w:gridSpan w:val="5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4102" w:type="dxa"/>
            <w:gridSpan w:val="5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1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60" w:type="dxa"/>
            <w:gridSpan w:val="5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4102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0"/>
          <w:wAfter w:w="26" w:type="dxa"/>
          <w:trHeight w:hRule="exact" w:val="64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4898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902" w:type="dxa"/>
            <w:gridSpan w:val="8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gridAfter w:val="1"/>
          <w:wAfter w:w="152" w:type="dxa"/>
          <w:trHeight w:hRule="exact" w:val="64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22"/>
        </w:trPr>
        <w:tc>
          <w:tcPr>
            <w:tcW w:w="1494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2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8062" w:type="dxa"/>
            <w:gridSpan w:val="1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580"/>
        </w:trPr>
        <w:tc>
          <w:tcPr>
            <w:tcW w:w="1494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0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22"/>
        </w:trPr>
        <w:tc>
          <w:tcPr>
            <w:tcW w:w="2018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 на основании</w:t>
            </w:r>
          </w:p>
        </w:tc>
        <w:tc>
          <w:tcPr>
            <w:tcW w:w="8782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22"/>
        </w:trPr>
        <w:tc>
          <w:tcPr>
            <w:tcW w:w="1734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4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022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479"/>
        </w:trPr>
        <w:tc>
          <w:tcPr>
            <w:tcW w:w="1734" w:type="dxa"/>
            <w:gridSpan w:val="1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Кем, когда выдан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val="433"/>
        </w:trPr>
        <w:tc>
          <w:tcPr>
            <w:tcW w:w="2738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Свид. о рег. №, кем выдано, дата выдачи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22"/>
        </w:trPr>
        <w:tc>
          <w:tcPr>
            <w:tcW w:w="2738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val="419"/>
        </w:trPr>
        <w:tc>
          <w:tcPr>
            <w:tcW w:w="2738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522"/>
        </w:trPr>
        <w:tc>
          <w:tcPr>
            <w:tcW w:w="273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(наимен. документа, №, серия, кем выдан, дата, срок действия)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gridAfter w:val="1"/>
          <w:wAfter w:w="152" w:type="dxa"/>
          <w:trHeight w:hRule="exact" w:val="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347"/>
        </w:trPr>
        <w:tc>
          <w:tcPr>
            <w:tcW w:w="5594" w:type="dxa"/>
            <w:gridSpan w:val="7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осуществить обмен инвестиционных паев Фонда в количестве</w:t>
            </w:r>
          </w:p>
        </w:tc>
        <w:tc>
          <w:tcPr>
            <w:tcW w:w="4302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4"/>
          <w:cantSplit/>
          <w:trHeight w:val="347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 порядке, предусмотренном Правилами доверительного управления Фонда на инвестиционные паи:</w:t>
            </w:r>
          </w:p>
        </w:tc>
      </w:tr>
      <w:tr w:rsidR="00214AFD" w:rsidRPr="00214AFD" w:rsidTr="002B6DED">
        <w:trPr>
          <w:gridBefore w:val="4"/>
          <w:cantSplit/>
          <w:trHeight w:val="347"/>
        </w:trPr>
        <w:tc>
          <w:tcPr>
            <w:tcW w:w="3414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Фонда, на паи которого осуществляется обмен</w:t>
            </w:r>
          </w:p>
        </w:tc>
        <w:tc>
          <w:tcPr>
            <w:tcW w:w="7386" w:type="dxa"/>
            <w:gridSpan w:val="10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347"/>
        </w:trPr>
        <w:tc>
          <w:tcPr>
            <w:tcW w:w="4908" w:type="dxa"/>
            <w:gridSpan w:val="6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 в реестре владельцев паев Фонда, на паи которого осуществляется обмен ⃰</w:t>
            </w:r>
          </w:p>
        </w:tc>
        <w:tc>
          <w:tcPr>
            <w:tcW w:w="5892" w:type="dxa"/>
            <w:gridSpan w:val="7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33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Информация о номинальных держателях обмениваемых инвестиционных паев:</w:t>
            </w:r>
          </w:p>
          <w:p w:rsidR="00214AFD" w:rsidRPr="00214AFD" w:rsidRDefault="00214AFD" w:rsidP="00214AF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val="301"/>
        </w:trPr>
        <w:tc>
          <w:tcPr>
            <w:tcW w:w="2411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8389" w:type="dxa"/>
            <w:gridSpan w:val="1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left="-250" w:firstLine="25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301"/>
        </w:trPr>
        <w:tc>
          <w:tcPr>
            <w:tcW w:w="2411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Номера счетов депо</w:t>
            </w:r>
          </w:p>
        </w:tc>
        <w:tc>
          <w:tcPr>
            <w:tcW w:w="8389" w:type="dxa"/>
            <w:gridSpan w:val="1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left="-250" w:firstLine="25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244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владельце инвестиционных паев:</w:t>
            </w:r>
          </w:p>
        </w:tc>
      </w:tr>
      <w:tr w:rsidR="00214AFD" w:rsidRPr="00214AFD" w:rsidTr="002B6DED">
        <w:trPr>
          <w:gridBefore w:val="4"/>
          <w:cantSplit/>
          <w:trHeight w:val="382"/>
        </w:trPr>
        <w:tc>
          <w:tcPr>
            <w:tcW w:w="3585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358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Документ:</w:t>
            </w:r>
            <w:r w:rsidRPr="00214AFD">
              <w:rPr>
                <w:rFonts w:eastAsia="Times New Roman"/>
                <w:b/>
                <w:bCs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№, серия, кем выдан, дата выдачи)</w:t>
            </w:r>
          </w:p>
        </w:tc>
        <w:tc>
          <w:tcPr>
            <w:tcW w:w="363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Номер счета депо </w:t>
            </w:r>
          </w:p>
        </w:tc>
      </w:tr>
      <w:tr w:rsidR="00214AFD" w:rsidRPr="00214AFD" w:rsidTr="002B6DED">
        <w:trPr>
          <w:gridBefore w:val="4"/>
          <w:cantSplit/>
          <w:trHeight w:val="352"/>
        </w:trPr>
        <w:tc>
          <w:tcPr>
            <w:tcW w:w="3585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352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Количество инвестиционных паев на счете депо владельца инвестиционных паев: ______________________________________ штук</w:t>
            </w:r>
          </w:p>
        </w:tc>
      </w:tr>
      <w:tr w:rsidR="00214AFD" w:rsidRPr="00214AFD" w:rsidTr="002B6DED">
        <w:trPr>
          <w:gridBefore w:val="4"/>
          <w:cantSplit/>
          <w:trHeight w:hRule="exact" w:val="86"/>
        </w:trPr>
        <w:tc>
          <w:tcPr>
            <w:tcW w:w="10800" w:type="dxa"/>
            <w:gridSpan w:val="14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818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 Правилами Фонда ознакомлен.</w:t>
            </w:r>
          </w:p>
        </w:tc>
      </w:tr>
      <w:tr w:rsidR="00214AFD" w:rsidRPr="00214AFD" w:rsidTr="002B6DED">
        <w:trPr>
          <w:gridBefore w:val="4"/>
          <w:cantSplit/>
          <w:trHeight w:hRule="exact" w:val="789"/>
        </w:trPr>
        <w:tc>
          <w:tcPr>
            <w:tcW w:w="18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16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</w:tbl>
    <w:p w:rsidR="00214AFD" w:rsidRPr="00214AFD" w:rsidRDefault="00214AFD" w:rsidP="00214AFD">
      <w:pPr>
        <w:jc w:val="both"/>
        <w:outlineLvl w:val="0"/>
        <w:rPr>
          <w:rFonts w:ascii="Arial" w:hAnsi="Arial" w:cs="Arial"/>
          <w:bCs/>
          <w:kern w:val="36"/>
          <w:sz w:val="16"/>
          <w:szCs w:val="16"/>
          <w:lang w:eastAsia="en-US"/>
        </w:rPr>
      </w:pPr>
      <w:r w:rsidRPr="00214AFD">
        <w:rPr>
          <w:rFonts w:ascii="Arial" w:hAnsi="Arial" w:cs="Arial"/>
          <w:bCs/>
          <w:kern w:val="36"/>
          <w:sz w:val="16"/>
          <w:szCs w:val="16"/>
          <w:lang w:eastAsia="en-US"/>
        </w:rPr>
        <w:t>⃰ Поле подлежит заполнению при наличии лицевого счета в реестре владельцев паев Фонда, на паи которого осуществляется обмен</w:t>
      </w:r>
    </w:p>
    <w:p w:rsidR="00145936" w:rsidRPr="00214AFD" w:rsidRDefault="00145936" w:rsidP="00214AFD"/>
    <w:sectPr w:rsidR="00145936" w:rsidRPr="00214AFD" w:rsidSect="0035445B">
      <w:footerReference w:type="default" r:id="rId13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D5" w:rsidRDefault="00A83CD5">
      <w:r>
        <w:separator/>
      </w:r>
    </w:p>
  </w:endnote>
  <w:endnote w:type="continuationSeparator" w:id="0">
    <w:p w:rsidR="00A83CD5" w:rsidRDefault="00A8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36" w:rsidRDefault="00F10BDB">
    <w:pPr>
      <w:pStyle w:val="a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625475</wp:posOffset>
          </wp:positionV>
          <wp:extent cx="7560310" cy="105410"/>
          <wp:effectExtent l="1905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936">
      <w:rPr>
        <w:rFonts w:ascii="Georgia" w:hAnsi="Georgia" w:cs="Georgia"/>
        <w:sz w:val="22"/>
        <w:szCs w:val="22"/>
      </w:rPr>
      <w:t xml:space="preserve"> </w:t>
    </w:r>
  </w:p>
  <w:p w:rsidR="00145936" w:rsidRDefault="001459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D5" w:rsidRDefault="00A83CD5">
      <w:r>
        <w:separator/>
      </w:r>
    </w:p>
  </w:footnote>
  <w:footnote w:type="continuationSeparator" w:id="0">
    <w:p w:rsidR="00A83CD5" w:rsidRDefault="00A83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EAAA4D0"/>
    <w:lvl w:ilvl="0">
      <w:start w:val="1"/>
      <w:numFmt w:val="bullet"/>
      <w:pStyle w:val="BodyBu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2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C0331"/>
    <w:multiLevelType w:val="hybridMultilevel"/>
    <w:tmpl w:val="27729680"/>
    <w:lvl w:ilvl="0" w:tplc="0C9E49C4">
      <w:numFmt w:val="bullet"/>
      <w:lvlText w:val="•"/>
      <w:lvlJc w:val="left"/>
      <w:pPr>
        <w:ind w:left="1440" w:hanging="720"/>
      </w:pPr>
      <w:rPr>
        <w:rFonts w:ascii="Arial" w:eastAsiaTheme="minorEastAsia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13BAB"/>
    <w:multiLevelType w:val="hybridMultilevel"/>
    <w:tmpl w:val="9F82D6B2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77BAF"/>
    <w:multiLevelType w:val="hybridMultilevel"/>
    <w:tmpl w:val="752EE50A"/>
    <w:lvl w:ilvl="0" w:tplc="7EC49C6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49D4FA5"/>
    <w:multiLevelType w:val="hybridMultilevel"/>
    <w:tmpl w:val="B6FA100A"/>
    <w:lvl w:ilvl="0" w:tplc="7298C5C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BB3A2E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E0A030F"/>
    <w:multiLevelType w:val="hybridMultilevel"/>
    <w:tmpl w:val="EBE6579C"/>
    <w:lvl w:ilvl="0" w:tplc="A6E66E10"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F225DCC"/>
    <w:multiLevelType w:val="hybridMultilevel"/>
    <w:tmpl w:val="28C0BEBA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D4750"/>
    <w:multiLevelType w:val="hybridMultilevel"/>
    <w:tmpl w:val="18FA74B2"/>
    <w:lvl w:ilvl="0" w:tplc="A6E66E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0402D6"/>
    <w:multiLevelType w:val="hybridMultilevel"/>
    <w:tmpl w:val="17C687C2"/>
    <w:lvl w:ilvl="0" w:tplc="D0909F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2D0046"/>
    <w:multiLevelType w:val="hybridMultilevel"/>
    <w:tmpl w:val="C1567440"/>
    <w:lvl w:ilvl="0" w:tplc="B744344C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3">
    <w:nsid w:val="4FB93AF4"/>
    <w:multiLevelType w:val="hybridMultilevel"/>
    <w:tmpl w:val="BC1C1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BD60BB"/>
    <w:multiLevelType w:val="hybridMultilevel"/>
    <w:tmpl w:val="7BC84F34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B6C7E"/>
    <w:multiLevelType w:val="hybridMultilevel"/>
    <w:tmpl w:val="B73E7326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1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5"/>
  </w:num>
  <w:num w:numId="21">
    <w:abstractNumId w:val="6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3ACC"/>
    <w:rsid w:val="00005694"/>
    <w:rsid w:val="00063734"/>
    <w:rsid w:val="00092AF1"/>
    <w:rsid w:val="00145936"/>
    <w:rsid w:val="00146A04"/>
    <w:rsid w:val="00214AFD"/>
    <w:rsid w:val="00217C7F"/>
    <w:rsid w:val="00257071"/>
    <w:rsid w:val="002B6DED"/>
    <w:rsid w:val="0035445B"/>
    <w:rsid w:val="003872A0"/>
    <w:rsid w:val="003E3D2F"/>
    <w:rsid w:val="00402B25"/>
    <w:rsid w:val="00417D14"/>
    <w:rsid w:val="006C43BA"/>
    <w:rsid w:val="006E24A8"/>
    <w:rsid w:val="00846FD7"/>
    <w:rsid w:val="00847341"/>
    <w:rsid w:val="008F47F0"/>
    <w:rsid w:val="009074C9"/>
    <w:rsid w:val="00970B33"/>
    <w:rsid w:val="00A34AC9"/>
    <w:rsid w:val="00A83CD5"/>
    <w:rsid w:val="00AF5BD7"/>
    <w:rsid w:val="00B041E1"/>
    <w:rsid w:val="00C51DF3"/>
    <w:rsid w:val="00CC14CE"/>
    <w:rsid w:val="00CE3ACC"/>
    <w:rsid w:val="00D95D0E"/>
    <w:rsid w:val="00E14AC9"/>
    <w:rsid w:val="00F10BDB"/>
    <w:rsid w:val="00F46211"/>
    <w:rsid w:val="00F5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7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14AFD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11"/>
    <w:next w:val="a"/>
    <w:link w:val="20"/>
    <w:uiPriority w:val="99"/>
    <w:qFormat/>
    <w:rsid w:val="00214AFD"/>
    <w:pPr>
      <w:keepNext/>
      <w:widowControl/>
      <w:adjustRightInd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214AF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4AF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14AF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4AFD"/>
    <w:pPr>
      <w:keepNext/>
      <w:ind w:right="-627"/>
      <w:jc w:val="center"/>
      <w:outlineLvl w:val="5"/>
    </w:pPr>
    <w:rPr>
      <w:rFonts w:ascii="Arial" w:hAnsi="Arial" w:cs="Arial"/>
      <w:b/>
      <w:bCs/>
      <w:sz w:val="17"/>
      <w:szCs w:val="17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14AFD"/>
    <w:pPr>
      <w:keepNext/>
      <w:ind w:right="-627"/>
      <w:jc w:val="both"/>
      <w:outlineLvl w:val="6"/>
    </w:pPr>
    <w:rPr>
      <w:rFonts w:ascii="Arial" w:hAnsi="Arial" w:cs="Arial"/>
      <w:b/>
      <w:bCs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14AFD"/>
    <w:pPr>
      <w:keepNext/>
      <w:ind w:right="-627"/>
      <w:jc w:val="both"/>
      <w:outlineLvl w:val="7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AFD"/>
    <w:rPr>
      <w:rFonts w:ascii="Arial" w:hAnsi="Arial" w:cs="Arial"/>
      <w:b/>
      <w:bCs/>
      <w:kern w:val="36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14AFD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locked/>
    <w:rsid w:val="00214AF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4AFD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214AFD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14AFD"/>
    <w:rPr>
      <w:rFonts w:ascii="Arial" w:hAnsi="Arial" w:cs="Arial"/>
      <w:b/>
      <w:bCs/>
      <w:sz w:val="17"/>
      <w:szCs w:val="17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214AFD"/>
    <w:rPr>
      <w:rFonts w:ascii="Arial" w:hAnsi="Arial" w:cs="Arial"/>
      <w:b/>
      <w:bCs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214AFD"/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link w:val="a4"/>
    <w:uiPriority w:val="99"/>
    <w:rsid w:val="0021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7C7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7C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7C7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217C7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17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rsid w:val="00217C7F"/>
    <w:pPr>
      <w:widowControl w:val="0"/>
      <w:tabs>
        <w:tab w:val="left" w:pos="900"/>
      </w:tabs>
      <w:autoSpaceDE w:val="0"/>
      <w:autoSpaceDN w:val="0"/>
      <w:adjustRightInd w:val="0"/>
      <w:spacing w:before="20" w:line="228" w:lineRule="auto"/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17C7F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217C7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214A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"/>
    <w:basedOn w:val="a"/>
    <w:next w:val="a"/>
    <w:uiPriority w:val="99"/>
    <w:rsid w:val="00214AFD"/>
    <w:pPr>
      <w:spacing w:before="100" w:beforeAutospacing="1" w:after="100" w:afterAutospacing="1"/>
    </w:pPr>
    <w:rPr>
      <w:rFonts w:ascii="Arial Unicode MS" w:eastAsia="Times New Roman" w:cs="Arial Unicode MS"/>
      <w:color w:val="000000"/>
    </w:rPr>
  </w:style>
  <w:style w:type="paragraph" w:styleId="a9">
    <w:name w:val="Normal (Web)"/>
    <w:basedOn w:val="a"/>
    <w:uiPriority w:val="99"/>
    <w:rsid w:val="00214AFD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14AFD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14AFD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14AFD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14AFD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14AFD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14AFD"/>
    <w:rPr>
      <w:sz w:val="9"/>
    </w:rPr>
  </w:style>
  <w:style w:type="paragraph" w:customStyle="1" w:styleId="23">
    <w:name w:val="Стиль2"/>
    <w:basedOn w:val="3"/>
    <w:rsid w:val="00214AFD"/>
    <w:pPr>
      <w:widowControl/>
      <w:shd w:val="clear" w:color="auto" w:fill="C0C0C0"/>
      <w:adjustRightInd/>
      <w:spacing w:before="15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214A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214AF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14AF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a"/>
    <w:uiPriority w:val="99"/>
    <w:rsid w:val="00214AFD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c">
    <w:name w:val="annotation reference"/>
    <w:basedOn w:val="a0"/>
    <w:uiPriority w:val="99"/>
    <w:rsid w:val="00214AFD"/>
    <w:rPr>
      <w:rFonts w:ascii="Times New Roman" w:hAnsi="Times New Roman" w:cs="Times New Roman"/>
      <w:sz w:val="16"/>
    </w:rPr>
  </w:style>
  <w:style w:type="paragraph" w:styleId="ad">
    <w:name w:val="annotation text"/>
    <w:basedOn w:val="a"/>
    <w:link w:val="ae"/>
    <w:uiPriority w:val="99"/>
    <w:rsid w:val="00214AFD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14AFD"/>
    <w:rPr>
      <w:rFonts w:ascii="Times New Roman CYR" w:hAnsi="Times New Roman CYR" w:cs="Times New Roman CYR"/>
      <w:sz w:val="20"/>
      <w:szCs w:val="20"/>
    </w:rPr>
  </w:style>
  <w:style w:type="paragraph" w:customStyle="1" w:styleId="Style">
    <w:name w:val="Style"/>
    <w:basedOn w:val="a"/>
    <w:rsid w:val="00214A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Основной шрифт"/>
    <w:uiPriority w:val="99"/>
    <w:rsid w:val="00214AFD"/>
  </w:style>
  <w:style w:type="paragraph" w:styleId="af0">
    <w:name w:val="Body Text"/>
    <w:basedOn w:val="a"/>
    <w:link w:val="af1"/>
    <w:uiPriority w:val="99"/>
    <w:rsid w:val="00214AFD"/>
    <w:pPr>
      <w:spacing w:after="120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214AFD"/>
    <w:rPr>
      <w:rFonts w:ascii="Times New Roman" w:hAnsi="Times New Roman" w:cs="Times New Roman"/>
      <w:sz w:val="24"/>
      <w:szCs w:val="24"/>
      <w:lang w:eastAsia="en-US"/>
    </w:rPr>
  </w:style>
  <w:style w:type="paragraph" w:styleId="af2">
    <w:name w:val="Body Text First Indent"/>
    <w:basedOn w:val="af0"/>
    <w:link w:val="af3"/>
    <w:uiPriority w:val="99"/>
    <w:rsid w:val="00214AFD"/>
    <w:pPr>
      <w:ind w:firstLine="210"/>
    </w:pPr>
    <w:rPr>
      <w:lang w:eastAsia="ru-RU"/>
    </w:rPr>
  </w:style>
  <w:style w:type="character" w:customStyle="1" w:styleId="af3">
    <w:name w:val="Красная строка Знак"/>
    <w:basedOn w:val="af1"/>
    <w:link w:val="af2"/>
    <w:uiPriority w:val="99"/>
    <w:locked/>
    <w:rsid w:val="00214AFD"/>
  </w:style>
  <w:style w:type="paragraph" w:styleId="24">
    <w:name w:val="List Bullet 2"/>
    <w:basedOn w:val="a"/>
    <w:autoRedefine/>
    <w:uiPriority w:val="99"/>
    <w:rsid w:val="00214AFD"/>
  </w:style>
  <w:style w:type="paragraph" w:styleId="31">
    <w:name w:val="Body Text Indent 3"/>
    <w:basedOn w:val="a"/>
    <w:link w:val="32"/>
    <w:uiPriority w:val="99"/>
    <w:rsid w:val="00214AFD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4AFD"/>
    <w:rPr>
      <w:rFonts w:ascii="Times New Roman CYR" w:hAnsi="Times New Roman CYR" w:cs="Times New Roman CYR"/>
      <w:sz w:val="16"/>
      <w:szCs w:val="16"/>
    </w:rPr>
  </w:style>
  <w:style w:type="paragraph" w:customStyle="1" w:styleId="ConsNonformat">
    <w:name w:val="ConsNonformat"/>
    <w:uiPriority w:val="99"/>
    <w:rsid w:val="00214AFD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214AFD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4">
    <w:name w:val="annotation subject"/>
    <w:basedOn w:val="ad"/>
    <w:next w:val="ad"/>
    <w:link w:val="af5"/>
    <w:uiPriority w:val="99"/>
    <w:rsid w:val="00214AFD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5">
    <w:name w:val="Тема примечания Знак"/>
    <w:basedOn w:val="ae"/>
    <w:link w:val="af4"/>
    <w:uiPriority w:val="99"/>
    <w:locked/>
    <w:rsid w:val="00214AFD"/>
    <w:rPr>
      <w:rFonts w:ascii="Times New Roman" w:hAnsi="Times New Roman" w:cs="Times New Roman"/>
      <w:b/>
      <w:bCs/>
      <w:lang w:eastAsia="en-US"/>
    </w:rPr>
  </w:style>
  <w:style w:type="character" w:customStyle="1" w:styleId="HTML1">
    <w:name w:val="Пишущая машинка HTML1"/>
    <w:rsid w:val="00214AFD"/>
    <w:rPr>
      <w:rFonts w:ascii="Arial Unicode MS" w:eastAsia="Arial Unicode MS"/>
      <w:sz w:val="20"/>
    </w:rPr>
  </w:style>
  <w:style w:type="character" w:styleId="af6">
    <w:name w:val="page number"/>
    <w:basedOn w:val="a0"/>
    <w:uiPriority w:val="99"/>
    <w:rsid w:val="00214AFD"/>
    <w:rPr>
      <w:rFonts w:ascii="Times New Roman" w:hAnsi="Times New Roman" w:cs="Times New Roman"/>
    </w:rPr>
  </w:style>
  <w:style w:type="paragraph" w:styleId="25">
    <w:name w:val="Body Text Indent 2"/>
    <w:basedOn w:val="a"/>
    <w:link w:val="26"/>
    <w:uiPriority w:val="99"/>
    <w:rsid w:val="00214AFD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214AF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rsid w:val="00214AFD"/>
    <w:rPr>
      <w:rFonts w:ascii="Cambria" w:hAnsi="Cambria"/>
      <w:b/>
      <w:color w:val="auto"/>
      <w:sz w:val="28"/>
    </w:rPr>
  </w:style>
  <w:style w:type="character" w:customStyle="1" w:styleId="Heading2Char">
    <w:name w:val="Heading 2 Char"/>
    <w:rsid w:val="00214AFD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rsid w:val="00214AFD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rsid w:val="00214AFD"/>
    <w:rPr>
      <w:rFonts w:ascii="Times New Roman" w:hAnsi="Times New Roman"/>
      <w:b/>
      <w:sz w:val="28"/>
      <w:lang w:eastAsia="en-US"/>
    </w:rPr>
  </w:style>
  <w:style w:type="character" w:customStyle="1" w:styleId="Heading5Char">
    <w:name w:val="Heading 5 Char"/>
    <w:rsid w:val="00214AFD"/>
    <w:rPr>
      <w:rFonts w:ascii="Arial" w:hAnsi="Arial"/>
      <w:b/>
      <w:sz w:val="17"/>
      <w:lang w:eastAsia="en-US"/>
    </w:rPr>
  </w:style>
  <w:style w:type="character" w:customStyle="1" w:styleId="Heading6Char">
    <w:name w:val="Heading 6 Char"/>
    <w:rsid w:val="00214AFD"/>
    <w:rPr>
      <w:rFonts w:ascii="Arial" w:hAnsi="Arial"/>
      <w:b/>
      <w:sz w:val="17"/>
      <w:lang w:eastAsia="en-US"/>
    </w:rPr>
  </w:style>
  <w:style w:type="character" w:customStyle="1" w:styleId="Heading7Char">
    <w:name w:val="Heading 7 Char"/>
    <w:rsid w:val="00214AFD"/>
    <w:rPr>
      <w:rFonts w:ascii="Arial" w:hAnsi="Arial"/>
      <w:b/>
      <w:sz w:val="16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214AFD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locked/>
    <w:rsid w:val="00214AFD"/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rsid w:val="00214AFD"/>
    <w:rPr>
      <w:rFonts w:ascii="Cambria" w:hAnsi="Cambria"/>
      <w:color w:val="auto"/>
      <w:spacing w:val="5"/>
      <w:kern w:val="28"/>
      <w:sz w:val="52"/>
    </w:rPr>
  </w:style>
  <w:style w:type="paragraph" w:customStyle="1" w:styleId="12">
    <w:name w:val="Без интервала1"/>
    <w:rsid w:val="00214AFD"/>
    <w:pPr>
      <w:spacing w:after="0" w:line="240" w:lineRule="auto"/>
    </w:pPr>
    <w:rPr>
      <w:rFonts w:ascii="Calibri" w:hAnsi="Calibri" w:cs="Calibri"/>
      <w:lang w:val="en-US" w:eastAsia="en-US"/>
    </w:rPr>
  </w:style>
  <w:style w:type="character" w:customStyle="1" w:styleId="NoSpacingChar">
    <w:name w:val="No Spacing Char"/>
    <w:rsid w:val="00214AFD"/>
    <w:rPr>
      <w:rFonts w:eastAsia="Times New Roman"/>
      <w:sz w:val="22"/>
      <w:lang w:val="en-US" w:eastAsia="en-US"/>
    </w:rPr>
  </w:style>
  <w:style w:type="paragraph" w:customStyle="1" w:styleId="13">
    <w:name w:val="Абзац списка1"/>
    <w:basedOn w:val="a"/>
    <w:rsid w:val="00214AFD"/>
    <w:pPr>
      <w:ind w:left="720"/>
    </w:pPr>
    <w:rPr>
      <w:lang w:eastAsia="en-US"/>
    </w:rPr>
  </w:style>
  <w:style w:type="paragraph" w:styleId="af9">
    <w:name w:val="caption"/>
    <w:basedOn w:val="a"/>
    <w:next w:val="a"/>
    <w:uiPriority w:val="35"/>
    <w:qFormat/>
    <w:rsid w:val="00214AFD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rsid w:val="00214AFD"/>
    <w:rPr>
      <w:rFonts w:ascii="Tahoma" w:hAnsi="Tahoma"/>
      <w:sz w:val="16"/>
      <w:lang w:eastAsia="en-US"/>
    </w:rPr>
  </w:style>
  <w:style w:type="character" w:customStyle="1" w:styleId="CommentTextChar">
    <w:name w:val="Comment Text Char"/>
    <w:rsid w:val="00214AFD"/>
    <w:rPr>
      <w:rFonts w:ascii="Times New Roman CYR" w:hAnsi="Times New Roman CYR"/>
    </w:rPr>
  </w:style>
  <w:style w:type="character" w:customStyle="1" w:styleId="BodyTextChar">
    <w:name w:val="Body Text Char"/>
    <w:rsid w:val="00214AFD"/>
    <w:rPr>
      <w:rFonts w:ascii="Times New Roman" w:hAnsi="Times New Roman"/>
      <w:sz w:val="24"/>
      <w:lang w:eastAsia="en-US"/>
    </w:rPr>
  </w:style>
  <w:style w:type="character" w:customStyle="1" w:styleId="BodyTextFirstIndentChar">
    <w:name w:val="Body Text First Indent Char"/>
    <w:rsid w:val="00214AFD"/>
  </w:style>
  <w:style w:type="character" w:customStyle="1" w:styleId="BodyTextIndent3Char">
    <w:name w:val="Body Text Indent 3 Char"/>
    <w:rsid w:val="00214AFD"/>
    <w:rPr>
      <w:rFonts w:ascii="Times New Roman CYR" w:hAnsi="Times New Roman CYR"/>
      <w:sz w:val="16"/>
    </w:rPr>
  </w:style>
  <w:style w:type="character" w:customStyle="1" w:styleId="BodyText2Char">
    <w:name w:val="Body Text 2 Char"/>
    <w:rsid w:val="00214AFD"/>
    <w:rPr>
      <w:rFonts w:ascii="Times New Roman CYR" w:hAnsi="Times New Roman CYR"/>
      <w:sz w:val="28"/>
    </w:rPr>
  </w:style>
  <w:style w:type="character" w:customStyle="1" w:styleId="CommentSubjectChar">
    <w:name w:val="Comment Subject Char"/>
    <w:rsid w:val="00214AFD"/>
    <w:rPr>
      <w:rFonts w:ascii="Times New Roman" w:hAnsi="Times New Roman"/>
      <w:b/>
      <w:lang w:eastAsia="en-US"/>
    </w:rPr>
  </w:style>
  <w:style w:type="character" w:customStyle="1" w:styleId="FooterChar">
    <w:name w:val="Footer Char"/>
    <w:rsid w:val="00214AFD"/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rsid w:val="00214AFD"/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rsid w:val="00214AFD"/>
    <w:rPr>
      <w:rFonts w:ascii="Times New Roman" w:hAnsi="Times New Roman"/>
      <w:sz w:val="24"/>
      <w:lang w:eastAsia="en-US"/>
    </w:rPr>
  </w:style>
  <w:style w:type="character" w:styleId="afa">
    <w:name w:val="FollowedHyperlink"/>
    <w:basedOn w:val="a0"/>
    <w:uiPriority w:val="99"/>
    <w:rsid w:val="00214AFD"/>
    <w:rPr>
      <w:rFonts w:cs="Times New Roman"/>
      <w:color w:val="800080"/>
      <w:u w:val="single"/>
    </w:rPr>
  </w:style>
  <w:style w:type="table" w:styleId="afb">
    <w:name w:val="Table Grid"/>
    <w:basedOn w:val="a1"/>
    <w:uiPriority w:val="59"/>
    <w:rsid w:val="00214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214AF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214AFD"/>
    <w:pPr>
      <w:jc w:val="both"/>
    </w:pPr>
  </w:style>
  <w:style w:type="paragraph" w:customStyle="1" w:styleId="afd">
    <w:name w:val="Знак Знак Знак Знак Знак Знак Знак"/>
    <w:basedOn w:val="a"/>
    <w:rsid w:val="00214A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Наименование"/>
    <w:basedOn w:val="a"/>
    <w:uiPriority w:val="99"/>
    <w:rsid w:val="00214AFD"/>
    <w:pPr>
      <w:jc w:val="center"/>
    </w:pPr>
    <w:rPr>
      <w:rFonts w:ascii="Times New Roman CYR" w:eastAsia="SimSun" w:hAnsi="Times New Roman CYR" w:cs="Times New Roman CYR"/>
      <w:b/>
      <w:bCs/>
      <w:spacing w:val="-2"/>
      <w:sz w:val="28"/>
      <w:szCs w:val="28"/>
    </w:rPr>
  </w:style>
  <w:style w:type="paragraph" w:styleId="aff">
    <w:name w:val="List Paragraph"/>
    <w:basedOn w:val="a"/>
    <w:uiPriority w:val="34"/>
    <w:qFormat/>
    <w:rsid w:val="00214AF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RulesNo">
    <w:name w:val="Rules No"/>
    <w:autoRedefine/>
    <w:uiPriority w:val="99"/>
    <w:rsid w:val="00214AFD"/>
    <w:pPr>
      <w:spacing w:after="0" w:line="240" w:lineRule="auto"/>
      <w:ind w:firstLine="540"/>
      <w:jc w:val="both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214A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basedOn w:val="a"/>
    <w:uiPriority w:val="99"/>
    <w:rsid w:val="00214AFD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uiPriority w:val="99"/>
    <w:rsid w:val="00214AFD"/>
    <w:pPr>
      <w:ind w:left="426" w:firstLine="1"/>
    </w:pPr>
  </w:style>
  <w:style w:type="paragraph" w:customStyle="1" w:styleId="BodyBul">
    <w:name w:val="Body Bul"/>
    <w:basedOn w:val="a"/>
    <w:uiPriority w:val="99"/>
    <w:rsid w:val="00214AFD"/>
    <w:pPr>
      <w:numPr>
        <w:numId w:val="2"/>
      </w:numPr>
      <w:autoSpaceDE w:val="0"/>
      <w:autoSpaceDN w:val="0"/>
      <w:spacing w:after="120"/>
      <w:ind w:left="360"/>
      <w:jc w:val="both"/>
    </w:pPr>
  </w:style>
  <w:style w:type="paragraph" w:customStyle="1" w:styleId="ConsTitle">
    <w:name w:val="ConsTitle"/>
    <w:uiPriority w:val="99"/>
    <w:rsid w:val="00214A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f0">
    <w:name w:val="No Spacing"/>
    <w:uiPriority w:val="99"/>
    <w:qFormat/>
    <w:rsid w:val="0035445B"/>
    <w:pPr>
      <w:spacing w:after="0" w:line="240" w:lineRule="auto"/>
    </w:pPr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m.bcs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s-capita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011_частично действующая редакция</Статус_x0020_документа>
    <_EndDate xmlns="http://schemas.microsoft.com/sharepoint/v3/fields">20.12.2016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295F05-F4C4-4FAA-80C4-587FC69CCDD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1E87827-E4A1-45D9-96F6-DF4E3D019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1C87D-B0B7-4664-998C-9D99B63D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5005</Words>
  <Characters>28532</Characters>
  <Application>Microsoft Office Word</Application>
  <DocSecurity>0</DocSecurity>
  <Lines>237</Lines>
  <Paragraphs>66</Paragraphs>
  <ScaleCrop>false</ScaleCrop>
  <Company>bcs</Company>
  <LinksUpToDate>false</LinksUpToDate>
  <CharactersWithSpaces>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</dc:creator>
  <cp:lastModifiedBy>kulkova</cp:lastModifiedBy>
  <cp:revision>2</cp:revision>
  <dcterms:created xsi:type="dcterms:W3CDTF">2016-12-23T10:00:00Z</dcterms:created>
  <dcterms:modified xsi:type="dcterms:W3CDTF">2016-12-23T10:00:00Z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