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62" w:rsidRDefault="00D12D62" w:rsidP="00D12D62">
      <w:pPr>
        <w:jc w:val="center"/>
      </w:pPr>
    </w:p>
    <w:tbl>
      <w:tblPr>
        <w:tblW w:w="4501" w:type="dxa"/>
        <w:tblInd w:w="5328" w:type="dxa"/>
        <w:tblLayout w:type="fixed"/>
        <w:tblLook w:val="0000"/>
      </w:tblPr>
      <w:tblGrid>
        <w:gridCol w:w="4501"/>
      </w:tblGrid>
      <w:tr w:rsidR="00D12D62" w:rsidRPr="00D04125">
        <w:tblPrEx>
          <w:tblCellMar>
            <w:top w:w="0" w:type="dxa"/>
            <w:bottom w:w="0" w:type="dxa"/>
          </w:tblCellMar>
        </w:tblPrEx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D12D62" w:rsidRPr="00BA68FF" w:rsidRDefault="00D12D62" w:rsidP="001E023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68F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УТВЕРЖДЕНЫ</w:t>
            </w:r>
          </w:p>
        </w:tc>
      </w:tr>
      <w:tr w:rsidR="00D12D62" w:rsidRPr="00D04125">
        <w:tblPrEx>
          <w:tblCellMar>
            <w:top w:w="0" w:type="dxa"/>
            <w:bottom w:w="0" w:type="dxa"/>
          </w:tblCellMar>
        </w:tblPrEx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D12D62" w:rsidRPr="00BA68FF" w:rsidRDefault="00D12D62" w:rsidP="001E023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Приказом Генерального директора </w:t>
            </w:r>
          </w:p>
          <w:p w:rsidR="00D12D62" w:rsidRPr="00BA68FF" w:rsidRDefault="00D12D62" w:rsidP="001E023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="003339EE" w:rsidRPr="00BA68FF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>О «</w:t>
            </w:r>
            <w:r w:rsidR="00BE0B2C">
              <w:rPr>
                <w:rFonts w:ascii="Times New Roman CYR" w:hAnsi="Times New Roman CYR" w:cs="Times New Roman CYR"/>
                <w:sz w:val="22"/>
                <w:szCs w:val="22"/>
              </w:rPr>
              <w:t>УК «</w:t>
            </w:r>
            <w:r w:rsidR="003339EE" w:rsidRPr="00BA68FF">
              <w:rPr>
                <w:rFonts w:ascii="Times New Roman CYR" w:hAnsi="Times New Roman CYR" w:cs="Times New Roman CYR"/>
                <w:sz w:val="22"/>
                <w:szCs w:val="22"/>
              </w:rPr>
              <w:t>ФОРТИС-Инвест</w:t>
            </w: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>»</w:t>
            </w:r>
          </w:p>
          <w:p w:rsidR="00D12D62" w:rsidRPr="00BA68FF" w:rsidRDefault="00D12D62" w:rsidP="005D52E8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>(</w:t>
            </w:r>
            <w:r w:rsidR="008C32AF"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(Приказ от </w:t>
            </w:r>
            <w:r w:rsidR="005D52E8">
              <w:rPr>
                <w:rFonts w:ascii="Times New Roman CYR" w:hAnsi="Times New Roman CYR" w:cs="Times New Roman CYR"/>
                <w:sz w:val="22"/>
                <w:szCs w:val="22"/>
              </w:rPr>
              <w:t>17</w:t>
            </w:r>
            <w:r w:rsidR="008C32AF" w:rsidRPr="00BA68FF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r w:rsidR="005D52E8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  <w:r w:rsidR="008C32AF" w:rsidRPr="00BA68FF">
              <w:rPr>
                <w:rFonts w:ascii="Times New Roman CYR" w:hAnsi="Times New Roman CYR" w:cs="Times New Roman CYR"/>
                <w:sz w:val="22"/>
                <w:szCs w:val="22"/>
              </w:rPr>
              <w:t>.201</w:t>
            </w:r>
            <w:r w:rsidR="005D52E8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  <w:r w:rsidR="008C32AF"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 г</w:t>
            </w:r>
            <w:r w:rsidR="008C32AF" w:rsidRPr="00223B28">
              <w:rPr>
                <w:rFonts w:ascii="Times New Roman CYR" w:hAnsi="Times New Roman CYR" w:cs="Times New Roman CYR"/>
                <w:sz w:val="22"/>
                <w:szCs w:val="22"/>
              </w:rPr>
              <w:t xml:space="preserve">. № </w:t>
            </w:r>
            <w:r w:rsidR="005D52E8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  <w:r w:rsidR="008C32AF" w:rsidRPr="00223B28">
              <w:rPr>
                <w:sz w:val="22"/>
                <w:szCs w:val="22"/>
              </w:rPr>
              <w:t>-</w:t>
            </w:r>
            <w:r w:rsidR="005D52E8">
              <w:rPr>
                <w:sz w:val="22"/>
                <w:szCs w:val="22"/>
              </w:rPr>
              <w:t>17</w:t>
            </w:r>
            <w:r w:rsidR="008C32AF" w:rsidRPr="00223B28">
              <w:rPr>
                <w:sz w:val="22"/>
                <w:szCs w:val="22"/>
              </w:rPr>
              <w:t>/</w:t>
            </w:r>
            <w:r w:rsidR="005D52E8">
              <w:rPr>
                <w:sz w:val="22"/>
                <w:szCs w:val="22"/>
              </w:rPr>
              <w:t>07</w:t>
            </w:r>
            <w:r w:rsidR="008C32AF" w:rsidRPr="00223B28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r w:rsidRPr="00223B28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  <w:proofErr w:type="gramEnd"/>
          </w:p>
        </w:tc>
      </w:tr>
      <w:tr w:rsidR="00D12D62" w:rsidRPr="00D04125">
        <w:tblPrEx>
          <w:tblCellMar>
            <w:top w:w="0" w:type="dxa"/>
            <w:bottom w:w="0" w:type="dxa"/>
          </w:tblCellMar>
        </w:tblPrEx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D12D62" w:rsidRPr="00BA68FF" w:rsidRDefault="00D12D62" w:rsidP="001E0231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12D62" w:rsidRPr="00D04125">
        <w:tblPrEx>
          <w:tblCellMar>
            <w:top w:w="0" w:type="dxa"/>
            <w:bottom w:w="0" w:type="dxa"/>
          </w:tblCellMar>
        </w:tblPrEx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D12D62" w:rsidRPr="00BA68FF" w:rsidRDefault="00D12D62" w:rsidP="001E023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____________________ </w:t>
            </w:r>
            <w:r w:rsidR="003339EE" w:rsidRPr="00BA68FF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r w:rsidR="003339EE" w:rsidRPr="00BA68FF"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. </w:t>
            </w:r>
            <w:r w:rsidR="003339EE" w:rsidRPr="00BA68FF">
              <w:rPr>
                <w:rFonts w:ascii="Times New Roman CYR" w:hAnsi="Times New Roman CYR" w:cs="Times New Roman CYR"/>
                <w:sz w:val="22"/>
                <w:szCs w:val="22"/>
              </w:rPr>
              <w:t>Кучинский</w:t>
            </w:r>
          </w:p>
        </w:tc>
      </w:tr>
      <w:tr w:rsidR="00D12D62" w:rsidRPr="00D04125">
        <w:tblPrEx>
          <w:tblCellMar>
            <w:top w:w="0" w:type="dxa"/>
            <w:bottom w:w="0" w:type="dxa"/>
          </w:tblCellMar>
        </w:tblPrEx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D12D62" w:rsidRPr="00BA68FF" w:rsidRDefault="00D12D62" w:rsidP="001E023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м.п.       </w:t>
            </w:r>
          </w:p>
          <w:p w:rsidR="00D12D62" w:rsidRPr="00BA68FF" w:rsidRDefault="00D12D62" w:rsidP="005D52E8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C970CC">
              <w:rPr>
                <w:rFonts w:ascii="Times New Roman CYR" w:hAnsi="Times New Roman CYR" w:cs="Times New Roman CYR"/>
                <w:sz w:val="22"/>
                <w:szCs w:val="22"/>
              </w:rPr>
              <w:t xml:space="preserve">   </w:t>
            </w:r>
            <w:r w:rsidR="007702F2">
              <w:rPr>
                <w:rFonts w:ascii="Times New Roman CYR" w:hAnsi="Times New Roman CYR" w:cs="Times New Roman CYR"/>
                <w:sz w:val="22"/>
                <w:szCs w:val="22"/>
              </w:rPr>
              <w:t xml:space="preserve">  </w:t>
            </w: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>«</w:t>
            </w:r>
            <w:r w:rsidR="005D52E8">
              <w:rPr>
                <w:rFonts w:ascii="Times New Roman CYR" w:hAnsi="Times New Roman CYR" w:cs="Times New Roman CYR"/>
                <w:sz w:val="22"/>
                <w:szCs w:val="22"/>
              </w:rPr>
              <w:t>17</w:t>
            </w:r>
            <w:r w:rsidR="008C32AF"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» </w:t>
            </w:r>
            <w:r w:rsidR="005D52E8">
              <w:rPr>
                <w:rFonts w:ascii="Times New Roman CYR" w:hAnsi="Times New Roman CYR" w:cs="Times New Roman CYR"/>
                <w:sz w:val="22"/>
                <w:szCs w:val="22"/>
              </w:rPr>
              <w:t>июля</w:t>
            </w:r>
            <w:r w:rsidR="008C32AF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  <w:r w:rsidR="00957E39" w:rsidRPr="00BA68FF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="005D52E8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  <w:r w:rsidRPr="00BA68FF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года</w:t>
            </w:r>
          </w:p>
        </w:tc>
      </w:tr>
    </w:tbl>
    <w:p w:rsidR="00BA68FF" w:rsidRPr="005D52E8" w:rsidRDefault="00BA68FF" w:rsidP="00D12D62">
      <w:pPr>
        <w:jc w:val="center"/>
        <w:rPr>
          <w:sz w:val="28"/>
          <w:szCs w:val="28"/>
        </w:rPr>
      </w:pPr>
    </w:p>
    <w:p w:rsidR="00931CFB" w:rsidRPr="005D52E8" w:rsidRDefault="00931CFB" w:rsidP="00D12D62">
      <w:pPr>
        <w:jc w:val="center"/>
        <w:rPr>
          <w:sz w:val="28"/>
          <w:szCs w:val="28"/>
        </w:rPr>
      </w:pPr>
    </w:p>
    <w:p w:rsidR="00D12D62" w:rsidRPr="00D12D62" w:rsidRDefault="001126D4" w:rsidP="00D12D62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D12D62">
        <w:rPr>
          <w:sz w:val="28"/>
          <w:szCs w:val="28"/>
        </w:rPr>
        <w:t xml:space="preserve">зменения и дополнения </w:t>
      </w:r>
    </w:p>
    <w:p w:rsidR="00BA67B3" w:rsidRDefault="001126D4" w:rsidP="00D12D62">
      <w:pPr>
        <w:jc w:val="center"/>
        <w:rPr>
          <w:sz w:val="28"/>
          <w:szCs w:val="28"/>
        </w:rPr>
      </w:pPr>
      <w:r w:rsidRPr="00D12D62">
        <w:rPr>
          <w:sz w:val="28"/>
          <w:szCs w:val="28"/>
        </w:rPr>
        <w:t>в правила довери</w:t>
      </w:r>
      <w:r>
        <w:rPr>
          <w:sz w:val="28"/>
          <w:szCs w:val="28"/>
        </w:rPr>
        <w:t>тельного управления З</w:t>
      </w:r>
      <w:r w:rsidRPr="00D12D62">
        <w:rPr>
          <w:sz w:val="28"/>
          <w:szCs w:val="28"/>
        </w:rPr>
        <w:t xml:space="preserve">акрытым паевым инвестиционным фондом </w:t>
      </w:r>
      <w:r>
        <w:rPr>
          <w:sz w:val="28"/>
          <w:szCs w:val="28"/>
        </w:rPr>
        <w:t xml:space="preserve">недвижимости </w:t>
      </w:r>
      <w:r w:rsidRPr="00D12D62">
        <w:rPr>
          <w:sz w:val="28"/>
          <w:szCs w:val="28"/>
        </w:rPr>
        <w:t>«</w:t>
      </w:r>
      <w:r>
        <w:rPr>
          <w:sz w:val="28"/>
          <w:szCs w:val="28"/>
        </w:rPr>
        <w:t>КОВЧЕГ</w:t>
      </w:r>
      <w:r w:rsidRPr="00D12D62">
        <w:rPr>
          <w:sz w:val="28"/>
          <w:szCs w:val="28"/>
        </w:rPr>
        <w:t>»</w:t>
      </w:r>
    </w:p>
    <w:p w:rsidR="00D12D62" w:rsidRPr="00F3012D" w:rsidRDefault="00D12D62" w:rsidP="00D12D62">
      <w:pPr>
        <w:jc w:val="center"/>
        <w:rPr>
          <w:sz w:val="22"/>
          <w:szCs w:val="22"/>
        </w:rPr>
      </w:pPr>
      <w:r w:rsidRPr="00F3012D">
        <w:rPr>
          <w:sz w:val="22"/>
          <w:szCs w:val="22"/>
        </w:rPr>
        <w:t xml:space="preserve"> </w:t>
      </w:r>
      <w:proofErr w:type="gramStart"/>
      <w:r w:rsidRPr="00F3012D">
        <w:rPr>
          <w:sz w:val="22"/>
          <w:szCs w:val="22"/>
        </w:rPr>
        <w:t xml:space="preserve">(правила доверительного управления фондом зарегистрированы </w:t>
      </w:r>
      <w:proofErr w:type="gramEnd"/>
    </w:p>
    <w:p w:rsidR="00D12D62" w:rsidRPr="00F3012D" w:rsidRDefault="00A86835" w:rsidP="00D12D62">
      <w:pPr>
        <w:jc w:val="center"/>
        <w:rPr>
          <w:color w:val="FF6600"/>
          <w:sz w:val="22"/>
          <w:szCs w:val="22"/>
        </w:rPr>
      </w:pPr>
      <w:proofErr w:type="gramStart"/>
      <w:r w:rsidRPr="00F3012D">
        <w:rPr>
          <w:color w:val="000000"/>
          <w:sz w:val="22"/>
          <w:szCs w:val="22"/>
        </w:rPr>
        <w:t>«</w:t>
      </w:r>
      <w:r w:rsidR="00BA67B3" w:rsidRPr="00F3012D">
        <w:rPr>
          <w:color w:val="000000"/>
          <w:sz w:val="22"/>
          <w:szCs w:val="22"/>
        </w:rPr>
        <w:t>19</w:t>
      </w:r>
      <w:r w:rsidR="00B30CB0" w:rsidRPr="00F3012D">
        <w:rPr>
          <w:color w:val="000000"/>
          <w:sz w:val="22"/>
          <w:szCs w:val="22"/>
        </w:rPr>
        <w:t xml:space="preserve">» </w:t>
      </w:r>
      <w:r w:rsidR="00BA67B3" w:rsidRPr="00F3012D">
        <w:rPr>
          <w:color w:val="000000"/>
          <w:sz w:val="22"/>
          <w:szCs w:val="22"/>
        </w:rPr>
        <w:t>ноября</w:t>
      </w:r>
      <w:r w:rsidR="00B30CB0" w:rsidRPr="00F3012D">
        <w:rPr>
          <w:color w:val="000000"/>
          <w:sz w:val="22"/>
          <w:szCs w:val="22"/>
        </w:rPr>
        <w:t xml:space="preserve"> 200</w:t>
      </w:r>
      <w:r w:rsidRPr="00F3012D">
        <w:rPr>
          <w:color w:val="000000"/>
          <w:sz w:val="22"/>
          <w:szCs w:val="22"/>
        </w:rPr>
        <w:t>9</w:t>
      </w:r>
      <w:r w:rsidR="00B30CB0" w:rsidRPr="00F3012D">
        <w:rPr>
          <w:color w:val="000000"/>
          <w:sz w:val="22"/>
          <w:szCs w:val="22"/>
        </w:rPr>
        <w:t xml:space="preserve"> г. № </w:t>
      </w:r>
      <w:r w:rsidR="00BA67B3" w:rsidRPr="00F3012D">
        <w:rPr>
          <w:sz w:val="22"/>
          <w:szCs w:val="22"/>
        </w:rPr>
        <w:t>1640-94163702</w:t>
      </w:r>
      <w:r w:rsidR="00D12D62" w:rsidRPr="00F3012D">
        <w:rPr>
          <w:sz w:val="22"/>
          <w:szCs w:val="22"/>
        </w:rPr>
        <w:t>)</w:t>
      </w:r>
      <w:proofErr w:type="gramEnd"/>
    </w:p>
    <w:p w:rsidR="00D12D62" w:rsidRDefault="00D12D62" w:rsidP="00B81837">
      <w:pPr>
        <w:ind w:firstLine="708"/>
      </w:pPr>
    </w:p>
    <w:p w:rsidR="008C32AF" w:rsidRPr="00FC02EA" w:rsidRDefault="00A54878" w:rsidP="008C32AF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8C32AF" w:rsidRPr="00FC02EA">
        <w:rPr>
          <w:b/>
          <w:bCs/>
          <w:sz w:val="22"/>
          <w:szCs w:val="22"/>
        </w:rPr>
        <w:t xml:space="preserve">. Пункт 39 Правил Фонда изложить в следующей редакции: </w:t>
      </w:r>
    </w:p>
    <w:p w:rsidR="008C32AF" w:rsidRPr="00FC02EA" w:rsidRDefault="008C32AF" w:rsidP="008C32AF">
      <w:pPr>
        <w:ind w:firstLine="720"/>
        <w:jc w:val="both"/>
        <w:rPr>
          <w:sz w:val="22"/>
          <w:szCs w:val="22"/>
        </w:rPr>
      </w:pPr>
      <w:r w:rsidRPr="00FC02EA">
        <w:rPr>
          <w:sz w:val="22"/>
          <w:szCs w:val="22"/>
        </w:rPr>
        <w:t xml:space="preserve">«39. </w:t>
      </w:r>
      <w:r>
        <w:rPr>
          <w:sz w:val="22"/>
          <w:szCs w:val="22"/>
        </w:rPr>
        <w:t>Общее к</w:t>
      </w:r>
      <w:r w:rsidRPr="00FC02EA">
        <w:rPr>
          <w:sz w:val="22"/>
          <w:szCs w:val="22"/>
        </w:rPr>
        <w:t xml:space="preserve">оличество выданных Управляющей компанией инвестиционных паев составляет </w:t>
      </w:r>
      <w:r w:rsidR="005D52E8" w:rsidRPr="005B3B23">
        <w:rPr>
          <w:sz w:val="22"/>
          <w:szCs w:val="22"/>
        </w:rPr>
        <w:t>4447</w:t>
      </w:r>
      <w:r w:rsidR="005D52E8">
        <w:rPr>
          <w:sz w:val="22"/>
          <w:szCs w:val="22"/>
        </w:rPr>
        <w:t>,</w:t>
      </w:r>
      <w:r w:rsidR="005D52E8" w:rsidRPr="005B3B23">
        <w:rPr>
          <w:sz w:val="22"/>
          <w:szCs w:val="22"/>
        </w:rPr>
        <w:t xml:space="preserve">94853 </w:t>
      </w:r>
      <w:r w:rsidR="005D52E8" w:rsidRPr="001541BD">
        <w:rPr>
          <w:sz w:val="22"/>
          <w:szCs w:val="22"/>
        </w:rPr>
        <w:t xml:space="preserve">(Четыре тысячи четыреста </w:t>
      </w:r>
      <w:r w:rsidR="005D52E8">
        <w:rPr>
          <w:sz w:val="22"/>
          <w:szCs w:val="22"/>
        </w:rPr>
        <w:t>сорок семь</w:t>
      </w:r>
      <w:r w:rsidR="005D52E8" w:rsidRPr="001541BD">
        <w:rPr>
          <w:sz w:val="22"/>
          <w:szCs w:val="22"/>
        </w:rPr>
        <w:t xml:space="preserve"> целых </w:t>
      </w:r>
      <w:r w:rsidR="005D52E8">
        <w:rPr>
          <w:sz w:val="22"/>
          <w:szCs w:val="22"/>
        </w:rPr>
        <w:t>девяносто четыре</w:t>
      </w:r>
      <w:r w:rsidR="005D52E8" w:rsidRPr="001541BD">
        <w:rPr>
          <w:sz w:val="22"/>
          <w:szCs w:val="22"/>
        </w:rPr>
        <w:t xml:space="preserve"> тысяч</w:t>
      </w:r>
      <w:r w:rsidR="005D52E8">
        <w:rPr>
          <w:sz w:val="22"/>
          <w:szCs w:val="22"/>
        </w:rPr>
        <w:t>и</w:t>
      </w:r>
      <w:r w:rsidR="005D52E8" w:rsidRPr="001541BD">
        <w:rPr>
          <w:sz w:val="22"/>
          <w:szCs w:val="22"/>
        </w:rPr>
        <w:t xml:space="preserve"> восемьсот пятьдесят </w:t>
      </w:r>
      <w:r w:rsidR="005D52E8">
        <w:rPr>
          <w:sz w:val="22"/>
          <w:szCs w:val="22"/>
        </w:rPr>
        <w:t>три</w:t>
      </w:r>
      <w:r w:rsidR="005D52E8" w:rsidRPr="001541BD">
        <w:rPr>
          <w:sz w:val="22"/>
          <w:szCs w:val="22"/>
        </w:rPr>
        <w:t xml:space="preserve"> стотысячных</w:t>
      </w:r>
      <w:r w:rsidRPr="00FC02EA">
        <w:rPr>
          <w:sz w:val="22"/>
          <w:szCs w:val="22"/>
        </w:rPr>
        <w:t>) штук</w:t>
      </w:r>
      <w:proofErr w:type="gramStart"/>
      <w:r>
        <w:rPr>
          <w:sz w:val="22"/>
          <w:szCs w:val="22"/>
        </w:rPr>
        <w:t>.</w:t>
      </w:r>
      <w:r w:rsidRPr="00FC02EA">
        <w:rPr>
          <w:sz w:val="22"/>
          <w:szCs w:val="22"/>
        </w:rPr>
        <w:t>»</w:t>
      </w:r>
      <w:r>
        <w:rPr>
          <w:sz w:val="22"/>
          <w:szCs w:val="22"/>
        </w:rPr>
        <w:t>.</w:t>
      </w:r>
      <w:proofErr w:type="gramEnd"/>
    </w:p>
    <w:p w:rsidR="008C32AF" w:rsidRPr="00FC02EA" w:rsidRDefault="00671551" w:rsidP="008C32AF">
      <w:pPr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8C32AF" w:rsidRPr="00FC02EA">
        <w:rPr>
          <w:b/>
          <w:bCs/>
          <w:sz w:val="22"/>
          <w:szCs w:val="22"/>
        </w:rPr>
        <w:t>. Пункт 40 Правил Фонда изложить в следующей редакции:</w:t>
      </w:r>
    </w:p>
    <w:p w:rsidR="008C32AF" w:rsidRDefault="008C32AF" w:rsidP="008C32AF">
      <w:pPr>
        <w:ind w:firstLine="720"/>
        <w:jc w:val="both"/>
        <w:rPr>
          <w:sz w:val="22"/>
          <w:szCs w:val="22"/>
        </w:rPr>
      </w:pPr>
      <w:r w:rsidRPr="00FC02EA">
        <w:rPr>
          <w:sz w:val="22"/>
          <w:szCs w:val="22"/>
        </w:rPr>
        <w:t>«</w:t>
      </w:r>
      <w:r w:rsidRPr="00FC02EA">
        <w:rPr>
          <w:color w:val="000000"/>
          <w:sz w:val="22"/>
          <w:szCs w:val="22"/>
        </w:rPr>
        <w:t xml:space="preserve">40. 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 39 настоящих Правил (далее - дополнительные инвестиционные паи), составляет </w:t>
      </w:r>
      <w:r w:rsidR="005D52E8" w:rsidRPr="005B3B23">
        <w:rPr>
          <w:sz w:val="22"/>
          <w:szCs w:val="22"/>
        </w:rPr>
        <w:t>99072</w:t>
      </w:r>
      <w:r w:rsidR="005D52E8">
        <w:rPr>
          <w:sz w:val="22"/>
          <w:szCs w:val="22"/>
        </w:rPr>
        <w:t>,</w:t>
      </w:r>
      <w:r w:rsidR="005D52E8" w:rsidRPr="005B3B23">
        <w:rPr>
          <w:sz w:val="22"/>
          <w:szCs w:val="22"/>
        </w:rPr>
        <w:t xml:space="preserve">25575 </w:t>
      </w:r>
      <w:r w:rsidR="005D52E8" w:rsidRPr="001541BD">
        <w:rPr>
          <w:sz w:val="22"/>
          <w:szCs w:val="22"/>
        </w:rPr>
        <w:t xml:space="preserve">(Девяносто девять тысяч </w:t>
      </w:r>
      <w:r w:rsidR="005D52E8">
        <w:rPr>
          <w:sz w:val="22"/>
          <w:szCs w:val="22"/>
        </w:rPr>
        <w:t>семьдесят две</w:t>
      </w:r>
      <w:r w:rsidR="005D52E8" w:rsidRPr="001541BD">
        <w:rPr>
          <w:sz w:val="22"/>
          <w:szCs w:val="22"/>
        </w:rPr>
        <w:t xml:space="preserve"> цел</w:t>
      </w:r>
      <w:r w:rsidR="005D52E8">
        <w:rPr>
          <w:sz w:val="22"/>
          <w:szCs w:val="22"/>
        </w:rPr>
        <w:t>ых</w:t>
      </w:r>
      <w:r w:rsidR="005D52E8" w:rsidRPr="001541BD">
        <w:rPr>
          <w:sz w:val="22"/>
          <w:szCs w:val="22"/>
        </w:rPr>
        <w:t xml:space="preserve"> </w:t>
      </w:r>
      <w:r w:rsidR="005D52E8">
        <w:rPr>
          <w:sz w:val="22"/>
          <w:szCs w:val="22"/>
        </w:rPr>
        <w:t>двадцать пять</w:t>
      </w:r>
      <w:r w:rsidR="005D52E8" w:rsidRPr="001541BD">
        <w:rPr>
          <w:sz w:val="22"/>
          <w:szCs w:val="22"/>
        </w:rPr>
        <w:t xml:space="preserve"> тысяч пятьсот </w:t>
      </w:r>
      <w:r w:rsidR="005D52E8">
        <w:rPr>
          <w:sz w:val="22"/>
          <w:szCs w:val="22"/>
        </w:rPr>
        <w:t>семьдесят</w:t>
      </w:r>
      <w:r w:rsidR="005D52E8" w:rsidRPr="001541BD">
        <w:rPr>
          <w:sz w:val="22"/>
          <w:szCs w:val="22"/>
        </w:rPr>
        <w:t xml:space="preserve"> </w:t>
      </w:r>
      <w:r w:rsidR="005D52E8">
        <w:rPr>
          <w:sz w:val="22"/>
          <w:szCs w:val="22"/>
        </w:rPr>
        <w:t>пять</w:t>
      </w:r>
      <w:r w:rsidR="005D52E8" w:rsidRPr="001541BD">
        <w:rPr>
          <w:sz w:val="22"/>
          <w:szCs w:val="22"/>
        </w:rPr>
        <w:t xml:space="preserve"> стотысячных</w:t>
      </w:r>
      <w:r w:rsidRPr="00FC02EA">
        <w:rPr>
          <w:sz w:val="22"/>
          <w:szCs w:val="22"/>
        </w:rPr>
        <w:t>) штук</w:t>
      </w:r>
      <w:proofErr w:type="gramStart"/>
      <w:r>
        <w:rPr>
          <w:sz w:val="22"/>
          <w:szCs w:val="22"/>
        </w:rPr>
        <w:t>.</w:t>
      </w:r>
      <w:r w:rsidRPr="00FC02EA">
        <w:rPr>
          <w:sz w:val="22"/>
          <w:szCs w:val="22"/>
        </w:rPr>
        <w:t>».</w:t>
      </w:r>
      <w:proofErr w:type="gramEnd"/>
    </w:p>
    <w:p w:rsidR="002905B6" w:rsidRPr="00CE601F" w:rsidRDefault="002905B6" w:rsidP="00705609">
      <w:pPr>
        <w:ind w:firstLine="720"/>
        <w:jc w:val="both"/>
        <w:rPr>
          <w:sz w:val="22"/>
          <w:szCs w:val="22"/>
        </w:rPr>
      </w:pPr>
    </w:p>
    <w:p w:rsidR="00CA2411" w:rsidRDefault="00CA2411" w:rsidP="00CA2411"/>
    <w:p w:rsidR="00CA2411" w:rsidRDefault="00CA2411" w:rsidP="00CA2411">
      <w:pPr>
        <w:rPr>
          <w:color w:val="000000"/>
        </w:rPr>
      </w:pPr>
    </w:p>
    <w:p w:rsidR="00615E9A" w:rsidRDefault="00615E9A" w:rsidP="00D12D62">
      <w:pPr>
        <w:rPr>
          <w:color w:val="000000"/>
        </w:rPr>
      </w:pPr>
    </w:p>
    <w:p w:rsidR="0081278B" w:rsidRDefault="00CA2411" w:rsidP="00D12D62">
      <w:r>
        <w:rPr>
          <w:color w:val="000000"/>
        </w:rPr>
        <w:t>Генеральный директор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F32AB">
        <w:rPr>
          <w:color w:val="000000"/>
        </w:rPr>
        <w:t>В</w:t>
      </w:r>
      <w:r w:rsidRPr="008E501B">
        <w:rPr>
          <w:color w:val="000000"/>
        </w:rPr>
        <w:t>.</w:t>
      </w:r>
      <w:r w:rsidR="00DF32AB">
        <w:rPr>
          <w:color w:val="000000"/>
        </w:rPr>
        <w:t>М</w:t>
      </w:r>
      <w:r w:rsidRPr="008E501B">
        <w:rPr>
          <w:color w:val="000000"/>
        </w:rPr>
        <w:t xml:space="preserve">. </w:t>
      </w:r>
      <w:r w:rsidR="00DF32AB">
        <w:t>Кучинский</w:t>
      </w:r>
    </w:p>
    <w:p w:rsidR="0081278B" w:rsidRDefault="0081278B" w:rsidP="008F06C5">
      <w:pPr>
        <w:autoSpaceDE w:val="0"/>
        <w:autoSpaceDN w:val="0"/>
        <w:adjustRightInd w:val="0"/>
        <w:jc w:val="both"/>
      </w:pPr>
    </w:p>
    <w:p w:rsidR="0081278B" w:rsidRDefault="0081278B" w:rsidP="0081278B">
      <w:pPr>
        <w:autoSpaceDE w:val="0"/>
        <w:autoSpaceDN w:val="0"/>
        <w:adjustRightInd w:val="0"/>
        <w:ind w:firstLine="540"/>
        <w:jc w:val="both"/>
      </w:pPr>
    </w:p>
    <w:p w:rsidR="00B81837" w:rsidRPr="0081278B" w:rsidRDefault="00B81837" w:rsidP="0081278B"/>
    <w:sectPr w:rsidR="00B81837" w:rsidRPr="0081278B" w:rsidSect="008F06C5">
      <w:footerReference w:type="default" r:id="rId7"/>
      <w:pgSz w:w="11906" w:h="16838"/>
      <w:pgMar w:top="71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946" w:rsidRDefault="00CE1946">
      <w:r>
        <w:separator/>
      </w:r>
    </w:p>
  </w:endnote>
  <w:endnote w:type="continuationSeparator" w:id="0">
    <w:p w:rsidR="00CE1946" w:rsidRDefault="00CE1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885" w:rsidRDefault="002A2885">
    <w:pPr>
      <w:pStyle w:val="a7"/>
      <w:jc w:val="right"/>
    </w:pPr>
    <w:fldSimple w:instr="PAGE   \* MERGEFORMAT">
      <w:r w:rsidR="005F1AE2">
        <w:rPr>
          <w:noProof/>
        </w:rPr>
        <w:t>1</w:t>
      </w:r>
    </w:fldSimple>
  </w:p>
  <w:p w:rsidR="002A2885" w:rsidRDefault="002A2885" w:rsidP="00E345B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946" w:rsidRDefault="00CE1946">
      <w:r>
        <w:separator/>
      </w:r>
    </w:p>
  </w:footnote>
  <w:footnote w:type="continuationSeparator" w:id="0">
    <w:p w:rsidR="00CE1946" w:rsidRDefault="00CE1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5D3"/>
    <w:multiLevelType w:val="hybridMultilevel"/>
    <w:tmpl w:val="EA9047D8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BB475E"/>
    <w:multiLevelType w:val="hybridMultilevel"/>
    <w:tmpl w:val="A34623AE"/>
    <w:lvl w:ilvl="0" w:tplc="D318C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A41027B"/>
    <w:multiLevelType w:val="singleLevel"/>
    <w:tmpl w:val="AD2C06B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4B9853AF"/>
    <w:multiLevelType w:val="hybridMultilevel"/>
    <w:tmpl w:val="63809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8E0737"/>
    <w:multiLevelType w:val="hybridMultilevel"/>
    <w:tmpl w:val="FFD4F0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D1E5A"/>
    <w:rsid w:val="000049A3"/>
    <w:rsid w:val="00010462"/>
    <w:rsid w:val="00031CCD"/>
    <w:rsid w:val="00034B1F"/>
    <w:rsid w:val="00045A45"/>
    <w:rsid w:val="00050902"/>
    <w:rsid w:val="00056218"/>
    <w:rsid w:val="000571E3"/>
    <w:rsid w:val="000663E7"/>
    <w:rsid w:val="00070DBC"/>
    <w:rsid w:val="000849B2"/>
    <w:rsid w:val="000908C8"/>
    <w:rsid w:val="000958B3"/>
    <w:rsid w:val="000A096C"/>
    <w:rsid w:val="000B4EB5"/>
    <w:rsid w:val="000C625F"/>
    <w:rsid w:val="000F5D14"/>
    <w:rsid w:val="001010B0"/>
    <w:rsid w:val="001126D4"/>
    <w:rsid w:val="0013795B"/>
    <w:rsid w:val="00143007"/>
    <w:rsid w:val="0014304C"/>
    <w:rsid w:val="00144A2C"/>
    <w:rsid w:val="001541BD"/>
    <w:rsid w:val="001601E4"/>
    <w:rsid w:val="00166ED4"/>
    <w:rsid w:val="00172891"/>
    <w:rsid w:val="00187003"/>
    <w:rsid w:val="00195D82"/>
    <w:rsid w:val="001A257F"/>
    <w:rsid w:val="001B1D62"/>
    <w:rsid w:val="001B5FA9"/>
    <w:rsid w:val="001B7747"/>
    <w:rsid w:val="001D71CE"/>
    <w:rsid w:val="001E0231"/>
    <w:rsid w:val="001E45FF"/>
    <w:rsid w:val="001F316E"/>
    <w:rsid w:val="001F4879"/>
    <w:rsid w:val="002021D0"/>
    <w:rsid w:val="00210F74"/>
    <w:rsid w:val="0021617D"/>
    <w:rsid w:val="00223B28"/>
    <w:rsid w:val="002255C4"/>
    <w:rsid w:val="002338E4"/>
    <w:rsid w:val="00246182"/>
    <w:rsid w:val="002579AB"/>
    <w:rsid w:val="00280F8A"/>
    <w:rsid w:val="002905B6"/>
    <w:rsid w:val="00291B1B"/>
    <w:rsid w:val="002A2885"/>
    <w:rsid w:val="002B57C9"/>
    <w:rsid w:val="002C1E7B"/>
    <w:rsid w:val="002D1D2A"/>
    <w:rsid w:val="002D3636"/>
    <w:rsid w:val="002E2989"/>
    <w:rsid w:val="002E40A1"/>
    <w:rsid w:val="002F2C3B"/>
    <w:rsid w:val="002F3352"/>
    <w:rsid w:val="002F4765"/>
    <w:rsid w:val="003004F5"/>
    <w:rsid w:val="0030799D"/>
    <w:rsid w:val="00310C67"/>
    <w:rsid w:val="00323892"/>
    <w:rsid w:val="003244FF"/>
    <w:rsid w:val="003308D7"/>
    <w:rsid w:val="003339EE"/>
    <w:rsid w:val="003437C9"/>
    <w:rsid w:val="00363149"/>
    <w:rsid w:val="00391093"/>
    <w:rsid w:val="003B34DE"/>
    <w:rsid w:val="003B5036"/>
    <w:rsid w:val="003D2298"/>
    <w:rsid w:val="003D38CA"/>
    <w:rsid w:val="003E7770"/>
    <w:rsid w:val="003F4BE1"/>
    <w:rsid w:val="003F75B6"/>
    <w:rsid w:val="004009D7"/>
    <w:rsid w:val="00410063"/>
    <w:rsid w:val="00411268"/>
    <w:rsid w:val="00436617"/>
    <w:rsid w:val="00466FCD"/>
    <w:rsid w:val="004716F2"/>
    <w:rsid w:val="004717EC"/>
    <w:rsid w:val="00485717"/>
    <w:rsid w:val="00491924"/>
    <w:rsid w:val="004948F4"/>
    <w:rsid w:val="004A1059"/>
    <w:rsid w:val="004A1BF9"/>
    <w:rsid w:val="004A2956"/>
    <w:rsid w:val="004A2ADD"/>
    <w:rsid w:val="004A36A0"/>
    <w:rsid w:val="004A430E"/>
    <w:rsid w:val="004A65CF"/>
    <w:rsid w:val="004B1FBF"/>
    <w:rsid w:val="004B4461"/>
    <w:rsid w:val="004C1CCE"/>
    <w:rsid w:val="004C47C4"/>
    <w:rsid w:val="004C56DB"/>
    <w:rsid w:val="004D2CFE"/>
    <w:rsid w:val="004D4E1B"/>
    <w:rsid w:val="004D6892"/>
    <w:rsid w:val="004D7334"/>
    <w:rsid w:val="004E2D1B"/>
    <w:rsid w:val="0050528D"/>
    <w:rsid w:val="005261A8"/>
    <w:rsid w:val="00554D2A"/>
    <w:rsid w:val="0056452B"/>
    <w:rsid w:val="005673B8"/>
    <w:rsid w:val="0057067C"/>
    <w:rsid w:val="0057728B"/>
    <w:rsid w:val="00577A65"/>
    <w:rsid w:val="00580552"/>
    <w:rsid w:val="005B3B23"/>
    <w:rsid w:val="005C02EB"/>
    <w:rsid w:val="005C08DF"/>
    <w:rsid w:val="005C527B"/>
    <w:rsid w:val="005D1483"/>
    <w:rsid w:val="005D52E8"/>
    <w:rsid w:val="005E242A"/>
    <w:rsid w:val="005F1AE2"/>
    <w:rsid w:val="00615E9A"/>
    <w:rsid w:val="00617210"/>
    <w:rsid w:val="00620003"/>
    <w:rsid w:val="0062265B"/>
    <w:rsid w:val="006247DF"/>
    <w:rsid w:val="00652EFC"/>
    <w:rsid w:val="00667C65"/>
    <w:rsid w:val="00671551"/>
    <w:rsid w:val="006807FB"/>
    <w:rsid w:val="006A674F"/>
    <w:rsid w:val="006A6F64"/>
    <w:rsid w:val="006D3251"/>
    <w:rsid w:val="00705609"/>
    <w:rsid w:val="007226E6"/>
    <w:rsid w:val="007319EA"/>
    <w:rsid w:val="00737541"/>
    <w:rsid w:val="00743E2B"/>
    <w:rsid w:val="007446AD"/>
    <w:rsid w:val="00747A78"/>
    <w:rsid w:val="007702F2"/>
    <w:rsid w:val="007712F6"/>
    <w:rsid w:val="00772C73"/>
    <w:rsid w:val="007762FD"/>
    <w:rsid w:val="00784997"/>
    <w:rsid w:val="007A165D"/>
    <w:rsid w:val="007A5A1A"/>
    <w:rsid w:val="007B5C46"/>
    <w:rsid w:val="007B69E1"/>
    <w:rsid w:val="007C635C"/>
    <w:rsid w:val="007C7225"/>
    <w:rsid w:val="007D4DB8"/>
    <w:rsid w:val="007F27A2"/>
    <w:rsid w:val="008045D9"/>
    <w:rsid w:val="00806316"/>
    <w:rsid w:val="00810465"/>
    <w:rsid w:val="0081082C"/>
    <w:rsid w:val="0081278B"/>
    <w:rsid w:val="00817F89"/>
    <w:rsid w:val="008205DD"/>
    <w:rsid w:val="008260CD"/>
    <w:rsid w:val="0083698A"/>
    <w:rsid w:val="00852445"/>
    <w:rsid w:val="00860759"/>
    <w:rsid w:val="00865A9E"/>
    <w:rsid w:val="00874C75"/>
    <w:rsid w:val="008777E9"/>
    <w:rsid w:val="00877F31"/>
    <w:rsid w:val="00886369"/>
    <w:rsid w:val="008A2926"/>
    <w:rsid w:val="008C32AF"/>
    <w:rsid w:val="008C57C1"/>
    <w:rsid w:val="008C6C09"/>
    <w:rsid w:val="008D4713"/>
    <w:rsid w:val="008D6879"/>
    <w:rsid w:val="008E022A"/>
    <w:rsid w:val="008E501B"/>
    <w:rsid w:val="008F06C5"/>
    <w:rsid w:val="008F162F"/>
    <w:rsid w:val="008F1DB5"/>
    <w:rsid w:val="008F2C4D"/>
    <w:rsid w:val="008F6B2A"/>
    <w:rsid w:val="00907970"/>
    <w:rsid w:val="00931CFB"/>
    <w:rsid w:val="00935A0E"/>
    <w:rsid w:val="009439AF"/>
    <w:rsid w:val="00945843"/>
    <w:rsid w:val="00950BC2"/>
    <w:rsid w:val="0095182B"/>
    <w:rsid w:val="00955C36"/>
    <w:rsid w:val="00957E39"/>
    <w:rsid w:val="00960ECE"/>
    <w:rsid w:val="00962310"/>
    <w:rsid w:val="00967D75"/>
    <w:rsid w:val="009705DE"/>
    <w:rsid w:val="0099217F"/>
    <w:rsid w:val="009D5298"/>
    <w:rsid w:val="009E44D8"/>
    <w:rsid w:val="009F1150"/>
    <w:rsid w:val="009F60DB"/>
    <w:rsid w:val="00A067CC"/>
    <w:rsid w:val="00A1199A"/>
    <w:rsid w:val="00A137CA"/>
    <w:rsid w:val="00A14D86"/>
    <w:rsid w:val="00A20775"/>
    <w:rsid w:val="00A5127E"/>
    <w:rsid w:val="00A54878"/>
    <w:rsid w:val="00A717A1"/>
    <w:rsid w:val="00A71E23"/>
    <w:rsid w:val="00A8279E"/>
    <w:rsid w:val="00A86835"/>
    <w:rsid w:val="00A87C31"/>
    <w:rsid w:val="00A92181"/>
    <w:rsid w:val="00AA40C9"/>
    <w:rsid w:val="00AC4C53"/>
    <w:rsid w:val="00AD1859"/>
    <w:rsid w:val="00AF0CF3"/>
    <w:rsid w:val="00AF1B23"/>
    <w:rsid w:val="00B04C91"/>
    <w:rsid w:val="00B1287D"/>
    <w:rsid w:val="00B21CE4"/>
    <w:rsid w:val="00B307A6"/>
    <w:rsid w:val="00B30CB0"/>
    <w:rsid w:val="00B41B20"/>
    <w:rsid w:val="00B812B3"/>
    <w:rsid w:val="00B81837"/>
    <w:rsid w:val="00B87631"/>
    <w:rsid w:val="00B90BFC"/>
    <w:rsid w:val="00B933A6"/>
    <w:rsid w:val="00B95A9E"/>
    <w:rsid w:val="00BA665E"/>
    <w:rsid w:val="00BA67B3"/>
    <w:rsid w:val="00BA68FF"/>
    <w:rsid w:val="00BC1F65"/>
    <w:rsid w:val="00BC4A37"/>
    <w:rsid w:val="00BC785E"/>
    <w:rsid w:val="00BE0B2C"/>
    <w:rsid w:val="00BE18C1"/>
    <w:rsid w:val="00C00559"/>
    <w:rsid w:val="00C0297B"/>
    <w:rsid w:val="00C030B4"/>
    <w:rsid w:val="00C13469"/>
    <w:rsid w:val="00C21F8F"/>
    <w:rsid w:val="00C32623"/>
    <w:rsid w:val="00C32F56"/>
    <w:rsid w:val="00C36F1F"/>
    <w:rsid w:val="00C42D61"/>
    <w:rsid w:val="00C50E80"/>
    <w:rsid w:val="00C53E10"/>
    <w:rsid w:val="00C56B19"/>
    <w:rsid w:val="00C67DDC"/>
    <w:rsid w:val="00C76953"/>
    <w:rsid w:val="00C85C16"/>
    <w:rsid w:val="00C914D9"/>
    <w:rsid w:val="00C970CC"/>
    <w:rsid w:val="00CA0C4E"/>
    <w:rsid w:val="00CA2411"/>
    <w:rsid w:val="00CA3040"/>
    <w:rsid w:val="00CA5CB8"/>
    <w:rsid w:val="00CD1E5A"/>
    <w:rsid w:val="00CE1946"/>
    <w:rsid w:val="00CE601F"/>
    <w:rsid w:val="00CF2D06"/>
    <w:rsid w:val="00D01014"/>
    <w:rsid w:val="00D04125"/>
    <w:rsid w:val="00D12D62"/>
    <w:rsid w:val="00D150A5"/>
    <w:rsid w:val="00D20BFF"/>
    <w:rsid w:val="00D24307"/>
    <w:rsid w:val="00D34241"/>
    <w:rsid w:val="00D40771"/>
    <w:rsid w:val="00D449D8"/>
    <w:rsid w:val="00D44CBB"/>
    <w:rsid w:val="00D54639"/>
    <w:rsid w:val="00D65AD9"/>
    <w:rsid w:val="00D70CBF"/>
    <w:rsid w:val="00D767C5"/>
    <w:rsid w:val="00DB0419"/>
    <w:rsid w:val="00DB50C2"/>
    <w:rsid w:val="00DC100C"/>
    <w:rsid w:val="00DD3FE7"/>
    <w:rsid w:val="00DD7740"/>
    <w:rsid w:val="00DE2337"/>
    <w:rsid w:val="00DF25E5"/>
    <w:rsid w:val="00DF32AB"/>
    <w:rsid w:val="00DF4A05"/>
    <w:rsid w:val="00E21B15"/>
    <w:rsid w:val="00E24DD4"/>
    <w:rsid w:val="00E345BB"/>
    <w:rsid w:val="00E61771"/>
    <w:rsid w:val="00E74389"/>
    <w:rsid w:val="00E74DA7"/>
    <w:rsid w:val="00E82ADE"/>
    <w:rsid w:val="00E854FD"/>
    <w:rsid w:val="00E94341"/>
    <w:rsid w:val="00EA12AD"/>
    <w:rsid w:val="00EA571F"/>
    <w:rsid w:val="00EB0BE3"/>
    <w:rsid w:val="00EC5854"/>
    <w:rsid w:val="00ED1FDE"/>
    <w:rsid w:val="00EE51DB"/>
    <w:rsid w:val="00F00263"/>
    <w:rsid w:val="00F220E4"/>
    <w:rsid w:val="00F3012D"/>
    <w:rsid w:val="00F33382"/>
    <w:rsid w:val="00F44BA4"/>
    <w:rsid w:val="00F45B65"/>
    <w:rsid w:val="00F45E46"/>
    <w:rsid w:val="00F53F11"/>
    <w:rsid w:val="00F645DD"/>
    <w:rsid w:val="00F85331"/>
    <w:rsid w:val="00F978BC"/>
    <w:rsid w:val="00FA57AC"/>
    <w:rsid w:val="00FB7D5D"/>
    <w:rsid w:val="00FC02EA"/>
    <w:rsid w:val="00FC629F"/>
    <w:rsid w:val="00FC713A"/>
    <w:rsid w:val="00FD64C0"/>
    <w:rsid w:val="00FE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CD1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345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imes New Roman"/>
      <w:sz w:val="16"/>
    </w:rPr>
  </w:style>
  <w:style w:type="paragraph" w:styleId="a7">
    <w:name w:val="footer"/>
    <w:basedOn w:val="a"/>
    <w:link w:val="a8"/>
    <w:uiPriority w:val="99"/>
    <w:rsid w:val="00E345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Pr>
      <w:rFonts w:cs="Times New Roman"/>
      <w:sz w:val="24"/>
    </w:rPr>
  </w:style>
  <w:style w:type="character" w:styleId="a9">
    <w:name w:val="page number"/>
    <w:uiPriority w:val="99"/>
    <w:rsid w:val="00E345BB"/>
    <w:rPr>
      <w:rFonts w:cs="Times New Roman"/>
    </w:rPr>
  </w:style>
  <w:style w:type="paragraph" w:customStyle="1" w:styleId="aa">
    <w:name w:val="Знак"/>
    <w:basedOn w:val="a"/>
    <w:uiPriority w:val="99"/>
    <w:rsid w:val="00D12D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D12D62"/>
    <w:pPr>
      <w:autoSpaceDE w:val="0"/>
      <w:autoSpaceDN w:val="0"/>
    </w:pPr>
  </w:style>
  <w:style w:type="paragraph" w:styleId="2">
    <w:name w:val="Body Text 2"/>
    <w:basedOn w:val="a"/>
    <w:link w:val="20"/>
    <w:uiPriority w:val="99"/>
    <w:rsid w:val="00D12D62"/>
    <w:pPr>
      <w:pBdr>
        <w:top w:val="single" w:sz="12" w:space="1" w:color="auto"/>
        <w:bottom w:val="single" w:sz="12" w:space="1" w:color="auto"/>
      </w:pBdr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4"/>
    </w:rPr>
  </w:style>
  <w:style w:type="paragraph" w:customStyle="1" w:styleId="1">
    <w:name w:val="Знак1"/>
    <w:basedOn w:val="a"/>
    <w:uiPriority w:val="99"/>
    <w:rsid w:val="00992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62265B"/>
    <w:pPr>
      <w:widowControl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C029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cs="Times New Roman"/>
      <w:sz w:val="16"/>
    </w:rPr>
  </w:style>
  <w:style w:type="character" w:styleId="ab">
    <w:name w:val="Hyperlink"/>
    <w:uiPriority w:val="99"/>
    <w:rsid w:val="00C0297B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7C63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Pr>
      <w:rFonts w:cs="Times New Roman"/>
      <w:sz w:val="24"/>
    </w:rPr>
  </w:style>
  <w:style w:type="paragraph" w:styleId="ae">
    <w:name w:val="Body Text"/>
    <w:basedOn w:val="a"/>
    <w:link w:val="af"/>
    <w:uiPriority w:val="99"/>
    <w:rsid w:val="005E242A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Pr>
      <w:rFonts w:cs="Times New Roman"/>
      <w:sz w:val="24"/>
    </w:rPr>
  </w:style>
  <w:style w:type="paragraph" w:customStyle="1" w:styleId="a1">
    <w:name w:val="Знак Знак Знак Знак"/>
    <w:basedOn w:val="a"/>
    <w:link w:val="a0"/>
    <w:uiPriority w:val="99"/>
    <w:rsid w:val="005E24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Интерактивный заголовок"/>
    <w:basedOn w:val="a"/>
    <w:next w:val="a"/>
    <w:uiPriority w:val="99"/>
    <w:rsid w:val="00C32F5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default">
    <w:name w:val="default"/>
    <w:basedOn w:val="a"/>
    <w:uiPriority w:val="99"/>
    <w:rsid w:val="007D4DB8"/>
    <w:pPr>
      <w:spacing w:before="100" w:beforeAutospacing="1" w:after="100" w:afterAutospacing="1"/>
    </w:pPr>
    <w:rPr>
      <w:sz w:val="20"/>
      <w:szCs w:val="20"/>
    </w:rPr>
  </w:style>
  <w:style w:type="paragraph" w:customStyle="1" w:styleId="Iauiue0">
    <w:name w:val="Iau.iue"/>
    <w:basedOn w:val="default"/>
    <w:next w:val="default"/>
    <w:uiPriority w:val="99"/>
    <w:rsid w:val="007D4DB8"/>
    <w:pPr>
      <w:autoSpaceDE w:val="0"/>
      <w:autoSpaceDN w:val="0"/>
      <w:adjustRightInd w:val="0"/>
      <w:spacing w:before="0" w:beforeAutospacing="0" w:after="0" w:afterAutospacing="0"/>
    </w:pPr>
    <w:rPr>
      <w:sz w:val="24"/>
      <w:szCs w:val="24"/>
    </w:rPr>
  </w:style>
  <w:style w:type="character" w:customStyle="1" w:styleId="apple-style-span">
    <w:name w:val="apple-style-span"/>
    <w:rsid w:val="00FE7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8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на основании приказа от «27» июня 2008 г</vt:lpstr>
    </vt:vector>
  </TitlesOfParts>
  <Company>Transcargo International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на основании приказа от «27» июня 2008 г</dc:title>
  <dc:creator>dkulik</dc:creator>
  <cp:lastModifiedBy>voronovskaya.v</cp:lastModifiedBy>
  <cp:revision>2</cp:revision>
  <cp:lastPrinted>2017-11-02T09:46:00Z</cp:lastPrinted>
  <dcterms:created xsi:type="dcterms:W3CDTF">2018-08-13T09:26:00Z</dcterms:created>
  <dcterms:modified xsi:type="dcterms:W3CDTF">2018-08-13T09:26:00Z</dcterms:modified>
</cp:coreProperties>
</file>