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"/>
        <w:tblW w:w="0" w:type="auto"/>
        <w:tblLayout w:type="fixed"/>
        <w:tblLook w:val="0000"/>
      </w:tblPr>
      <w:tblGrid>
        <w:gridCol w:w="4906"/>
      </w:tblGrid>
      <w:tr w:rsidR="00C74DC7" w:rsidRPr="007206E7" w:rsidTr="00C74DC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803D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b/>
                <w:bCs/>
                <w:sz w:val="20"/>
                <w:szCs w:val="20"/>
              </w:rPr>
              <w:t>УТВЕРЖДЕНЫ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pStyle w:val="a8"/>
            </w:pPr>
            <w:r w:rsidRPr="007206E7">
              <w:t>Приказом № ПФ-</w:t>
            </w:r>
            <w:r w:rsidR="00AB70C3">
              <w:t>3</w:t>
            </w:r>
            <w:r w:rsidR="0027105D">
              <w:t>9</w:t>
            </w:r>
            <w:r w:rsidRPr="007206E7">
              <w:t xml:space="preserve">  от  «</w:t>
            </w:r>
            <w:r w:rsidR="00AB70C3">
              <w:t>2</w:t>
            </w:r>
            <w:r w:rsidR="0027105D">
              <w:t>6</w:t>
            </w:r>
            <w:r w:rsidRPr="007206E7">
              <w:t>»</w:t>
            </w:r>
            <w:r w:rsidR="009201B0">
              <w:t xml:space="preserve"> </w:t>
            </w:r>
            <w:r w:rsidR="0027105D">
              <w:t>февраля</w:t>
            </w:r>
            <w:r w:rsidR="009201B0">
              <w:t xml:space="preserve"> 201</w:t>
            </w:r>
            <w:r w:rsidR="0027105D">
              <w:t>9</w:t>
            </w:r>
            <w:r w:rsidRPr="007206E7">
              <w:t xml:space="preserve"> г.</w:t>
            </w:r>
          </w:p>
          <w:p w:rsidR="00C74DC7" w:rsidRPr="007206E7" w:rsidRDefault="00C74DC7" w:rsidP="00C74DC7">
            <w:pPr>
              <w:pStyle w:val="a8"/>
            </w:pPr>
            <w:r w:rsidRPr="007206E7">
              <w:t xml:space="preserve"> ООО «УК «Финанс Трейд Эссет Менеджмент»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803D65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      Генеральный Директор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pStyle w:val="a8"/>
            </w:pPr>
            <w:r>
              <w:t xml:space="preserve">                  </w:t>
            </w:r>
            <w:r w:rsidRPr="007206E7">
              <w:t>____________________ /Еврецкий В.В./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widowControl w:val="0"/>
              <w:autoSpaceDE w:val="0"/>
              <w:autoSpaceDN w:val="0"/>
              <w:adjustRightInd w:val="0"/>
              <w:ind w:firstLine="972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          м.п. </w:t>
            </w:r>
          </w:p>
        </w:tc>
      </w:tr>
    </w:tbl>
    <w:p w:rsidR="00B46E8D" w:rsidRDefault="00B46E8D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F907C5" w:rsidRPr="005C3597" w:rsidRDefault="00F907C5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Изменения и дополнения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201B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Правила доверительного управления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Закрытым паевым инвестиционным фондом недвижимости 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Квант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46E8D" w:rsidRPr="003149A3" w:rsidRDefault="00B46E8D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(</w:t>
      </w:r>
      <w:r w:rsidRPr="003149A3">
        <w:rPr>
          <w:rFonts w:ascii="Times New Roman" w:hAnsi="Times New Roman"/>
          <w:b/>
          <w:bCs/>
          <w:sz w:val="20"/>
          <w:szCs w:val="20"/>
          <w:lang w:eastAsia="ru-RU"/>
        </w:rPr>
        <w:t>Правила доверительного управления Фондом зарегистрированы ФСФР России 02 февраля 2010 г. за № 1727-94197977</w:t>
      </w: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B46E8D" w:rsidRDefault="00B46E8D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907C5" w:rsidRDefault="00F907C5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907C5" w:rsidRPr="003149A3" w:rsidRDefault="00F907C5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46E8D" w:rsidRDefault="00B46E8D" w:rsidP="00B46E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597">
        <w:rPr>
          <w:rFonts w:ascii="Times New Roman" w:hAnsi="Times New Roman"/>
        </w:rPr>
        <w:t>Внести в Правила доверительного управления Закрытым паевым инвестиционным фондом</w:t>
      </w:r>
      <w:r w:rsidRPr="00FF14FA">
        <w:rPr>
          <w:rFonts w:ascii="Times New Roman" w:hAnsi="Times New Roman"/>
        </w:rPr>
        <w:t xml:space="preserve"> недвижимости «</w:t>
      </w:r>
      <w:r>
        <w:rPr>
          <w:rFonts w:ascii="Times New Roman" w:hAnsi="Times New Roman"/>
        </w:rPr>
        <w:t>Квант</w:t>
      </w:r>
      <w:r w:rsidRPr="00FF14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Правила Фонда) следующие изменения и дополнения: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01B0" w:rsidTr="00C37059">
        <w:tc>
          <w:tcPr>
            <w:tcW w:w="4785" w:type="dxa"/>
          </w:tcPr>
          <w:p w:rsidR="009201B0" w:rsidRPr="009C2DE1" w:rsidRDefault="009201B0" w:rsidP="00C37059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9201B0" w:rsidRPr="009C2DE1" w:rsidRDefault="009201B0" w:rsidP="00C37059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896753" w:rsidTr="00C37059">
        <w:tc>
          <w:tcPr>
            <w:tcW w:w="4785" w:type="dxa"/>
          </w:tcPr>
          <w:p w:rsidR="00896753" w:rsidRPr="00896753" w:rsidRDefault="00896753" w:rsidP="00C3705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753">
              <w:rPr>
                <w:rFonts w:ascii="Times New Roman" w:hAnsi="Times New Roman"/>
                <w:sz w:val="20"/>
                <w:szCs w:val="20"/>
              </w:rPr>
              <w:t>8.</w:t>
            </w:r>
            <w:r w:rsidRPr="00896753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специализированного депозитария: </w:t>
            </w:r>
            <w:r w:rsidRPr="008967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</w:p>
        </w:tc>
        <w:tc>
          <w:tcPr>
            <w:tcW w:w="4786" w:type="dxa"/>
          </w:tcPr>
          <w:p w:rsidR="00896753" w:rsidRPr="00896753" w:rsidRDefault="00896753" w:rsidP="00896753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75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96753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Место нахождения специализированного депозитария: </w:t>
            </w:r>
            <w:r w:rsidRPr="0089675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 w:rsidRPr="00896753">
              <w:rPr>
                <w:rFonts w:ascii="Times New Roman" w:hAnsi="Times New Roman"/>
                <w:b/>
                <w:color w:val="3F3439"/>
                <w:sz w:val="20"/>
                <w:szCs w:val="20"/>
                <w:shd w:val="clear" w:color="auto" w:fill="FFFFFF"/>
              </w:rPr>
              <w:t>, этаж 5, помещение XI, комната 62</w:t>
            </w:r>
          </w:p>
        </w:tc>
      </w:tr>
      <w:tr w:rsidR="00896753" w:rsidTr="00C37059">
        <w:tc>
          <w:tcPr>
            <w:tcW w:w="4785" w:type="dxa"/>
          </w:tcPr>
          <w:p w:rsidR="00896753" w:rsidRPr="00896753" w:rsidRDefault="00896753" w:rsidP="00C3705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753">
              <w:rPr>
                <w:rFonts w:ascii="Times New Roman" w:hAnsi="Times New Roman"/>
                <w:sz w:val="20"/>
                <w:szCs w:val="20"/>
              </w:rPr>
              <w:t>11.</w:t>
            </w:r>
            <w:r w:rsidRPr="00896753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регистратора: </w:t>
            </w:r>
            <w:r w:rsidRPr="008967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</w:p>
        </w:tc>
        <w:tc>
          <w:tcPr>
            <w:tcW w:w="4786" w:type="dxa"/>
          </w:tcPr>
          <w:p w:rsidR="00896753" w:rsidRPr="00896753" w:rsidRDefault="00896753" w:rsidP="00C3705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675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96753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Место нахождения регистратора: </w:t>
            </w:r>
            <w:r w:rsidRPr="0089675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 w:rsidRPr="00896753">
              <w:rPr>
                <w:rFonts w:ascii="Times New Roman" w:hAnsi="Times New Roman"/>
                <w:b/>
                <w:color w:val="3F3439"/>
                <w:sz w:val="20"/>
                <w:szCs w:val="20"/>
                <w:shd w:val="clear" w:color="auto" w:fill="FFFFFF"/>
              </w:rPr>
              <w:t>, этаж 5, помещение XI, комната 62</w:t>
            </w:r>
          </w:p>
        </w:tc>
      </w:tr>
      <w:tr w:rsidR="009201B0" w:rsidTr="00C37059">
        <w:tc>
          <w:tcPr>
            <w:tcW w:w="4785" w:type="dxa"/>
          </w:tcPr>
          <w:p w:rsidR="009201B0" w:rsidRPr="002A4140" w:rsidRDefault="009201B0" w:rsidP="00C37059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Полное фирменное наименование аудиторской организации Фонда - Общество с ограниченной ответственностью «Интерком-Аудит»  (далее  - аудиторская организация).</w:t>
            </w:r>
          </w:p>
        </w:tc>
        <w:tc>
          <w:tcPr>
            <w:tcW w:w="4786" w:type="dxa"/>
          </w:tcPr>
          <w:p w:rsidR="009201B0" w:rsidRPr="002A4140" w:rsidRDefault="009201B0" w:rsidP="00C37059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  <w:t xml:space="preserve">Полное фирменное наименование аудиторской организации Фонда - </w:t>
            </w:r>
            <w:r w:rsidRPr="00535710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«Банковский аудит»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(далее  - аудиторская организация).</w:t>
            </w:r>
          </w:p>
        </w:tc>
      </w:tr>
      <w:tr w:rsidR="009201B0" w:rsidTr="00C37059">
        <w:tc>
          <w:tcPr>
            <w:tcW w:w="4785" w:type="dxa"/>
          </w:tcPr>
          <w:p w:rsidR="009201B0" w:rsidRPr="002A4140" w:rsidRDefault="009201B0" w:rsidP="00C37059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Место нахождения аудиторской организации: 119607, г. Москва, ул. Удальцова, д.52, этаж 1, помещение </w:t>
            </w:r>
            <w:r w:rsidRPr="002226C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, комната 5.</w:t>
            </w:r>
          </w:p>
        </w:tc>
        <w:tc>
          <w:tcPr>
            <w:tcW w:w="4786" w:type="dxa"/>
          </w:tcPr>
          <w:p w:rsidR="009201B0" w:rsidRPr="00535710" w:rsidRDefault="009201B0" w:rsidP="00C37059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  <w:t xml:space="preserve">Место нахождения аудиторской организации: </w:t>
            </w:r>
            <w:r w:rsidRPr="00535710">
              <w:rPr>
                <w:rFonts w:ascii="Times New Roman" w:hAnsi="Times New Roman"/>
                <w:b/>
                <w:sz w:val="20"/>
                <w:szCs w:val="20"/>
              </w:rPr>
              <w:t xml:space="preserve">105066, г. Москва, ул. Спартаковская, </w:t>
            </w:r>
            <w:r w:rsidR="007A6709" w:rsidRPr="00535710">
              <w:rPr>
                <w:rFonts w:ascii="Times New Roman" w:hAnsi="Times New Roman"/>
                <w:b/>
                <w:sz w:val="20"/>
                <w:szCs w:val="20"/>
              </w:rPr>
              <w:t>д.19, стр.3А</w:t>
            </w:r>
            <w:r w:rsidR="007A6709">
              <w:rPr>
                <w:rFonts w:ascii="Times New Roman" w:hAnsi="Times New Roman"/>
                <w:b/>
                <w:sz w:val="20"/>
                <w:szCs w:val="20"/>
              </w:rPr>
              <w:t>, этаж 1, пом. 118, офис 3С</w:t>
            </w:r>
            <w:r w:rsidR="007A6709"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9201B0" w:rsidTr="00C37059">
        <w:tc>
          <w:tcPr>
            <w:tcW w:w="4785" w:type="dxa"/>
          </w:tcPr>
          <w:p w:rsidR="009201B0" w:rsidRPr="002A4140" w:rsidRDefault="009201B0" w:rsidP="00C37059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27105D" w:rsidRPr="0027105D" w:rsidRDefault="0027105D" w:rsidP="007A6709">
            <w:pPr>
              <w:widowControl w:val="0"/>
              <w:spacing w:before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Дополнить п. 15 пп. 15.10</w:t>
            </w:r>
          </w:p>
          <w:p w:rsidR="009201B0" w:rsidRPr="009442C5" w:rsidRDefault="007A6709" w:rsidP="0027105D">
            <w:pPr>
              <w:widowControl w:val="0"/>
              <w:spacing w:before="1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 w:rsidR="0027105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E162B6">
              <w:rPr>
                <w:rFonts w:ascii="Times New Roman" w:hAnsi="Times New Roman"/>
                <w:b/>
                <w:bCs/>
                <w:sz w:val="20"/>
                <w:szCs w:val="20"/>
              </w:rPr>
              <w:t>. Общество с ограниченной ответственностью «Русская провинция».</w:t>
            </w:r>
          </w:p>
        </w:tc>
      </w:tr>
      <w:tr w:rsidR="009201B0" w:rsidTr="00C37059">
        <w:tc>
          <w:tcPr>
            <w:tcW w:w="4785" w:type="dxa"/>
          </w:tcPr>
          <w:p w:rsidR="009201B0" w:rsidRPr="002A4140" w:rsidRDefault="009201B0" w:rsidP="00C37059"/>
        </w:tc>
        <w:tc>
          <w:tcPr>
            <w:tcW w:w="4786" w:type="dxa"/>
          </w:tcPr>
          <w:p w:rsidR="0027105D" w:rsidRPr="0027105D" w:rsidRDefault="0027105D" w:rsidP="007A670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Дополнить п. 16. пп. 16.10</w:t>
            </w:r>
          </w:p>
          <w:p w:rsidR="007A6709" w:rsidRPr="00E162B6" w:rsidRDefault="007A6709" w:rsidP="007A67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</w:t>
            </w:r>
            <w:r w:rsidR="00271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E16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Общество с ограниченной ответственностью «Русская провинция» - 664011, Иркутская область, г. Иркутск, ул. Горького, 42.</w:t>
            </w:r>
          </w:p>
          <w:p w:rsidR="009201B0" w:rsidRPr="009442C5" w:rsidRDefault="009201B0" w:rsidP="00C37059">
            <w:pPr>
              <w:widowControl w:val="0"/>
              <w:spacing w:before="120"/>
              <w:jc w:val="both"/>
              <w:rPr>
                <w:b/>
              </w:rPr>
            </w:pPr>
          </w:p>
        </w:tc>
      </w:tr>
    </w:tbl>
    <w:p w:rsidR="00F907C5" w:rsidRDefault="00F907C5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9201B0" w:rsidRDefault="009201B0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9201B0" w:rsidRPr="00B46E8D" w:rsidRDefault="009201B0" w:rsidP="009201B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  <w:t>/ Еврецкий В.В./</w:t>
      </w:r>
    </w:p>
    <w:p w:rsidR="009201B0" w:rsidRPr="00B46E8D" w:rsidRDefault="009201B0" w:rsidP="009201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 xml:space="preserve">ООО «УК «Финанс Трейд </w:t>
      </w:r>
    </w:p>
    <w:p w:rsidR="009201B0" w:rsidRPr="00B46E8D" w:rsidRDefault="009201B0" w:rsidP="009201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Эссет Менеджмент»</w:t>
      </w:r>
    </w:p>
    <w:p w:rsidR="009201B0" w:rsidRDefault="009201B0" w:rsidP="009201B0"/>
    <w:p w:rsidR="009201B0" w:rsidRDefault="009201B0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sectPr w:rsidR="009201B0" w:rsidSect="00C74DC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E8D"/>
    <w:rsid w:val="00026C72"/>
    <w:rsid w:val="00047E67"/>
    <w:rsid w:val="000F73A2"/>
    <w:rsid w:val="002226CC"/>
    <w:rsid w:val="0027105D"/>
    <w:rsid w:val="002A4140"/>
    <w:rsid w:val="003149A3"/>
    <w:rsid w:val="0037637E"/>
    <w:rsid w:val="0044653A"/>
    <w:rsid w:val="00506A47"/>
    <w:rsid w:val="00535710"/>
    <w:rsid w:val="005C3597"/>
    <w:rsid w:val="00676479"/>
    <w:rsid w:val="006A2984"/>
    <w:rsid w:val="006E3F22"/>
    <w:rsid w:val="00703839"/>
    <w:rsid w:val="007206E7"/>
    <w:rsid w:val="00782E02"/>
    <w:rsid w:val="007A6709"/>
    <w:rsid w:val="007B6459"/>
    <w:rsid w:val="008027D0"/>
    <w:rsid w:val="00803D65"/>
    <w:rsid w:val="00832F02"/>
    <w:rsid w:val="00846CC4"/>
    <w:rsid w:val="00896753"/>
    <w:rsid w:val="009201B0"/>
    <w:rsid w:val="009442C5"/>
    <w:rsid w:val="009C2DE1"/>
    <w:rsid w:val="009D1704"/>
    <w:rsid w:val="009D7DFB"/>
    <w:rsid w:val="00AB70C3"/>
    <w:rsid w:val="00B42558"/>
    <w:rsid w:val="00B46E8D"/>
    <w:rsid w:val="00BB76E4"/>
    <w:rsid w:val="00C37059"/>
    <w:rsid w:val="00C74DC7"/>
    <w:rsid w:val="00C90DDD"/>
    <w:rsid w:val="00CF0DEB"/>
    <w:rsid w:val="00D825DB"/>
    <w:rsid w:val="00D87CE3"/>
    <w:rsid w:val="00DE611C"/>
    <w:rsid w:val="00E10E16"/>
    <w:rsid w:val="00E162B6"/>
    <w:rsid w:val="00F765BE"/>
    <w:rsid w:val="00F907C5"/>
    <w:rsid w:val="00F929AD"/>
    <w:rsid w:val="00FF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8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46E8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46E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46E8D"/>
    <w:pPr>
      <w:widowControl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E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4DC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FRSD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voronovskaya.v</cp:lastModifiedBy>
  <cp:revision>2</cp:revision>
  <cp:lastPrinted>2019-02-26T08:57:00Z</cp:lastPrinted>
  <dcterms:created xsi:type="dcterms:W3CDTF">2019-03-06T11:11:00Z</dcterms:created>
  <dcterms:modified xsi:type="dcterms:W3CDTF">2019-03-06T11:11:00Z</dcterms:modified>
</cp:coreProperties>
</file>