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B7" w:rsidRDefault="00E30BB7">
      <w:pPr>
        <w:spacing w:line="240" w:lineRule="exact"/>
        <w:rPr>
          <w:rFonts w:ascii="Times New Roman" w:hAnsi="Times New Roman"/>
        </w:rPr>
      </w:pPr>
    </w:p>
    <w:p w:rsidR="00E30BB7" w:rsidRDefault="00E30BB7">
      <w:pPr>
        <w:spacing w:line="240" w:lineRule="exact"/>
        <w:rPr>
          <w:rFonts w:ascii="Times New Roman" w:hAnsi="Times New Roman"/>
        </w:rPr>
      </w:pPr>
    </w:p>
    <w:p w:rsidR="00E30BB7" w:rsidRDefault="00E30BB7">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E30BB7" w:rsidRDefault="00E30BB7">
      <w:pPr>
        <w:spacing w:line="240" w:lineRule="exact"/>
        <w:rPr>
          <w:rFonts w:ascii="Times New Roman" w:hAnsi="Times New Roman"/>
        </w:rPr>
      </w:pPr>
    </w:p>
    <w:p w:rsidR="00E30BB7" w:rsidRDefault="00E30BB7">
      <w:pPr>
        <w:spacing w:line="200" w:lineRule="exact"/>
        <w:rPr>
          <w:rFonts w:ascii="Times New Roman" w:hAnsi="Times New Roman"/>
        </w:rPr>
      </w:pPr>
    </w:p>
    <w:p w:rsidR="001C325B" w:rsidRPr="00252D45" w:rsidRDefault="001C325B" w:rsidP="001C325B">
      <w:pPr>
        <w:keepNext/>
        <w:widowControl w:val="0"/>
        <w:suppressLineNumbers/>
        <w:suppressAutoHyphens/>
        <w:autoSpaceDE w:val="0"/>
        <w:autoSpaceDN w:val="0"/>
        <w:adjustRightInd w:val="0"/>
        <w:jc w:val="center"/>
        <w:rPr>
          <w:b/>
          <w:bCs/>
          <w:spacing w:val="30"/>
        </w:rPr>
      </w:pPr>
      <w:r w:rsidRPr="00252D45">
        <w:rPr>
          <w:b/>
          <w:bCs/>
          <w:spacing w:val="30"/>
        </w:rPr>
        <w:t>ПРАВИЛА</w:t>
      </w:r>
    </w:p>
    <w:p w:rsidR="001C325B" w:rsidRPr="00252D45" w:rsidRDefault="001C325B" w:rsidP="001C325B">
      <w:pPr>
        <w:keepNext/>
        <w:widowControl w:val="0"/>
        <w:suppressLineNumbers/>
        <w:suppressAutoHyphens/>
        <w:autoSpaceDE w:val="0"/>
        <w:autoSpaceDN w:val="0"/>
        <w:adjustRightInd w:val="0"/>
        <w:jc w:val="center"/>
        <w:rPr>
          <w:b/>
          <w:bCs/>
        </w:rPr>
      </w:pPr>
      <w:r w:rsidRPr="00252D45">
        <w:rPr>
          <w:b/>
          <w:bCs/>
        </w:rPr>
        <w:t>доверительного управления</w:t>
      </w:r>
    </w:p>
    <w:p w:rsidR="001C325B" w:rsidRPr="00252D45" w:rsidRDefault="001C325B" w:rsidP="001C325B">
      <w:pPr>
        <w:keepNext/>
        <w:widowControl w:val="0"/>
        <w:suppressLineNumbers/>
        <w:suppressAutoHyphens/>
        <w:autoSpaceDE w:val="0"/>
        <w:autoSpaceDN w:val="0"/>
        <w:adjustRightInd w:val="0"/>
        <w:spacing w:before="120"/>
        <w:jc w:val="center"/>
        <w:rPr>
          <w:b/>
          <w:bCs/>
        </w:rPr>
      </w:pPr>
      <w:r w:rsidRPr="00252D45">
        <w:rPr>
          <w:b/>
          <w:bCs/>
        </w:rPr>
        <w:t xml:space="preserve">Закрытым паевым инвестиционным фондом </w:t>
      </w:r>
      <w:r w:rsidR="00771575" w:rsidRPr="00CF2E94">
        <w:rPr>
          <w:b/>
          <w:bCs/>
        </w:rPr>
        <w:t>рентны</w:t>
      </w:r>
      <w:r w:rsidR="001C7AAE" w:rsidRPr="00CF2E94">
        <w:rPr>
          <w:b/>
          <w:bCs/>
        </w:rPr>
        <w:t>м</w:t>
      </w:r>
      <w:r w:rsidR="00771575" w:rsidRPr="003E4B6E">
        <w:rPr>
          <w:rFonts w:ascii="Times New Roman" w:hAnsi="Times New Roman"/>
          <w:sz w:val="24"/>
          <w:szCs w:val="24"/>
        </w:rPr>
        <w:t xml:space="preserve"> </w:t>
      </w:r>
      <w:r w:rsidR="00771575">
        <w:rPr>
          <w:rFonts w:ascii="Times New Roman" w:hAnsi="Times New Roman"/>
          <w:sz w:val="24"/>
          <w:szCs w:val="24"/>
        </w:rPr>
        <w:t xml:space="preserve"> </w:t>
      </w:r>
    </w:p>
    <w:p w:rsidR="001C325B" w:rsidRPr="00234878" w:rsidRDefault="00DB2436" w:rsidP="001C325B">
      <w:pPr>
        <w:keepNext/>
        <w:widowControl w:val="0"/>
        <w:suppressLineNumbers/>
        <w:suppressAutoHyphens/>
        <w:autoSpaceDE w:val="0"/>
        <w:autoSpaceDN w:val="0"/>
        <w:adjustRightInd w:val="0"/>
        <w:spacing w:before="120"/>
        <w:jc w:val="center"/>
        <w:rPr>
          <w:b/>
          <w:bCs/>
          <w:sz w:val="32"/>
          <w:szCs w:val="32"/>
        </w:rPr>
      </w:pPr>
      <w:r>
        <w:rPr>
          <w:b/>
          <w:bCs/>
          <w:sz w:val="32"/>
          <w:szCs w:val="32"/>
        </w:rPr>
        <w:t>«</w:t>
      </w:r>
      <w:r w:rsidR="00DA2E0A">
        <w:rPr>
          <w:b/>
          <w:bCs/>
          <w:sz w:val="32"/>
          <w:szCs w:val="32"/>
        </w:rPr>
        <w:t>Гранд Земельный</w:t>
      </w:r>
      <w:r>
        <w:rPr>
          <w:b/>
          <w:bCs/>
          <w:sz w:val="32"/>
          <w:szCs w:val="32"/>
        </w:rPr>
        <w:t>»</w:t>
      </w:r>
    </w:p>
    <w:p w:rsidR="001C325B" w:rsidRPr="00252D45" w:rsidRDefault="001C325B" w:rsidP="001C325B">
      <w:pPr>
        <w:keepNext/>
        <w:widowControl w:val="0"/>
        <w:suppressLineNumbers/>
        <w:suppressAutoHyphens/>
        <w:autoSpaceDE w:val="0"/>
        <w:autoSpaceDN w:val="0"/>
        <w:adjustRightInd w:val="0"/>
        <w:jc w:val="center"/>
        <w:rPr>
          <w:b/>
          <w:bCs/>
        </w:rPr>
      </w:pPr>
    </w:p>
    <w:p w:rsidR="00234878" w:rsidRPr="003E4B6E" w:rsidRDefault="00234878" w:rsidP="00234878">
      <w:pPr>
        <w:keepNext/>
        <w:widowControl w:val="0"/>
        <w:suppressLineNumbers/>
        <w:suppressAutoHyphens/>
        <w:autoSpaceDE w:val="0"/>
        <w:autoSpaceDN w:val="0"/>
        <w:adjustRightInd w:val="0"/>
        <w:ind w:firstLine="567"/>
        <w:jc w:val="center"/>
      </w:pPr>
      <w:r w:rsidRPr="003E4B6E">
        <w:t>под управлением</w:t>
      </w:r>
    </w:p>
    <w:p w:rsidR="00234878" w:rsidRPr="003E4B6E" w:rsidRDefault="001007A7" w:rsidP="00234878">
      <w:pPr>
        <w:keepNext/>
        <w:widowControl w:val="0"/>
        <w:suppressLineNumbers/>
        <w:suppressAutoHyphens/>
        <w:autoSpaceDE w:val="0"/>
        <w:autoSpaceDN w:val="0"/>
        <w:adjustRightInd w:val="0"/>
        <w:ind w:firstLine="567"/>
        <w:jc w:val="center"/>
        <w:rPr>
          <w:b/>
        </w:rPr>
      </w:pPr>
      <w:bookmarkStart w:id="0" w:name="OLE_LINK139"/>
      <w:r>
        <w:rPr>
          <w:b/>
        </w:rPr>
        <w:t>Общества с ограниченной ответственностью</w:t>
      </w:r>
    </w:p>
    <w:p w:rsidR="001C325B" w:rsidRDefault="00234878" w:rsidP="00234878">
      <w:pPr>
        <w:keepNext/>
        <w:widowControl w:val="0"/>
        <w:suppressLineNumbers/>
        <w:suppressAutoHyphens/>
        <w:autoSpaceDE w:val="0"/>
        <w:autoSpaceDN w:val="0"/>
        <w:adjustRightInd w:val="0"/>
        <w:jc w:val="center"/>
        <w:rPr>
          <w:b/>
          <w:bCs/>
        </w:rPr>
      </w:pPr>
      <w:r w:rsidRPr="003E4B6E">
        <w:rPr>
          <w:b/>
        </w:rPr>
        <w:t xml:space="preserve"> </w:t>
      </w:r>
      <w:bookmarkStart w:id="1" w:name="OLE_LINK103"/>
      <w:r w:rsidRPr="003E4B6E">
        <w:rPr>
          <w:b/>
        </w:rPr>
        <w:t>«</w:t>
      </w:r>
      <w:r w:rsidR="001007A7">
        <w:rPr>
          <w:b/>
        </w:rPr>
        <w:t>Управляющая Компания «Гранд-Капитал</w:t>
      </w:r>
      <w:r w:rsidRPr="003E4B6E">
        <w:rPr>
          <w:b/>
        </w:rPr>
        <w:t>»</w:t>
      </w:r>
      <w:bookmarkEnd w:id="0"/>
      <w:bookmarkEnd w:id="1"/>
    </w:p>
    <w:p w:rsidR="00AE6C71" w:rsidRDefault="00AE6C71" w:rsidP="001C325B">
      <w:pPr>
        <w:keepNext/>
        <w:widowControl w:val="0"/>
        <w:suppressLineNumbers/>
        <w:suppressAutoHyphens/>
        <w:autoSpaceDE w:val="0"/>
        <w:autoSpaceDN w:val="0"/>
        <w:adjustRightInd w:val="0"/>
        <w:jc w:val="center"/>
        <w:rPr>
          <w:b/>
          <w:bCs/>
        </w:rPr>
      </w:pPr>
    </w:p>
    <w:p w:rsidR="00AE6C71" w:rsidRPr="00252D45" w:rsidRDefault="00AE6C71" w:rsidP="001C325B">
      <w:pPr>
        <w:keepNext/>
        <w:widowControl w:val="0"/>
        <w:suppressLineNumbers/>
        <w:suppressAutoHyphens/>
        <w:autoSpaceDE w:val="0"/>
        <w:autoSpaceDN w:val="0"/>
        <w:adjustRightInd w:val="0"/>
        <w:jc w:val="center"/>
        <w:rPr>
          <w:b/>
          <w:bCs/>
        </w:rPr>
      </w:pPr>
    </w:p>
    <w:p w:rsidR="00E30BB7" w:rsidRDefault="00E30BB7">
      <w:pPr>
        <w:ind w:firstLine="709"/>
        <w:rPr>
          <w:rFonts w:ascii="Times New Roman" w:hAnsi="Times New Roman"/>
        </w:rPr>
      </w:pPr>
    </w:p>
    <w:p w:rsidR="001007A7" w:rsidRDefault="001007A7">
      <w:pPr>
        <w:jc w:val="center"/>
      </w:pPr>
      <w:bookmarkStart w:id="2" w:name="p_100"/>
      <w:bookmarkEnd w:id="2"/>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E30BB7" w:rsidRDefault="00E30BB7" w:rsidP="00DB2436">
      <w:pPr>
        <w:ind w:firstLine="284"/>
        <w:jc w:val="center"/>
      </w:pPr>
      <w:r>
        <w:t>I. Общие положения</w:t>
      </w:r>
    </w:p>
    <w:p w:rsidR="00E30BB7" w:rsidRDefault="00E30BB7" w:rsidP="00DB2436">
      <w:pPr>
        <w:ind w:firstLine="284"/>
      </w:pPr>
    </w:p>
    <w:p w:rsidR="00E30BB7" w:rsidRPr="000D7B7E" w:rsidRDefault="00E30BB7" w:rsidP="00DB2436">
      <w:pPr>
        <w:tabs>
          <w:tab w:val="left" w:pos="9072"/>
        </w:tabs>
        <w:ind w:firstLine="284"/>
      </w:pPr>
      <w:bookmarkStart w:id="3" w:name="p_1"/>
      <w:bookmarkEnd w:id="3"/>
      <w:r w:rsidRPr="000D7B7E">
        <w:t>1. Полное название паевого инвестиционного фонда</w:t>
      </w:r>
      <w:r w:rsidR="00DA50AC">
        <w:t xml:space="preserve"> </w:t>
      </w:r>
      <w:r w:rsidR="00DA50AC" w:rsidRPr="00DA50AC">
        <w:t>(далее   - фонд)</w:t>
      </w:r>
      <w:r w:rsidRPr="000D7B7E">
        <w:t xml:space="preserve"> </w:t>
      </w:r>
      <w:r w:rsidR="00234878" w:rsidRPr="000D7B7E">
        <w:t xml:space="preserve">– Закрытый паевой инвестиционный фонд </w:t>
      </w:r>
      <w:bookmarkStart w:id="4" w:name="OLE_LINK15"/>
      <w:bookmarkStart w:id="5" w:name="OLE_LINK17"/>
      <w:bookmarkStart w:id="6" w:name="OLE_LINK4"/>
      <w:r w:rsidR="00771575" w:rsidRPr="000D7B7E">
        <w:t xml:space="preserve">рентный </w:t>
      </w:r>
      <w:bookmarkEnd w:id="4"/>
      <w:r w:rsidR="00DB2436">
        <w:t>«</w:t>
      </w:r>
      <w:r w:rsidR="00DA2E0A">
        <w:t>Гранд Земельный</w:t>
      </w:r>
      <w:r w:rsidR="00DB2436">
        <w:t>»</w:t>
      </w:r>
      <w:bookmarkEnd w:id="5"/>
      <w:bookmarkEnd w:id="6"/>
      <w:r w:rsidRPr="000D7B7E">
        <w:t>.</w:t>
      </w:r>
    </w:p>
    <w:p w:rsidR="00721151" w:rsidRDefault="00BD480D" w:rsidP="00DB2436">
      <w:pPr>
        <w:widowControl w:val="0"/>
        <w:autoSpaceDE w:val="0"/>
        <w:autoSpaceDN w:val="0"/>
        <w:adjustRightInd w:val="0"/>
        <w:spacing w:before="20" w:line="228" w:lineRule="auto"/>
        <w:ind w:firstLine="284"/>
        <w:rPr>
          <w:bCs/>
        </w:rPr>
      </w:pPr>
      <w:r w:rsidRPr="000D7B7E">
        <w:t xml:space="preserve">2. Краткое название фонда: </w:t>
      </w:r>
      <w:r w:rsidR="00465C12" w:rsidRPr="000D7B7E">
        <w:t>ЗПИФ</w:t>
      </w:r>
      <w:r w:rsidR="00FF5C40" w:rsidRPr="000D7B7E">
        <w:t xml:space="preserve"> </w:t>
      </w:r>
      <w:r w:rsidR="00234878" w:rsidRPr="000D7B7E">
        <w:t xml:space="preserve">рентный </w:t>
      </w:r>
      <w:bookmarkStart w:id="7" w:name="p_2"/>
      <w:bookmarkEnd w:id="7"/>
      <w:r w:rsidR="00DB2436">
        <w:t>«</w:t>
      </w:r>
      <w:r w:rsidR="00DA2E0A">
        <w:t>Гранд Земельный</w:t>
      </w:r>
      <w:r w:rsidR="00DB2436">
        <w:t>»</w:t>
      </w:r>
      <w:r w:rsidR="00721151">
        <w:rPr>
          <w:bCs/>
        </w:rPr>
        <w:t>.</w:t>
      </w:r>
    </w:p>
    <w:p w:rsidR="00E30BB7" w:rsidRPr="000D7B7E" w:rsidRDefault="00E30BB7" w:rsidP="00DB2436">
      <w:pPr>
        <w:widowControl w:val="0"/>
        <w:autoSpaceDE w:val="0"/>
        <w:autoSpaceDN w:val="0"/>
        <w:adjustRightInd w:val="0"/>
        <w:spacing w:before="20" w:line="228" w:lineRule="auto"/>
        <w:ind w:firstLine="284"/>
      </w:pPr>
      <w:r w:rsidRPr="000D7B7E">
        <w:t>3. Тип фонда - закрытый.</w:t>
      </w:r>
    </w:p>
    <w:p w:rsidR="00E30BB7" w:rsidRPr="000D7B7E" w:rsidRDefault="00E30BB7" w:rsidP="00DB2436">
      <w:pPr>
        <w:widowControl w:val="0"/>
        <w:autoSpaceDE w:val="0"/>
        <w:autoSpaceDN w:val="0"/>
        <w:adjustRightInd w:val="0"/>
        <w:spacing w:before="20" w:line="228" w:lineRule="auto"/>
        <w:ind w:firstLine="284"/>
      </w:pPr>
      <w:bookmarkStart w:id="8" w:name="p_3"/>
      <w:bookmarkEnd w:id="8"/>
      <w:r w:rsidRPr="000D7B7E">
        <w:t>4. Полное фирменное наименование управляющей компании фонда</w:t>
      </w:r>
      <w:r w:rsidR="00480BA8">
        <w:t xml:space="preserve"> </w:t>
      </w:r>
      <w:r w:rsidR="00480BA8" w:rsidRPr="00480BA8">
        <w:t xml:space="preserve">(далее </w:t>
      </w:r>
      <w:r w:rsidR="00480BA8">
        <w:t>–</w:t>
      </w:r>
      <w:r w:rsidR="00480BA8" w:rsidRPr="00480BA8">
        <w:t xml:space="preserve"> управляющая компания)</w:t>
      </w:r>
      <w:r w:rsidRPr="000D7B7E">
        <w:t xml:space="preserve"> </w:t>
      </w:r>
      <w:r w:rsidR="001007A7" w:rsidRPr="000D7B7E">
        <w:rPr>
          <w:bCs/>
        </w:rPr>
        <w:t>Общество с ограниченной ответственностью «Управляющая компания «Гранд-Капитал»</w:t>
      </w:r>
      <w:r w:rsidRPr="000D7B7E">
        <w:t>.</w:t>
      </w:r>
    </w:p>
    <w:p w:rsidR="00234878" w:rsidRPr="000D7B7E" w:rsidRDefault="00E30BB7" w:rsidP="00DB2436">
      <w:pPr>
        <w:widowControl w:val="0"/>
        <w:autoSpaceDE w:val="0"/>
        <w:autoSpaceDN w:val="0"/>
        <w:adjustRightInd w:val="0"/>
        <w:spacing w:before="20" w:line="228" w:lineRule="auto"/>
        <w:ind w:firstLine="284"/>
        <w:rPr>
          <w:bCs/>
        </w:rPr>
      </w:pPr>
      <w:bookmarkStart w:id="9" w:name="p_4"/>
      <w:bookmarkEnd w:id="9"/>
      <w:r w:rsidRPr="000D7B7E">
        <w:t>5. Место нахождения управляющей компании</w:t>
      </w:r>
      <w:r w:rsidR="00BD480D" w:rsidRPr="000D7B7E">
        <w:t>:</w:t>
      </w:r>
      <w:r w:rsidRPr="000D7B7E">
        <w:t xml:space="preserve"> </w:t>
      </w:r>
      <w:r w:rsidR="001007A7" w:rsidRPr="000D7B7E">
        <w:rPr>
          <w:bCs/>
        </w:rPr>
        <w:t>3440</w:t>
      </w:r>
      <w:r w:rsidR="00DB2436">
        <w:rPr>
          <w:bCs/>
        </w:rPr>
        <w:t>0</w:t>
      </w:r>
      <w:r w:rsidR="001007A7" w:rsidRPr="000D7B7E">
        <w:rPr>
          <w:bCs/>
        </w:rPr>
        <w:t xml:space="preserve">2, г. Ростов-на-Дону, ул. </w:t>
      </w:r>
      <w:r w:rsidR="00DB2436">
        <w:rPr>
          <w:bCs/>
        </w:rPr>
        <w:t>Темерницкая, 41 «б», к. 21</w:t>
      </w:r>
      <w:r w:rsidR="001007A7" w:rsidRPr="000D7B7E">
        <w:rPr>
          <w:bCs/>
        </w:rPr>
        <w:t>.</w:t>
      </w:r>
    </w:p>
    <w:p w:rsidR="00BD480D" w:rsidRPr="00252D45" w:rsidRDefault="00E30BB7" w:rsidP="00DB2436">
      <w:pPr>
        <w:widowControl w:val="0"/>
        <w:autoSpaceDE w:val="0"/>
        <w:autoSpaceDN w:val="0"/>
        <w:adjustRightInd w:val="0"/>
        <w:spacing w:before="20" w:line="228" w:lineRule="auto"/>
        <w:ind w:firstLine="284"/>
      </w:pPr>
      <w:bookmarkStart w:id="10" w:name="p_5"/>
      <w:bookmarkEnd w:id="10"/>
      <w:r>
        <w:t xml:space="preserve">6. Лицензия управляющей компании </w:t>
      </w:r>
      <w:r w:rsidR="00AA2CA6" w:rsidRPr="00AA2CA6">
        <w:rPr>
          <w:rFonts w:ascii="Times New Roman" w:hAnsi="Times New Roman"/>
          <w:szCs w:val="28"/>
        </w:rPr>
        <w:t>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8D2A37" w:rsidRPr="008D2A37">
        <w:rPr>
          <w:szCs w:val="28"/>
        </w:rPr>
        <w:t xml:space="preserve"> </w:t>
      </w:r>
      <w:r w:rsidR="006A62CB">
        <w:t xml:space="preserve">от </w:t>
      </w:r>
      <w:r w:rsidR="001007A7">
        <w:t>«14</w:t>
      </w:r>
      <w:r w:rsidR="001007A7" w:rsidRPr="00252D45">
        <w:t xml:space="preserve">» </w:t>
      </w:r>
      <w:r w:rsidR="001007A7">
        <w:t xml:space="preserve">августа </w:t>
      </w:r>
      <w:smartTag w:uri="urn:schemas-microsoft-com:office:smarttags" w:element="metricconverter">
        <w:smartTagPr>
          <w:attr w:name="ProductID" w:val="2007 г"/>
        </w:smartTagPr>
        <w:r w:rsidR="001007A7">
          <w:t>2007 г</w:t>
        </w:r>
      </w:smartTag>
      <w:r w:rsidR="001007A7">
        <w:t xml:space="preserve">. </w:t>
      </w:r>
      <w:r w:rsidR="00DA50AC">
        <w:rPr>
          <w:lang w:val="en-US"/>
        </w:rPr>
        <w:t>N</w:t>
      </w:r>
      <w:r w:rsidR="001007A7">
        <w:t xml:space="preserve"> 21-000-1-00458</w:t>
      </w:r>
      <w:r w:rsidR="006A62CB">
        <w:t xml:space="preserve">, предоставленная Федеральной </w:t>
      </w:r>
      <w:r w:rsidR="008E5505">
        <w:t>службой по финансовым рынкам</w:t>
      </w:r>
      <w:r w:rsidR="00BD480D" w:rsidRPr="00252D45">
        <w:t>.</w:t>
      </w:r>
    </w:p>
    <w:p w:rsidR="00DA2E0A" w:rsidRPr="00DA2E0A" w:rsidRDefault="00E30BB7" w:rsidP="00DA2E0A">
      <w:pPr>
        <w:ind w:firstLine="720"/>
      </w:pPr>
      <w:bookmarkStart w:id="11" w:name="p_6"/>
      <w:bookmarkEnd w:id="11"/>
      <w:r>
        <w:t>7. Полное фирменное наименование специализированного депозитария фонда</w:t>
      </w:r>
      <w:r w:rsidR="00480BA8">
        <w:t xml:space="preserve"> </w:t>
      </w:r>
      <w:r w:rsidR="00DA2E0A" w:rsidRPr="00DA2E0A">
        <w:t>- Закрытое акционерное общество «Первый Специализированный Депозитарий» (далее - специализированный депозитарий).</w:t>
      </w:r>
    </w:p>
    <w:p w:rsidR="00243F06" w:rsidRPr="00243F06" w:rsidRDefault="00E30BB7" w:rsidP="00243F06">
      <w:pPr>
        <w:ind w:firstLine="720"/>
      </w:pPr>
      <w:bookmarkStart w:id="12" w:name="p_7"/>
      <w:bookmarkEnd w:id="12"/>
      <w:r w:rsidRPr="003A7560">
        <w:t>8. </w:t>
      </w:r>
      <w:r w:rsidRPr="00260492">
        <w:t>Место нахождения специализированного депозитария</w:t>
      </w:r>
      <w:r w:rsidR="00243F06">
        <w:t xml:space="preserve"> - </w:t>
      </w:r>
      <w:r w:rsidR="00243F06" w:rsidRPr="00243F06">
        <w:t>125167, Российская Федерация, г.</w:t>
      </w:r>
      <w:r w:rsidR="00AB0E68">
        <w:t xml:space="preserve"> </w:t>
      </w:r>
      <w:r w:rsidR="00243F06" w:rsidRPr="00243F06">
        <w:t>Москва, ул. Восьмого марта 4-я, д. 6А.</w:t>
      </w:r>
    </w:p>
    <w:p w:rsidR="00243F06" w:rsidRPr="00243F06" w:rsidRDefault="00E30BB7" w:rsidP="00243F06">
      <w:pPr>
        <w:ind w:firstLine="720"/>
      </w:pPr>
      <w:bookmarkStart w:id="13" w:name="p_8"/>
      <w:bookmarkEnd w:id="13"/>
      <w:r w:rsidRPr="00FF1384">
        <w:t>9. </w:t>
      </w:r>
      <w:r w:rsidR="00243F06" w:rsidRPr="00243F06">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243F06" w:rsidRPr="00243F06">
          <w:t>1996 г</w:t>
        </w:r>
      </w:smartTag>
      <w:r w:rsidR="00243F06" w:rsidRPr="00243F06">
        <w:t>. № 22-000-1-00001, предоставленная Федеральной службой по финансовым рынкам.</w:t>
      </w:r>
    </w:p>
    <w:p w:rsidR="00E30BB7" w:rsidRDefault="00FF1384" w:rsidP="00DB2436">
      <w:pPr>
        <w:ind w:firstLine="284"/>
      </w:pPr>
      <w:r w:rsidRPr="00B5708F">
        <w:t xml:space="preserve"> </w:t>
      </w:r>
      <w:r w:rsidR="00E30BB7">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243F06" w:rsidRPr="00243F06" w:rsidRDefault="00E30BB7" w:rsidP="00243F06">
      <w:pPr>
        <w:ind w:firstLine="720"/>
      </w:pPr>
      <w:bookmarkStart w:id="14" w:name="p_10"/>
      <w:bookmarkEnd w:id="14"/>
      <w:r>
        <w:t>11. </w:t>
      </w:r>
      <w:bookmarkStart w:id="15" w:name="p_11"/>
      <w:bookmarkEnd w:id="15"/>
      <w:r w:rsidR="00243F06" w:rsidRPr="00243F06">
        <w:t>Полное фирменное наименование лица, осуществляющего ведение реестра владельцев инвестиционных паев Фонда - Закрытое акционерное общество «Первый Специализированный Депозитарий» (далее – регистратор).</w:t>
      </w:r>
    </w:p>
    <w:p w:rsidR="00243F06" w:rsidRPr="00243F06" w:rsidRDefault="00E30BB7" w:rsidP="00243F06">
      <w:pPr>
        <w:ind w:firstLine="720"/>
      </w:pPr>
      <w:r w:rsidRPr="00EB6275">
        <w:t>12. </w:t>
      </w:r>
      <w:r w:rsidRPr="00260492">
        <w:t>Место нахождения регистратора</w:t>
      </w:r>
      <w:bookmarkStart w:id="16" w:name="p_12"/>
      <w:bookmarkEnd w:id="16"/>
      <w:r w:rsidR="00EB6275" w:rsidRPr="00260492">
        <w:t xml:space="preserve"> </w:t>
      </w:r>
      <w:r w:rsidR="00243F06" w:rsidRPr="00243F06">
        <w:t xml:space="preserve">- 125167, Российская Федерация, г.Москва, ул. Восьмого марта 4-я, д. 6А. </w:t>
      </w:r>
    </w:p>
    <w:p w:rsidR="00243F06" w:rsidRPr="00243F06" w:rsidRDefault="00E30BB7" w:rsidP="00243F06">
      <w:pPr>
        <w:ind w:firstLine="720"/>
      </w:pPr>
      <w:r w:rsidRPr="002A0840">
        <w:t>13. </w:t>
      </w:r>
      <w:bookmarkStart w:id="17" w:name="p_13"/>
      <w:bookmarkEnd w:id="17"/>
      <w:r w:rsidR="00243F06" w:rsidRPr="00243F06">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5F618C" w:rsidRPr="005F618C" w:rsidRDefault="00243F06" w:rsidP="005F618C">
      <w:pPr>
        <w:tabs>
          <w:tab w:val="left" w:pos="9072"/>
        </w:tabs>
        <w:ind w:firstLine="284"/>
      </w:pPr>
      <w:r w:rsidRPr="000D7B7E">
        <w:lastRenderedPageBreak/>
        <w:t xml:space="preserve"> </w:t>
      </w:r>
      <w:r w:rsidR="00E30BB7" w:rsidRPr="000D7B7E">
        <w:t>14. Полное фирменное наименование аудитора фонда</w:t>
      </w:r>
      <w:r w:rsidR="00480BA8">
        <w:t xml:space="preserve"> </w:t>
      </w:r>
      <w:r w:rsidR="001007A7" w:rsidRPr="000D7B7E">
        <w:t>Общество с ограниченной ответственностью «</w:t>
      </w:r>
      <w:r w:rsidR="00867189">
        <w:t>Профессионал Аудит</w:t>
      </w:r>
      <w:r w:rsidR="001007A7" w:rsidRPr="000D7B7E">
        <w:t>»</w:t>
      </w:r>
      <w:r w:rsidR="00AB0E68">
        <w:t xml:space="preserve"> </w:t>
      </w:r>
      <w:r w:rsidR="00AB0E68" w:rsidRPr="000D7B7E">
        <w:t>(далее - аудитор)</w:t>
      </w:r>
      <w:r w:rsidR="005F618C">
        <w:t>.</w:t>
      </w:r>
      <w:r w:rsidR="006A62CB" w:rsidRPr="000D7B7E">
        <w:t xml:space="preserve"> </w:t>
      </w:r>
      <w:bookmarkStart w:id="18" w:name="p_14"/>
      <w:bookmarkEnd w:id="18"/>
      <w:r w:rsidR="00DF4903">
        <w:t xml:space="preserve">    </w:t>
      </w:r>
      <w:r w:rsidR="00E30BB7" w:rsidRPr="000D7B7E">
        <w:t>15. Место нахождения аудитора </w:t>
      </w:r>
      <w:r w:rsidR="001007A7" w:rsidRPr="000D7B7E">
        <w:t>34401</w:t>
      </w:r>
      <w:r w:rsidR="005F618C">
        <w:t>9</w:t>
      </w:r>
      <w:r w:rsidR="001007A7" w:rsidRPr="000D7B7E">
        <w:t>, г. Ростов-на-Дону, ул.</w:t>
      </w:r>
      <w:r w:rsidR="005F618C">
        <w:t xml:space="preserve"> Советская</w:t>
      </w:r>
      <w:r w:rsidR="00DF4903">
        <w:t xml:space="preserve">, </w:t>
      </w:r>
      <w:r w:rsidR="005F618C">
        <w:t xml:space="preserve"> 44, оф.310.</w:t>
      </w:r>
    </w:p>
    <w:p w:rsidR="002A0840" w:rsidRPr="0062352F" w:rsidRDefault="00E30BB7" w:rsidP="00DB2436">
      <w:pPr>
        <w:tabs>
          <w:tab w:val="left" w:pos="9072"/>
        </w:tabs>
        <w:ind w:firstLine="284"/>
      </w:pPr>
      <w:bookmarkStart w:id="19" w:name="p_15"/>
      <w:bookmarkStart w:id="20" w:name="p_16"/>
      <w:bookmarkEnd w:id="19"/>
      <w:bookmarkEnd w:id="20"/>
      <w:r w:rsidRPr="0062352F">
        <w:t>16. </w:t>
      </w:r>
      <w:r w:rsidR="002F5C5B">
        <w:t>Фамилия</w:t>
      </w:r>
      <w:r w:rsidR="00253953" w:rsidRPr="0062352F">
        <w:t>, имя, отчество физического</w:t>
      </w:r>
      <w:r w:rsidRPr="0062352F">
        <w:t xml:space="preserve"> лиц</w:t>
      </w:r>
      <w:r w:rsidR="00BD30B6" w:rsidRPr="0062352F">
        <w:t>а</w:t>
      </w:r>
      <w:r w:rsidRPr="0062352F">
        <w:t>, осуществляющ</w:t>
      </w:r>
      <w:r w:rsidR="00BD30B6" w:rsidRPr="0062352F">
        <w:t>его</w:t>
      </w:r>
      <w:r w:rsidRPr="0062352F">
        <w:t xml:space="preserve"> оценку имущества, составляющего фонд</w:t>
      </w:r>
      <w:r w:rsidR="002F5C5B">
        <w:t>:</w:t>
      </w:r>
      <w:r w:rsidR="000507F5" w:rsidRPr="0062352F">
        <w:t xml:space="preserve"> </w:t>
      </w:r>
      <w:r w:rsidR="002A0840" w:rsidRPr="0062352F">
        <w:t>Рахно Дмитрий Александрович</w:t>
      </w:r>
      <w:r w:rsidR="002F5C5B">
        <w:t xml:space="preserve"> </w:t>
      </w:r>
      <w:r w:rsidR="002F5C5B" w:rsidRPr="0062352F">
        <w:t>(далее - оценщик)</w:t>
      </w:r>
      <w:r w:rsidR="002A0840" w:rsidRPr="0062352F">
        <w:t>.</w:t>
      </w:r>
    </w:p>
    <w:p w:rsidR="000507F5" w:rsidRPr="0062352F" w:rsidRDefault="00E30BB7" w:rsidP="00DB2436">
      <w:pPr>
        <w:autoSpaceDE w:val="0"/>
        <w:autoSpaceDN w:val="0"/>
        <w:adjustRightInd w:val="0"/>
        <w:spacing w:line="240" w:lineRule="auto"/>
        <w:ind w:firstLine="284"/>
        <w:outlineLvl w:val="1"/>
      </w:pPr>
      <w:r w:rsidRPr="0062352F">
        <w:t>17. </w:t>
      </w:r>
      <w:r w:rsidR="00253953" w:rsidRPr="0062352F">
        <w:t>И</w:t>
      </w:r>
      <w:r w:rsidR="00253953" w:rsidRPr="0062352F">
        <w:rPr>
          <w:rFonts w:cs="Times New Roman CYR"/>
          <w:szCs w:val="28"/>
          <w:lang w:eastAsia="ru-RU"/>
        </w:rPr>
        <w:t>нформация, предназначенная для установления контакта с оценщиком - физическим лицом</w:t>
      </w:r>
      <w:r w:rsidR="002F5C5B">
        <w:rPr>
          <w:rFonts w:cs="Times New Roman CYR"/>
          <w:szCs w:val="28"/>
          <w:lang w:eastAsia="ru-RU"/>
        </w:rPr>
        <w:t xml:space="preserve"> -</w:t>
      </w:r>
      <w:r w:rsidRPr="0062352F">
        <w:t> </w:t>
      </w:r>
      <w:bookmarkStart w:id="21" w:name="p_18"/>
      <w:bookmarkStart w:id="22" w:name="p_19"/>
      <w:bookmarkEnd w:id="21"/>
      <w:bookmarkEnd w:id="22"/>
      <w:r w:rsidR="00234878" w:rsidRPr="0062352F">
        <w:t xml:space="preserve"> </w:t>
      </w:r>
      <w:r w:rsidR="000507F5" w:rsidRPr="0062352F">
        <w:t>346880, Ростовская обл., г. Батайск, ул. Комарова, д. 131 а, кв. 32</w:t>
      </w:r>
      <w:r w:rsidR="00253953" w:rsidRPr="0062352F">
        <w:t xml:space="preserve"> (тел. </w:t>
      </w:r>
      <w:r w:rsidR="002C5E1D" w:rsidRPr="0062352F">
        <w:t>89045097157).</w:t>
      </w:r>
    </w:p>
    <w:p w:rsidR="00E30BB7" w:rsidRDefault="00E30BB7" w:rsidP="00DB2436">
      <w:pPr>
        <w:tabs>
          <w:tab w:val="left" w:pos="9072"/>
        </w:tabs>
        <w:ind w:firstLine="284"/>
      </w:pPr>
      <w:r w:rsidRPr="0062352F">
        <w:t>18. </w:t>
      </w:r>
      <w:r w:rsidR="00C33C5B" w:rsidRPr="0062352F">
        <w:t xml:space="preserve">Настоящие </w:t>
      </w:r>
      <w:r w:rsidRPr="0062352F">
        <w:t>Правила определяют</w:t>
      </w:r>
      <w:r w:rsidRPr="00234878">
        <w:t xml:space="preserve"> условия доверительного управления фондом.</w:t>
      </w:r>
    </w:p>
    <w:p w:rsidR="00E30BB7" w:rsidRDefault="00E30BB7" w:rsidP="00DB2436">
      <w:pPr>
        <w:tabs>
          <w:tab w:val="left" w:pos="9072"/>
        </w:tabs>
        <w:ind w:firstLine="284"/>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30BB7" w:rsidRDefault="00E30BB7" w:rsidP="00DB2436">
      <w:pPr>
        <w:tabs>
          <w:tab w:val="left" w:pos="9072"/>
        </w:tabs>
        <w:ind w:firstLine="284"/>
      </w:pPr>
      <w:r>
        <w:t>Присоединение к договору доверительного управления фондом осуществляется путем приобретения инвестиционных паев фонда</w:t>
      </w:r>
      <w:r>
        <w:br/>
        <w:t>(далее - инвестиционные паи), выдаваемых управляющей компанией.</w:t>
      </w:r>
    </w:p>
    <w:p w:rsidR="00E30BB7" w:rsidRDefault="00E30BB7" w:rsidP="00DB2436">
      <w:pPr>
        <w:tabs>
          <w:tab w:val="left" w:pos="9072"/>
        </w:tabs>
        <w:ind w:firstLine="284"/>
      </w:pPr>
      <w:bookmarkStart w:id="23" w:name="p_20"/>
      <w:bookmarkEnd w:id="23"/>
      <w: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30BB7" w:rsidRDefault="00E30BB7" w:rsidP="00DB2436">
      <w:pPr>
        <w:tabs>
          <w:tab w:val="left" w:pos="9072"/>
        </w:tabs>
        <w:ind w:firstLine="284"/>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30BB7" w:rsidRDefault="00E30BB7" w:rsidP="00DB2436">
      <w:pPr>
        <w:tabs>
          <w:tab w:val="left" w:pos="9072"/>
        </w:tabs>
        <w:ind w:firstLine="284"/>
      </w:pPr>
      <w:bookmarkStart w:id="24" w:name="p_21"/>
      <w:bookmarkEnd w:id="24"/>
      <w:r>
        <w:t xml:space="preserve">20. Владельцы инвестиционных паев несут риск убытков, связанных с изменением </w:t>
      </w:r>
      <w:r w:rsidRPr="00856467">
        <w:t>рыночной стоимости</w:t>
      </w:r>
      <w:r>
        <w:t xml:space="preserve"> имущества, составляющего фонд.</w:t>
      </w:r>
    </w:p>
    <w:p w:rsidR="00BE2A9E" w:rsidRPr="00CE382A" w:rsidRDefault="006C4ADB" w:rsidP="00DB2436">
      <w:pPr>
        <w:tabs>
          <w:tab w:val="left" w:pos="709"/>
          <w:tab w:val="left" w:pos="9072"/>
        </w:tabs>
        <w:spacing w:line="240" w:lineRule="auto"/>
        <w:ind w:firstLine="284"/>
        <w:rPr>
          <w:szCs w:val="28"/>
        </w:rPr>
      </w:pPr>
      <w:bookmarkStart w:id="25" w:name="p_22"/>
      <w:bookmarkEnd w:id="25"/>
      <w:r>
        <w:t>21. </w:t>
      </w:r>
      <w:r w:rsidRPr="00894592">
        <w:t xml:space="preserve">Формирование фонда </w:t>
      </w:r>
      <w:r w:rsidRPr="0062352F">
        <w:t>начинается </w:t>
      </w:r>
      <w:r w:rsidR="00967DA8" w:rsidRPr="0062352F">
        <w:rPr>
          <w:szCs w:val="28"/>
        </w:rPr>
        <w:t>по истечени</w:t>
      </w:r>
      <w:r w:rsidR="002471DE" w:rsidRPr="0062352F">
        <w:rPr>
          <w:szCs w:val="28"/>
        </w:rPr>
        <w:t>и</w:t>
      </w:r>
      <w:r w:rsidR="00967DA8" w:rsidRPr="0062352F">
        <w:rPr>
          <w:szCs w:val="28"/>
        </w:rPr>
        <w:t xml:space="preserve"> 20</w:t>
      </w:r>
      <w:r w:rsidR="00BE2A9E" w:rsidRPr="0062352F">
        <w:rPr>
          <w:szCs w:val="28"/>
        </w:rPr>
        <w:t xml:space="preserve"> (</w:t>
      </w:r>
      <w:r w:rsidR="00967DA8" w:rsidRPr="0062352F">
        <w:rPr>
          <w:szCs w:val="28"/>
        </w:rPr>
        <w:t>Двадцати</w:t>
      </w:r>
      <w:r w:rsidR="00BE2A9E" w:rsidRPr="0062352F">
        <w:rPr>
          <w:szCs w:val="28"/>
        </w:rPr>
        <w:t xml:space="preserve">) </w:t>
      </w:r>
      <w:r w:rsidR="00967DA8" w:rsidRPr="0062352F">
        <w:rPr>
          <w:szCs w:val="28"/>
        </w:rPr>
        <w:t>дней</w:t>
      </w:r>
      <w:r w:rsidR="00BE2A9E" w:rsidRPr="0062352F">
        <w:rPr>
          <w:szCs w:val="28"/>
        </w:rPr>
        <w:t xml:space="preserve"> с даты регистрации настоящих Правил.</w:t>
      </w:r>
    </w:p>
    <w:p w:rsidR="006C4ADB" w:rsidRPr="00CE382A" w:rsidRDefault="006C4ADB" w:rsidP="00DB2436">
      <w:pPr>
        <w:tabs>
          <w:tab w:val="left" w:pos="9072"/>
        </w:tabs>
        <w:ind w:firstLine="284"/>
      </w:pPr>
      <w:r w:rsidRPr="00CE382A">
        <w:t xml:space="preserve">Срок формирования </w:t>
      </w:r>
      <w:r w:rsidRPr="00A52BC1">
        <w:t xml:space="preserve">фонда </w:t>
      </w:r>
      <w:r w:rsidR="00BE2A9E" w:rsidRPr="00A52BC1">
        <w:t xml:space="preserve">- </w:t>
      </w:r>
      <w:r w:rsidR="00AA2CA6" w:rsidRPr="00AA2CA6">
        <w:t>6</w:t>
      </w:r>
      <w:r w:rsidR="00BE2A9E" w:rsidRPr="00A52BC1">
        <w:rPr>
          <w:szCs w:val="28"/>
        </w:rPr>
        <w:t xml:space="preserve"> (</w:t>
      </w:r>
      <w:r w:rsidR="0004343F" w:rsidRPr="00A52BC1">
        <w:rPr>
          <w:szCs w:val="28"/>
        </w:rPr>
        <w:t>Шесть</w:t>
      </w:r>
      <w:r w:rsidR="00BE2A9E" w:rsidRPr="00A52BC1">
        <w:rPr>
          <w:szCs w:val="28"/>
        </w:rPr>
        <w:t>)</w:t>
      </w:r>
      <w:r w:rsidR="00BE2A9E" w:rsidRPr="00CE382A">
        <w:rPr>
          <w:szCs w:val="28"/>
        </w:rPr>
        <w:t xml:space="preserve"> месяц</w:t>
      </w:r>
      <w:r w:rsidR="0004343F">
        <w:rPr>
          <w:szCs w:val="28"/>
        </w:rPr>
        <w:t>ев</w:t>
      </w:r>
      <w:r w:rsidR="00BE2A9E" w:rsidRPr="00CE382A">
        <w:rPr>
          <w:szCs w:val="28"/>
        </w:rPr>
        <w:t xml:space="preserve"> </w:t>
      </w:r>
      <w:r w:rsidR="002C5E1D">
        <w:rPr>
          <w:szCs w:val="28"/>
        </w:rPr>
        <w:t xml:space="preserve">с даты </w:t>
      </w:r>
      <w:r w:rsidR="00BE2A9E" w:rsidRPr="00CE382A">
        <w:rPr>
          <w:szCs w:val="28"/>
        </w:rPr>
        <w:t>начала формирования Фонда</w:t>
      </w:r>
      <w:r w:rsidRPr="00CE382A">
        <w:t>.</w:t>
      </w:r>
    </w:p>
    <w:p w:rsidR="00A77153" w:rsidRPr="00A77153" w:rsidRDefault="00A77153" w:rsidP="00DB2436">
      <w:pPr>
        <w:tabs>
          <w:tab w:val="left" w:pos="9072"/>
        </w:tabs>
        <w:ind w:firstLine="284"/>
      </w:pPr>
      <w:r w:rsidRPr="00A77153">
        <w:t xml:space="preserve">Стоимость имущества, передаваемого в оплату инвестиционных паев, необходимая для завершения (окончания) формирования фонда – </w:t>
      </w:r>
      <w:r w:rsidRPr="00252DDA">
        <w:t>25 000 000</w:t>
      </w:r>
      <w:r w:rsidRPr="00A77153">
        <w:t xml:space="preserve"> (</w:t>
      </w:r>
      <w:r w:rsidR="008A475D">
        <w:t>Д</w:t>
      </w:r>
      <w:r w:rsidRPr="00A77153">
        <w:t xml:space="preserve">вадцать пять миллионов) рублей. </w:t>
      </w:r>
    </w:p>
    <w:p w:rsidR="006C4ADB" w:rsidRPr="00CE382A" w:rsidRDefault="006C4ADB" w:rsidP="00DB2436">
      <w:pPr>
        <w:tabs>
          <w:tab w:val="left" w:pos="9072"/>
        </w:tabs>
        <w:ind w:firstLine="284"/>
      </w:pPr>
      <w:r w:rsidRPr="00CE382A">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6C4ADB" w:rsidRDefault="006C4ADB" w:rsidP="00DB2436">
      <w:pPr>
        <w:tabs>
          <w:tab w:val="left" w:pos="9072"/>
        </w:tabs>
        <w:ind w:firstLine="284"/>
      </w:pPr>
      <w:bookmarkStart w:id="26" w:name="p_23"/>
      <w:bookmarkEnd w:id="26"/>
      <w:r w:rsidRPr="00CE382A">
        <w:lastRenderedPageBreak/>
        <w:t>22. </w:t>
      </w:r>
      <w:r w:rsidRPr="00422C53">
        <w:t xml:space="preserve">Дата окончания срока действия договора доверительного </w:t>
      </w:r>
      <w:r w:rsidRPr="0049089D">
        <w:t>управления фондом </w:t>
      </w:r>
      <w:r w:rsidR="00BE2A9E" w:rsidRPr="0049089D">
        <w:t>- 01 декабря 2023 года</w:t>
      </w:r>
      <w:r w:rsidRPr="0049089D">
        <w:t>.</w:t>
      </w:r>
    </w:p>
    <w:p w:rsidR="00E30BB7" w:rsidRDefault="00E30BB7" w:rsidP="00DB2436">
      <w:pPr>
        <w:tabs>
          <w:tab w:val="left" w:pos="9072"/>
        </w:tabs>
        <w:ind w:firstLine="284"/>
      </w:pPr>
    </w:p>
    <w:p w:rsidR="00E30BB7" w:rsidRDefault="00E30BB7" w:rsidP="00DB2436">
      <w:pPr>
        <w:ind w:firstLine="284"/>
        <w:jc w:val="center"/>
      </w:pPr>
      <w:r>
        <w:t>II. Инвестиционная декларация</w:t>
      </w:r>
    </w:p>
    <w:p w:rsidR="00E30BB7" w:rsidRDefault="00E30BB7" w:rsidP="00DB2436">
      <w:pPr>
        <w:ind w:firstLine="284"/>
      </w:pPr>
    </w:p>
    <w:p w:rsidR="00E30BB7" w:rsidRDefault="00E30BB7" w:rsidP="00DB2436">
      <w:pPr>
        <w:ind w:firstLine="284"/>
      </w:pPr>
      <w:bookmarkStart w:id="27" w:name="p_26"/>
      <w:bookmarkEnd w:id="27"/>
      <w:r>
        <w:t>2</w:t>
      </w:r>
      <w:r w:rsidR="00EB3AA9">
        <w:t>3</w:t>
      </w:r>
      <w: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w:t>
      </w:r>
      <w:r w:rsidR="004E55EA">
        <w:t>настоящими П</w:t>
      </w:r>
      <w:r>
        <w:t>равилами, в соответствии с инвестиционной политикой управляющей компании.</w:t>
      </w:r>
    </w:p>
    <w:p w:rsidR="00E30BB7" w:rsidRDefault="00E30BB7" w:rsidP="00DB2436">
      <w:pPr>
        <w:tabs>
          <w:tab w:val="left" w:pos="9072"/>
        </w:tabs>
        <w:ind w:firstLine="284"/>
      </w:pPr>
      <w:r>
        <w:t>2</w:t>
      </w:r>
      <w:r w:rsidR="00EB3AA9">
        <w:t>4</w:t>
      </w:r>
      <w:r>
        <w:t xml:space="preserve">. </w:t>
      </w:r>
      <w:r w:rsidR="00761EEB">
        <w:t>И</w:t>
      </w:r>
      <w:r>
        <w:t>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 или субаренду.</w:t>
      </w:r>
    </w:p>
    <w:p w:rsidR="00E30BB7" w:rsidRPr="00E60365" w:rsidRDefault="00E30BB7" w:rsidP="00DB2436">
      <w:pPr>
        <w:ind w:firstLine="284"/>
      </w:pPr>
      <w:bookmarkStart w:id="28" w:name="p_27"/>
      <w:bookmarkEnd w:id="28"/>
      <w:r>
        <w:t>2</w:t>
      </w:r>
      <w:r w:rsidR="00EB3AA9">
        <w:t>5</w:t>
      </w:r>
      <w:r>
        <w:t>. Объекты инвести</w:t>
      </w:r>
      <w:r w:rsidRPr="00E60365">
        <w:t>рования, их состав и описание.</w:t>
      </w:r>
    </w:p>
    <w:p w:rsidR="00B656D6" w:rsidRPr="00E60365" w:rsidRDefault="00B656D6" w:rsidP="00DB2436">
      <w:pPr>
        <w:widowControl w:val="0"/>
        <w:tabs>
          <w:tab w:val="left" w:pos="540"/>
          <w:tab w:val="left" w:pos="900"/>
        </w:tabs>
        <w:autoSpaceDE w:val="0"/>
        <w:autoSpaceDN w:val="0"/>
        <w:adjustRightInd w:val="0"/>
        <w:spacing w:before="20" w:line="228" w:lineRule="auto"/>
        <w:ind w:right="-81" w:firstLine="284"/>
      </w:pPr>
      <w:r w:rsidRPr="00E60365">
        <w:t>Имущество, составляющее Фонд, может быть инвестировано в</w:t>
      </w:r>
      <w:r w:rsidR="00547039" w:rsidRPr="00E60365">
        <w:t xml:space="preserve"> </w:t>
      </w:r>
      <w:r w:rsidRPr="00E60365">
        <w:t>:</w:t>
      </w:r>
    </w:p>
    <w:p w:rsidR="00B656D6" w:rsidRPr="00E60365" w:rsidRDefault="00B656D6" w:rsidP="00DB2436">
      <w:pPr>
        <w:pStyle w:val="ConsPlusNormal"/>
        <w:widowControl/>
        <w:numPr>
          <w:ilvl w:val="2"/>
          <w:numId w:val="13"/>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денежные средства, в том числе иностранн</w:t>
      </w:r>
      <w:r w:rsidR="003F0B13" w:rsidRPr="00E60365">
        <w:rPr>
          <w:rFonts w:ascii="Times New Roman" w:hAnsi="Times New Roman" w:cs="Times New Roman"/>
          <w:sz w:val="28"/>
          <w:szCs w:val="28"/>
        </w:rPr>
        <w:t>ую</w:t>
      </w:r>
      <w:r w:rsidRPr="00E60365">
        <w:rPr>
          <w:rFonts w:ascii="Times New Roman" w:hAnsi="Times New Roman" w:cs="Times New Roman"/>
          <w:sz w:val="28"/>
          <w:szCs w:val="28"/>
        </w:rPr>
        <w:t xml:space="preserve"> валют</w:t>
      </w:r>
      <w:r w:rsidR="003F0B13" w:rsidRPr="00E60365">
        <w:rPr>
          <w:rFonts w:ascii="Times New Roman" w:hAnsi="Times New Roman" w:cs="Times New Roman"/>
          <w:sz w:val="28"/>
          <w:szCs w:val="28"/>
        </w:rPr>
        <w:t>у</w:t>
      </w:r>
      <w:r w:rsidRPr="00E60365">
        <w:rPr>
          <w:rFonts w:ascii="Times New Roman" w:hAnsi="Times New Roman" w:cs="Times New Roman"/>
          <w:sz w:val="28"/>
          <w:szCs w:val="28"/>
        </w:rPr>
        <w:t>, на счетах и во вкладах в кредитных организациях;</w:t>
      </w:r>
    </w:p>
    <w:p w:rsidR="00B656D6" w:rsidRPr="00E60365" w:rsidRDefault="00B656D6" w:rsidP="00DB2436">
      <w:pPr>
        <w:pStyle w:val="ConsPlusNormal"/>
        <w:widowControl/>
        <w:numPr>
          <w:ilvl w:val="2"/>
          <w:numId w:val="13"/>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недвижимое имущество и право аренды недвижимого имущества;</w:t>
      </w:r>
    </w:p>
    <w:p w:rsidR="00B656D6" w:rsidRPr="00E60365" w:rsidRDefault="00100E0F" w:rsidP="00DB2436">
      <w:pPr>
        <w:pStyle w:val="ConsPlusNormal"/>
        <w:widowControl/>
        <w:numPr>
          <w:ilvl w:val="2"/>
          <w:numId w:val="13"/>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 xml:space="preserve">акции акционерных инвестиционных фондов и </w:t>
      </w:r>
      <w:r w:rsidR="00B656D6" w:rsidRPr="00E60365">
        <w:rPr>
          <w:rFonts w:ascii="Times New Roman" w:hAnsi="Times New Roman" w:cs="Times New Roman"/>
          <w:sz w:val="28"/>
          <w:szCs w:val="28"/>
        </w:rPr>
        <w:t>инвестиционные паи закрытых</w:t>
      </w:r>
      <w:r w:rsidR="00B656D6" w:rsidRPr="00E60365">
        <w:rPr>
          <w:sz w:val="28"/>
          <w:szCs w:val="28"/>
        </w:rPr>
        <w:t xml:space="preserve"> </w:t>
      </w:r>
      <w:r w:rsidR="00B656D6" w:rsidRPr="00E60365">
        <w:rPr>
          <w:rFonts w:ascii="Times New Roman" w:hAnsi="Times New Roman" w:cs="Times New Roman"/>
          <w:sz w:val="28"/>
          <w:szCs w:val="28"/>
        </w:rPr>
        <w:t>паевых инвестиционных фондов, относящихся</w:t>
      </w:r>
      <w:r w:rsidR="009B2B63" w:rsidRPr="00E60365">
        <w:rPr>
          <w:rFonts w:ascii="Times New Roman" w:hAnsi="Times New Roman" w:cs="Times New Roman"/>
          <w:sz w:val="28"/>
          <w:szCs w:val="28"/>
        </w:rPr>
        <w:t xml:space="preserve"> к</w:t>
      </w:r>
      <w:r w:rsidRPr="00E60365">
        <w:rPr>
          <w:rFonts w:ascii="Times New Roman" w:hAnsi="Times New Roman" w:cs="Times New Roman"/>
          <w:sz w:val="28"/>
          <w:szCs w:val="28"/>
        </w:rPr>
        <w:t xml:space="preserve"> категории </w:t>
      </w:r>
      <w:r w:rsidR="00B656D6" w:rsidRPr="00E60365">
        <w:rPr>
          <w:rFonts w:ascii="Times New Roman" w:hAnsi="Times New Roman" w:cs="Times New Roman"/>
          <w:sz w:val="28"/>
          <w:szCs w:val="28"/>
        </w:rPr>
        <w:t>рентных фондов;</w:t>
      </w:r>
    </w:p>
    <w:p w:rsidR="00100E0F" w:rsidRPr="00E60365" w:rsidRDefault="00B656D6" w:rsidP="00DB2436">
      <w:pPr>
        <w:pStyle w:val="ConsPlusNormal"/>
        <w:widowControl/>
        <w:numPr>
          <w:ilvl w:val="2"/>
          <w:numId w:val="13"/>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паи (акции) иностранных инвестиционных фондов</w:t>
      </w:r>
      <w:r w:rsidR="00813EF6">
        <w:rPr>
          <w:rFonts w:ascii="Times New Roman" w:hAnsi="Times New Roman" w:cs="Times New Roman"/>
          <w:sz w:val="28"/>
          <w:szCs w:val="28"/>
        </w:rPr>
        <w:t>, если присвоенный указанным паям (акциям) код CFI имеет следующие значения: первая буква - значение "E", вторая буква - значение "U", третья буква – значение "</w:t>
      </w:r>
      <w:r w:rsidR="00813EF6">
        <w:rPr>
          <w:rFonts w:ascii="Times New Roman" w:hAnsi="Times New Roman" w:cs="Times New Roman"/>
          <w:sz w:val="28"/>
          <w:szCs w:val="28"/>
          <w:lang w:val="en-US"/>
        </w:rPr>
        <w:t>C</w:t>
      </w:r>
      <w:r w:rsidR="00813EF6">
        <w:rPr>
          <w:rFonts w:ascii="Times New Roman" w:hAnsi="Times New Roman" w:cs="Times New Roman"/>
          <w:sz w:val="28"/>
          <w:szCs w:val="28"/>
        </w:rPr>
        <w:t>" или "</w:t>
      </w:r>
      <w:r w:rsidR="00813EF6">
        <w:rPr>
          <w:rFonts w:ascii="Times New Roman" w:hAnsi="Times New Roman" w:cs="Times New Roman"/>
          <w:sz w:val="28"/>
          <w:szCs w:val="28"/>
          <w:lang w:val="en-US"/>
        </w:rPr>
        <w:t>O</w:t>
      </w:r>
      <w:r w:rsidR="00813EF6">
        <w:rPr>
          <w:rFonts w:ascii="Times New Roman" w:hAnsi="Times New Roman" w:cs="Times New Roman"/>
          <w:sz w:val="28"/>
          <w:szCs w:val="28"/>
        </w:rPr>
        <w:t xml:space="preserve">", пятая буква - значение "R". </w:t>
      </w:r>
    </w:p>
    <w:p w:rsidR="00100E0F" w:rsidRPr="00E60365" w:rsidRDefault="00813EF6" w:rsidP="00DB2436">
      <w:pPr>
        <w:pStyle w:val="ConsPlusNormal"/>
        <w:widowControl/>
        <w:numPr>
          <w:ilvl w:val="2"/>
          <w:numId w:val="13"/>
        </w:numPr>
        <w:tabs>
          <w:tab w:val="left" w:pos="990"/>
        </w:tabs>
        <w:ind w:left="0" w:firstLine="284"/>
        <w:jc w:val="both"/>
        <w:rPr>
          <w:rFonts w:ascii="Times New Roman" w:hAnsi="Times New Roman" w:cs="Times New Roman"/>
          <w:sz w:val="28"/>
          <w:szCs w:val="28"/>
        </w:rPr>
      </w:pPr>
      <w:r>
        <w:rPr>
          <w:rFonts w:ascii="Times New Roman" w:hAnsi="Times New Roman" w:cs="Times New Roman"/>
          <w:sz w:val="28"/>
          <w:szCs w:val="28"/>
        </w:rPr>
        <w:t>долговые инструменты.</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25.1. Под долговыми инструментами понимаются:</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б) биржевые облигации российских хозяйственных обществ;</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Pr>
          <w:rFonts w:ascii="Times New Roman" w:hAnsi="Times New Roman" w:cs="Times New Roman"/>
          <w:sz w:val="28"/>
          <w:szCs w:val="28"/>
          <w:lang w:val="en-US"/>
        </w:rPr>
        <w:t>CFI</w:t>
      </w:r>
      <w:r>
        <w:rPr>
          <w:rFonts w:ascii="Times New Roman" w:hAnsi="Times New Roman" w:cs="Times New Roman"/>
          <w:sz w:val="28"/>
          <w:szCs w:val="28"/>
        </w:rPr>
        <w:t xml:space="preserve"> имеет следующие значения: первая буква – значение «</w:t>
      </w:r>
      <w:r>
        <w:rPr>
          <w:rFonts w:ascii="Times New Roman" w:hAnsi="Times New Roman" w:cs="Times New Roman"/>
          <w:sz w:val="28"/>
          <w:szCs w:val="28"/>
          <w:lang w:val="en-US"/>
        </w:rPr>
        <w:t>D</w:t>
      </w:r>
      <w:r>
        <w:rPr>
          <w:rFonts w:ascii="Times New Roman" w:hAnsi="Times New Roman" w:cs="Times New Roman"/>
          <w:sz w:val="28"/>
          <w:szCs w:val="28"/>
        </w:rPr>
        <w:t>», вторая буква – значение «</w:t>
      </w:r>
      <w:r>
        <w:rPr>
          <w:rFonts w:ascii="Times New Roman" w:hAnsi="Times New Roman" w:cs="Times New Roman"/>
          <w:sz w:val="28"/>
          <w:szCs w:val="28"/>
          <w:lang w:val="en-US"/>
        </w:rPr>
        <w:t>Y</w:t>
      </w:r>
      <w:r>
        <w:rPr>
          <w:rFonts w:ascii="Times New Roman" w:hAnsi="Times New Roman" w:cs="Times New Roman"/>
          <w:sz w:val="28"/>
          <w:szCs w:val="28"/>
        </w:rPr>
        <w:t>», «</w:t>
      </w:r>
      <w:r>
        <w:rPr>
          <w:rFonts w:ascii="Times New Roman" w:hAnsi="Times New Roman" w:cs="Times New Roman"/>
          <w:sz w:val="28"/>
          <w:szCs w:val="28"/>
          <w:lang w:val="en-US"/>
        </w:rPr>
        <w:t>B</w:t>
      </w:r>
      <w:r>
        <w:rPr>
          <w:rFonts w:ascii="Times New Roman" w:hAnsi="Times New Roman" w:cs="Times New Roman"/>
          <w:sz w:val="28"/>
          <w:szCs w:val="28"/>
        </w:rPr>
        <w:t>», «</w:t>
      </w:r>
      <w:r>
        <w:rPr>
          <w:rFonts w:ascii="Times New Roman" w:hAnsi="Times New Roman" w:cs="Times New Roman"/>
          <w:sz w:val="28"/>
          <w:szCs w:val="28"/>
          <w:lang w:val="en-US"/>
        </w:rPr>
        <w:t>C</w:t>
      </w:r>
      <w:r>
        <w:rPr>
          <w:rFonts w:ascii="Times New Roman" w:hAnsi="Times New Roman" w:cs="Times New Roman"/>
          <w:sz w:val="28"/>
          <w:szCs w:val="28"/>
        </w:rPr>
        <w:t>», «</w:t>
      </w:r>
      <w:r>
        <w:rPr>
          <w:rFonts w:ascii="Times New Roman" w:hAnsi="Times New Roman" w:cs="Times New Roman"/>
          <w:sz w:val="28"/>
          <w:szCs w:val="28"/>
          <w:lang w:val="en-US"/>
        </w:rPr>
        <w:t>T</w:t>
      </w:r>
      <w:r>
        <w:rPr>
          <w:rFonts w:ascii="Times New Roman" w:hAnsi="Times New Roman" w:cs="Times New Roman"/>
          <w:sz w:val="28"/>
          <w:szCs w:val="28"/>
        </w:rPr>
        <w:t>»;</w:t>
      </w:r>
    </w:p>
    <w:p w:rsidR="00DA2804" w:rsidRDefault="00813EF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д) российские и иностранные депозитарные расписки на ценные бумаги, </w:t>
      </w:r>
      <w:r w:rsidR="00AA2CA6" w:rsidRPr="00AA2CA6">
        <w:rPr>
          <w:rFonts w:ascii="Times New Roman" w:hAnsi="Times New Roman" w:cs="Times New Roman"/>
          <w:sz w:val="28"/>
          <w:szCs w:val="28"/>
        </w:rPr>
        <w:t xml:space="preserve"> предусмотренные подпунктами «а», «б», «в» и «г» настоящего  пункта. </w:t>
      </w:r>
    </w:p>
    <w:p w:rsidR="00B656D6" w:rsidRPr="00643C83" w:rsidRDefault="00AA2CA6" w:rsidP="00643C83">
      <w:pPr>
        <w:pStyle w:val="ConsPlusNormal"/>
        <w:widowControl/>
        <w:ind w:firstLine="284"/>
        <w:jc w:val="both"/>
        <w:rPr>
          <w:rFonts w:ascii="Times New Roman" w:hAnsi="Times New Roman" w:cs="Times New Roman"/>
          <w:sz w:val="28"/>
          <w:szCs w:val="28"/>
        </w:rPr>
      </w:pPr>
      <w:r w:rsidRPr="00AA2CA6">
        <w:rPr>
          <w:rFonts w:ascii="Times New Roman" w:hAnsi="Times New Roman" w:cs="Times New Roman"/>
          <w:sz w:val="28"/>
          <w:szCs w:val="28"/>
        </w:rPr>
        <w:t>Имущество, составляющее Фонд, может быть инвестировано в облигации, эмитентами которых могут быть:</w:t>
      </w:r>
    </w:p>
    <w:p w:rsidR="00B656D6" w:rsidRPr="00E60365" w:rsidRDefault="00B656D6" w:rsidP="00DB2436">
      <w:pPr>
        <w:widowControl w:val="0"/>
        <w:numPr>
          <w:ilvl w:val="0"/>
          <w:numId w:val="14"/>
        </w:numPr>
        <w:tabs>
          <w:tab w:val="left" w:pos="900"/>
          <w:tab w:val="left" w:pos="960"/>
        </w:tabs>
        <w:autoSpaceDE w:val="0"/>
        <w:autoSpaceDN w:val="0"/>
        <w:adjustRightInd w:val="0"/>
        <w:spacing w:before="20" w:line="228" w:lineRule="auto"/>
        <w:ind w:left="0" w:firstLine="284"/>
        <w:rPr>
          <w:szCs w:val="28"/>
        </w:rPr>
      </w:pPr>
      <w:r w:rsidRPr="00E60365">
        <w:rPr>
          <w:szCs w:val="28"/>
        </w:rPr>
        <w:t>федеральные органы исполнительной власти Российской Федерации;</w:t>
      </w:r>
    </w:p>
    <w:p w:rsidR="00B656D6" w:rsidRPr="00E60365" w:rsidRDefault="00B656D6" w:rsidP="00DB2436">
      <w:pPr>
        <w:widowControl w:val="0"/>
        <w:numPr>
          <w:ilvl w:val="0"/>
          <w:numId w:val="14"/>
        </w:numPr>
        <w:tabs>
          <w:tab w:val="left" w:pos="900"/>
        </w:tabs>
        <w:autoSpaceDE w:val="0"/>
        <w:autoSpaceDN w:val="0"/>
        <w:adjustRightInd w:val="0"/>
        <w:spacing w:before="20" w:line="228" w:lineRule="auto"/>
        <w:ind w:left="0" w:firstLine="284"/>
        <w:rPr>
          <w:szCs w:val="28"/>
        </w:rPr>
      </w:pPr>
      <w:r w:rsidRPr="00E60365">
        <w:rPr>
          <w:szCs w:val="28"/>
        </w:rPr>
        <w:t xml:space="preserve">органы исполнительной власти субъектов Российской Федерации; </w:t>
      </w:r>
    </w:p>
    <w:p w:rsidR="00B656D6" w:rsidRPr="00E60365" w:rsidRDefault="00B656D6" w:rsidP="00DB2436">
      <w:pPr>
        <w:widowControl w:val="0"/>
        <w:numPr>
          <w:ilvl w:val="0"/>
          <w:numId w:val="14"/>
        </w:numPr>
        <w:tabs>
          <w:tab w:val="left" w:pos="900"/>
        </w:tabs>
        <w:autoSpaceDE w:val="0"/>
        <w:autoSpaceDN w:val="0"/>
        <w:adjustRightInd w:val="0"/>
        <w:spacing w:before="20" w:line="228" w:lineRule="auto"/>
        <w:ind w:left="0" w:firstLine="284"/>
        <w:rPr>
          <w:szCs w:val="28"/>
        </w:rPr>
      </w:pPr>
      <w:r w:rsidRPr="00E60365">
        <w:rPr>
          <w:szCs w:val="28"/>
        </w:rPr>
        <w:t>российские органы местного самоуправления;</w:t>
      </w:r>
    </w:p>
    <w:p w:rsidR="00B656D6" w:rsidRPr="00E60365" w:rsidRDefault="00B656D6" w:rsidP="00DB2436">
      <w:pPr>
        <w:widowControl w:val="0"/>
        <w:numPr>
          <w:ilvl w:val="0"/>
          <w:numId w:val="14"/>
        </w:numPr>
        <w:tabs>
          <w:tab w:val="left" w:pos="900"/>
        </w:tabs>
        <w:autoSpaceDE w:val="0"/>
        <w:autoSpaceDN w:val="0"/>
        <w:adjustRightInd w:val="0"/>
        <w:spacing w:before="20" w:line="228" w:lineRule="auto"/>
        <w:ind w:left="0" w:firstLine="284"/>
        <w:rPr>
          <w:szCs w:val="28"/>
        </w:rPr>
      </w:pPr>
      <w:r w:rsidRPr="00E60365">
        <w:rPr>
          <w:szCs w:val="28"/>
        </w:rPr>
        <w:t>иностранные органы государственной власти;</w:t>
      </w:r>
    </w:p>
    <w:p w:rsidR="00B656D6" w:rsidRPr="00E60365" w:rsidRDefault="00366268" w:rsidP="00DB2436">
      <w:pPr>
        <w:widowControl w:val="0"/>
        <w:numPr>
          <w:ilvl w:val="0"/>
          <w:numId w:val="14"/>
        </w:numPr>
        <w:tabs>
          <w:tab w:val="left" w:pos="900"/>
        </w:tabs>
        <w:autoSpaceDE w:val="0"/>
        <w:autoSpaceDN w:val="0"/>
        <w:adjustRightInd w:val="0"/>
        <w:spacing w:before="20" w:line="228" w:lineRule="auto"/>
        <w:ind w:left="0" w:firstLine="284"/>
        <w:rPr>
          <w:szCs w:val="28"/>
        </w:rPr>
      </w:pPr>
      <w:r w:rsidRPr="00E60365">
        <w:rPr>
          <w:szCs w:val="28"/>
        </w:rPr>
        <w:t>международн</w:t>
      </w:r>
      <w:r w:rsidR="00AA2CA6" w:rsidRPr="00AA2CA6">
        <w:rPr>
          <w:szCs w:val="28"/>
        </w:rPr>
        <w:t>ые</w:t>
      </w:r>
      <w:r w:rsidRPr="00E60365">
        <w:rPr>
          <w:szCs w:val="28"/>
        </w:rPr>
        <w:t xml:space="preserve"> финансов</w:t>
      </w:r>
      <w:r w:rsidR="00AA2CA6" w:rsidRPr="00AA2CA6">
        <w:rPr>
          <w:szCs w:val="28"/>
        </w:rPr>
        <w:t>ые</w:t>
      </w:r>
      <w:r w:rsidRPr="00E60365">
        <w:rPr>
          <w:szCs w:val="28"/>
        </w:rPr>
        <w:t xml:space="preserve"> организаци</w:t>
      </w:r>
      <w:r w:rsidR="00AA2CA6" w:rsidRPr="00AA2CA6">
        <w:rPr>
          <w:szCs w:val="28"/>
        </w:rPr>
        <w:t>и</w:t>
      </w:r>
      <w:r w:rsidRPr="00E60365">
        <w:rPr>
          <w:szCs w:val="28"/>
        </w:rPr>
        <w:t>;</w:t>
      </w:r>
    </w:p>
    <w:p w:rsidR="00B656D6" w:rsidRPr="00E60365" w:rsidRDefault="00B656D6" w:rsidP="00DB2436">
      <w:pPr>
        <w:widowControl w:val="0"/>
        <w:numPr>
          <w:ilvl w:val="0"/>
          <w:numId w:val="14"/>
        </w:numPr>
        <w:tabs>
          <w:tab w:val="left" w:pos="900"/>
        </w:tabs>
        <w:autoSpaceDE w:val="0"/>
        <w:autoSpaceDN w:val="0"/>
        <w:adjustRightInd w:val="0"/>
        <w:spacing w:before="20" w:line="228" w:lineRule="auto"/>
        <w:ind w:left="0" w:firstLine="284"/>
        <w:rPr>
          <w:szCs w:val="28"/>
        </w:rPr>
      </w:pPr>
      <w:r w:rsidRPr="00E60365">
        <w:rPr>
          <w:szCs w:val="28"/>
        </w:rPr>
        <w:t>российские и иностранные юридические лица.</w:t>
      </w:r>
    </w:p>
    <w:p w:rsidR="00B656D6" w:rsidRPr="00E60365" w:rsidRDefault="00B656D6" w:rsidP="00DB2436">
      <w:pPr>
        <w:widowControl w:val="0"/>
        <w:tabs>
          <w:tab w:val="left" w:pos="900"/>
        </w:tabs>
        <w:autoSpaceDE w:val="0"/>
        <w:autoSpaceDN w:val="0"/>
        <w:adjustRightInd w:val="0"/>
        <w:spacing w:before="20" w:line="228" w:lineRule="auto"/>
        <w:ind w:firstLine="284"/>
        <w:rPr>
          <w:szCs w:val="28"/>
        </w:rPr>
      </w:pPr>
    </w:p>
    <w:p w:rsidR="00B656D6" w:rsidRPr="00E60365" w:rsidRDefault="00B656D6" w:rsidP="00DB2436">
      <w:pPr>
        <w:widowControl w:val="0"/>
        <w:autoSpaceDE w:val="0"/>
        <w:autoSpaceDN w:val="0"/>
        <w:adjustRightInd w:val="0"/>
        <w:spacing w:before="20" w:line="228" w:lineRule="auto"/>
        <w:ind w:firstLine="284"/>
        <w:rPr>
          <w:szCs w:val="28"/>
          <w:lang w:val="en-US"/>
        </w:rPr>
      </w:pPr>
      <w:r w:rsidRPr="00E60365">
        <w:rPr>
          <w:szCs w:val="28"/>
        </w:rPr>
        <w:t>Лица, обязанные по:</w:t>
      </w:r>
    </w:p>
    <w:p w:rsidR="00B656D6" w:rsidRPr="00E60365" w:rsidRDefault="00B656D6" w:rsidP="00DB2436">
      <w:pPr>
        <w:widowControl w:val="0"/>
        <w:numPr>
          <w:ilvl w:val="0"/>
          <w:numId w:val="15"/>
        </w:numPr>
        <w:tabs>
          <w:tab w:val="left" w:pos="960"/>
        </w:tabs>
        <w:autoSpaceDE w:val="0"/>
        <w:autoSpaceDN w:val="0"/>
        <w:adjustRightInd w:val="0"/>
        <w:spacing w:before="20" w:line="228" w:lineRule="auto"/>
        <w:ind w:left="0" w:firstLine="284"/>
        <w:rPr>
          <w:szCs w:val="28"/>
        </w:rPr>
      </w:pPr>
      <w:r w:rsidRPr="00E60365">
        <w:rPr>
          <w:szCs w:val="28"/>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00BD3846" w:rsidRPr="00E60365">
        <w:rPr>
          <w:szCs w:val="28"/>
        </w:rPr>
        <w:t xml:space="preserve"> биржевым облигациям российских хозяйственных обществ,</w:t>
      </w:r>
      <w:r w:rsidRPr="00E60365">
        <w:rPr>
          <w:szCs w:val="28"/>
        </w:rPr>
        <w:t xml:space="preserve"> инвестиционным паям паевых инвестиционных фондов, </w:t>
      </w:r>
      <w:r w:rsidR="00BD3846" w:rsidRPr="00E60365">
        <w:rPr>
          <w:szCs w:val="28"/>
        </w:rPr>
        <w:t xml:space="preserve">акциям акционерных инвестиционных фондов, </w:t>
      </w:r>
      <w:r w:rsidRPr="00E60365">
        <w:rPr>
          <w:szCs w:val="28"/>
        </w:rPr>
        <w:t>российским депозитарным распискам должны быть зарегистрированы в Российской Федерации;</w:t>
      </w:r>
    </w:p>
    <w:p w:rsidR="00BD3846" w:rsidRPr="002B4CF4" w:rsidRDefault="00813EF6" w:rsidP="00DB2436">
      <w:pPr>
        <w:numPr>
          <w:ilvl w:val="0"/>
          <w:numId w:val="15"/>
        </w:numPr>
        <w:autoSpaceDE w:val="0"/>
        <w:autoSpaceDN w:val="0"/>
        <w:adjustRightInd w:val="0"/>
        <w:spacing w:line="240" w:lineRule="auto"/>
        <w:ind w:left="0" w:firstLine="284"/>
        <w:rPr>
          <w:szCs w:val="28"/>
        </w:rPr>
      </w:pPr>
      <w:r>
        <w:rPr>
          <w:szCs w:val="28"/>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w:t>
      </w:r>
      <w:r w:rsidR="00BD3846" w:rsidRPr="002B4CF4">
        <w:rPr>
          <w:szCs w:val="28"/>
        </w:rPr>
        <w:t>,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B656D6" w:rsidRPr="002B4CF4" w:rsidRDefault="00B656D6" w:rsidP="00DB2436">
      <w:pPr>
        <w:widowControl w:val="0"/>
        <w:tabs>
          <w:tab w:val="left" w:pos="0"/>
          <w:tab w:val="left" w:pos="540"/>
        </w:tabs>
        <w:autoSpaceDE w:val="0"/>
        <w:autoSpaceDN w:val="0"/>
        <w:adjustRightInd w:val="0"/>
        <w:spacing w:before="20" w:line="228" w:lineRule="auto"/>
        <w:ind w:firstLine="284"/>
        <w:rPr>
          <w:szCs w:val="28"/>
        </w:rPr>
      </w:pPr>
      <w:r w:rsidRPr="002B4CF4">
        <w:rPr>
          <w:szCs w:val="28"/>
        </w:rPr>
        <w:t xml:space="preserve">Ценные бумаги, составляющие </w:t>
      </w:r>
      <w:r w:rsidR="003F48E2" w:rsidRPr="002B4CF4">
        <w:rPr>
          <w:szCs w:val="28"/>
        </w:rPr>
        <w:t>ф</w:t>
      </w:r>
      <w:r w:rsidRPr="002B4CF4">
        <w:rPr>
          <w:szCs w:val="28"/>
        </w:rPr>
        <w:t>онд, могут быть, как допущены, так и не допущены к торгам организаторов торговли на рынке ценных бумаг.</w:t>
      </w:r>
    </w:p>
    <w:p w:rsidR="00B656D6" w:rsidRPr="001A6E27" w:rsidRDefault="00B656D6" w:rsidP="00DB2436">
      <w:pPr>
        <w:widowControl w:val="0"/>
        <w:tabs>
          <w:tab w:val="left" w:pos="540"/>
          <w:tab w:val="left" w:pos="900"/>
          <w:tab w:val="left" w:pos="960"/>
        </w:tabs>
        <w:autoSpaceDE w:val="0"/>
        <w:autoSpaceDN w:val="0"/>
        <w:adjustRightInd w:val="0"/>
        <w:spacing w:before="20" w:line="228" w:lineRule="auto"/>
        <w:ind w:firstLine="284"/>
        <w:rPr>
          <w:szCs w:val="28"/>
        </w:rPr>
      </w:pPr>
      <w:r w:rsidRPr="002B4CF4">
        <w:rPr>
          <w:szCs w:val="28"/>
        </w:rPr>
        <w:t xml:space="preserve">Ценные бумаги, составляющие </w:t>
      </w:r>
      <w:r w:rsidR="003F48E2" w:rsidRPr="002B4CF4">
        <w:rPr>
          <w:szCs w:val="28"/>
        </w:rPr>
        <w:t>ф</w:t>
      </w:r>
      <w:r w:rsidRPr="002B4CF4">
        <w:rPr>
          <w:szCs w:val="28"/>
        </w:rPr>
        <w:t xml:space="preserve">онд, могут быть, как включены, так и </w:t>
      </w:r>
      <w:r w:rsidRPr="001A6E27">
        <w:rPr>
          <w:szCs w:val="28"/>
        </w:rPr>
        <w:t>не включены в котировальные списки фондовых бирж.</w:t>
      </w:r>
    </w:p>
    <w:p w:rsidR="00B656D6" w:rsidRPr="001A6E27" w:rsidRDefault="00B656D6" w:rsidP="00DB2436">
      <w:pPr>
        <w:widowControl w:val="0"/>
        <w:tabs>
          <w:tab w:val="left" w:pos="540"/>
          <w:tab w:val="left" w:pos="960"/>
        </w:tabs>
        <w:autoSpaceDE w:val="0"/>
        <w:autoSpaceDN w:val="0"/>
        <w:adjustRightInd w:val="0"/>
        <w:spacing w:before="20" w:line="228" w:lineRule="auto"/>
        <w:ind w:firstLine="284"/>
        <w:rPr>
          <w:szCs w:val="28"/>
        </w:rPr>
      </w:pPr>
    </w:p>
    <w:p w:rsidR="00B656D6" w:rsidRPr="001A6E27" w:rsidRDefault="00366268" w:rsidP="00DB2436">
      <w:pPr>
        <w:pStyle w:val="ConsPlusNormal"/>
        <w:widowControl/>
        <w:ind w:firstLine="284"/>
        <w:jc w:val="both"/>
        <w:rPr>
          <w:rFonts w:ascii="Times New Roman" w:hAnsi="Times New Roman" w:cs="Times New Roman"/>
          <w:sz w:val="28"/>
          <w:szCs w:val="28"/>
        </w:rPr>
      </w:pPr>
      <w:r w:rsidRPr="001A6E27">
        <w:rPr>
          <w:rFonts w:ascii="Times New Roman" w:hAnsi="Times New Roman" w:cs="Times New Roman"/>
          <w:sz w:val="28"/>
          <w:szCs w:val="28"/>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656D6" w:rsidRPr="00674910" w:rsidRDefault="00366268" w:rsidP="00DB2436">
      <w:pPr>
        <w:pStyle w:val="ConsPlusNormal"/>
        <w:widowControl/>
        <w:ind w:firstLine="284"/>
        <w:jc w:val="both"/>
        <w:rPr>
          <w:rFonts w:ascii="Times New Roman" w:hAnsi="Times New Roman" w:cs="Times New Roman"/>
          <w:sz w:val="28"/>
          <w:szCs w:val="28"/>
        </w:rPr>
      </w:pPr>
      <w:r w:rsidRPr="001A6E27">
        <w:rPr>
          <w:rFonts w:ascii="Times New Roman" w:hAnsi="Times New Roman" w:cs="Times New Roman"/>
          <w:sz w:val="28"/>
          <w:szCs w:val="28"/>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AA2CA6" w:rsidRPr="00AA2CA6">
        <w:rPr>
          <w:rFonts w:ascii="Times New Roman" w:hAnsi="Times New Roman" w:cs="Times New Roman"/>
          <w:sz w:val="28"/>
          <w:szCs w:val="28"/>
        </w:rPr>
        <w:t xml:space="preserve">Томсон </w:t>
      </w:r>
      <w:r w:rsidRPr="001A6E27">
        <w:rPr>
          <w:rFonts w:ascii="Times New Roman" w:hAnsi="Times New Roman" w:cs="Times New Roman"/>
          <w:sz w:val="28"/>
          <w:szCs w:val="28"/>
        </w:rPr>
        <w:t>Р</w:t>
      </w:r>
      <w:r w:rsidR="00AA2CA6" w:rsidRPr="00AA2CA6">
        <w:rPr>
          <w:rFonts w:ascii="Times New Roman" w:hAnsi="Times New Roman" w:cs="Times New Roman"/>
          <w:sz w:val="28"/>
          <w:szCs w:val="28"/>
        </w:rPr>
        <w:t>е</w:t>
      </w:r>
      <w:r w:rsidRPr="001A6E27">
        <w:rPr>
          <w:rFonts w:ascii="Times New Roman" w:hAnsi="Times New Roman" w:cs="Times New Roman"/>
          <w:sz w:val="28"/>
          <w:szCs w:val="28"/>
        </w:rPr>
        <w:t>йтерс (</w:t>
      </w:r>
      <w:r w:rsidR="00AA2CA6" w:rsidRPr="00AA2CA6">
        <w:rPr>
          <w:rFonts w:ascii="Times New Roman" w:hAnsi="Times New Roman" w:cs="Times New Roman"/>
          <w:sz w:val="28"/>
          <w:szCs w:val="28"/>
          <w:lang w:val="en-US"/>
        </w:rPr>
        <w:t>Thompson</w:t>
      </w:r>
      <w:r w:rsidR="00AA2CA6" w:rsidRPr="00AA2CA6">
        <w:rPr>
          <w:rFonts w:ascii="Times New Roman" w:hAnsi="Times New Roman" w:cs="Times New Roman"/>
          <w:sz w:val="28"/>
          <w:szCs w:val="28"/>
        </w:rPr>
        <w:t xml:space="preserve"> </w:t>
      </w:r>
      <w:r w:rsidRPr="001A6E27">
        <w:rPr>
          <w:rFonts w:ascii="Times New Roman" w:hAnsi="Times New Roman" w:cs="Times New Roman"/>
          <w:sz w:val="28"/>
          <w:szCs w:val="28"/>
        </w:rPr>
        <w:t>Reuters), либо такие ценные бумаги обращаются на организованном рынке ценных бумаг.</w:t>
      </w:r>
    </w:p>
    <w:p w:rsidR="00B656D6" w:rsidRPr="009B589C" w:rsidRDefault="00B656D6" w:rsidP="00DB2436">
      <w:pPr>
        <w:widowControl w:val="0"/>
        <w:tabs>
          <w:tab w:val="left" w:pos="540"/>
          <w:tab w:val="left" w:pos="960"/>
        </w:tabs>
        <w:autoSpaceDE w:val="0"/>
        <w:autoSpaceDN w:val="0"/>
        <w:adjustRightInd w:val="0"/>
        <w:spacing w:before="20" w:line="228" w:lineRule="auto"/>
        <w:ind w:firstLine="284"/>
        <w:rPr>
          <w:szCs w:val="28"/>
        </w:rPr>
      </w:pPr>
      <w:r w:rsidRPr="009B589C">
        <w:rPr>
          <w:szCs w:val="28"/>
        </w:rPr>
        <w:t xml:space="preserve">25.2. В состав активов </w:t>
      </w:r>
      <w:r w:rsidR="003F48E2">
        <w:rPr>
          <w:szCs w:val="28"/>
        </w:rPr>
        <w:t>ф</w:t>
      </w:r>
      <w:r w:rsidRPr="009B589C">
        <w:rPr>
          <w:szCs w:val="28"/>
        </w:rPr>
        <w:t xml:space="preserve">онда могут входить, паи (акции) иностранных инвестиционных фондов, облигации иностранных коммерческих организаций, </w:t>
      </w:r>
      <w:r w:rsidR="009C4ADB" w:rsidRPr="009B589C">
        <w:rPr>
          <w:szCs w:val="28"/>
        </w:rPr>
        <w:t xml:space="preserve">иностранные депозитарные расписки, </w:t>
      </w:r>
      <w:r w:rsidRPr="009B589C">
        <w:rPr>
          <w:szCs w:val="28"/>
        </w:rPr>
        <w:t xml:space="preserve">если указанные ценные </w:t>
      </w:r>
      <w:r w:rsidRPr="009B589C">
        <w:rPr>
          <w:szCs w:val="28"/>
        </w:rPr>
        <w:lastRenderedPageBreak/>
        <w:t>бумаги прошли процедуру листинга на одной из следующих фондовых бирж:</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Американская фондовая биржа (American Stock Exchange);</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Гонконгская фондовая биржа (Hong Kong Stock Exchange);</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lang w:val="en-US"/>
        </w:rPr>
      </w:pPr>
      <w:r w:rsidRPr="00674910">
        <w:rPr>
          <w:rFonts w:ascii="Times New Roman" w:hAnsi="Times New Roman" w:cs="Times New Roman"/>
          <w:sz w:val="28"/>
          <w:szCs w:val="28"/>
        </w:rPr>
        <w:t>Евронекст</w:t>
      </w:r>
      <w:r w:rsidRPr="00674910">
        <w:rPr>
          <w:rFonts w:ascii="Times New Roman" w:hAnsi="Times New Roman" w:cs="Times New Roman"/>
          <w:sz w:val="28"/>
          <w:szCs w:val="28"/>
          <w:lang w:val="en-US"/>
        </w:rPr>
        <w:t xml:space="preserve"> (Euronext Amsterdam, Euronext Brussels, Euronext Lisbon, Euronext Paris);</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Закрытое акционерное общество "Фондовая биржа ММВБ";</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Ирландская фондовая биржа (Irish Stock Exchange);</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Испанская фондовая биржа (BME Spanish Exchanges);</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Итальянская фондовая биржа (Borsa Italiana);</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Корейская биржа (Korea Exchange);</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Лондонская фондовая биржа (London Stock Exchange);</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Люксембургская фондовая биржа (Luxembourg Stock Exchange);</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Насдак (Nasdaq);</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Немецкая фондовая биржа (Deutsche Borse);</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lang w:val="en-US"/>
        </w:rPr>
      </w:pPr>
      <w:r w:rsidRPr="00674910">
        <w:rPr>
          <w:rFonts w:ascii="Times New Roman" w:hAnsi="Times New Roman" w:cs="Times New Roman"/>
          <w:sz w:val="28"/>
          <w:szCs w:val="28"/>
        </w:rPr>
        <w:t>Нью</w:t>
      </w:r>
      <w:r w:rsidRPr="00674910">
        <w:rPr>
          <w:rFonts w:ascii="Times New Roman" w:hAnsi="Times New Roman" w:cs="Times New Roman"/>
          <w:sz w:val="28"/>
          <w:szCs w:val="28"/>
          <w:lang w:val="en-US"/>
        </w:rPr>
        <w:t>-</w:t>
      </w:r>
      <w:r w:rsidRPr="00674910">
        <w:rPr>
          <w:rFonts w:ascii="Times New Roman" w:hAnsi="Times New Roman" w:cs="Times New Roman"/>
          <w:sz w:val="28"/>
          <w:szCs w:val="28"/>
        </w:rPr>
        <w:t>Йоркская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фондовая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Pr="00674910">
        <w:rPr>
          <w:rFonts w:ascii="Times New Roman" w:hAnsi="Times New Roman" w:cs="Times New Roman"/>
          <w:sz w:val="28"/>
          <w:szCs w:val="28"/>
          <w:lang w:val="en-US"/>
        </w:rPr>
        <w:t xml:space="preserve"> (New York Stock Exchange);</w:t>
      </w:r>
    </w:p>
    <w:p w:rsidR="00B656D6" w:rsidRPr="00F75BD4" w:rsidRDefault="00B656D6" w:rsidP="00DB2436">
      <w:pPr>
        <w:pStyle w:val="ConsPlusNormal"/>
        <w:widowControl/>
        <w:numPr>
          <w:ilvl w:val="2"/>
          <w:numId w:val="12"/>
        </w:numPr>
        <w:ind w:left="0" w:firstLine="284"/>
        <w:jc w:val="both"/>
        <w:rPr>
          <w:rFonts w:ascii="Times New Roman" w:hAnsi="Times New Roman" w:cs="Times New Roman"/>
          <w:sz w:val="28"/>
          <w:szCs w:val="28"/>
          <w:lang w:val="en-US"/>
          <w:rPrChange w:id="29" w:author="user" w:date="2012-04-18T09:33:00Z">
            <w:rPr>
              <w:rFonts w:ascii="Times New Roman" w:hAnsi="Times New Roman" w:cs="Times New Roman"/>
              <w:sz w:val="28"/>
              <w:szCs w:val="28"/>
            </w:rPr>
          </w:rPrChange>
        </w:rPr>
      </w:pPr>
      <w:r w:rsidRPr="00674910">
        <w:rPr>
          <w:rFonts w:ascii="Times New Roman" w:hAnsi="Times New Roman" w:cs="Times New Roman"/>
          <w:sz w:val="28"/>
          <w:szCs w:val="28"/>
        </w:rPr>
        <w:t>Токийская</w:t>
      </w:r>
      <w:r w:rsidR="00365FA4" w:rsidRPr="00365FA4">
        <w:rPr>
          <w:rFonts w:ascii="Times New Roman" w:hAnsi="Times New Roman" w:cs="Times New Roman"/>
          <w:sz w:val="28"/>
          <w:szCs w:val="28"/>
          <w:lang w:val="en-US"/>
          <w:rPrChange w:id="30" w:author="user" w:date="2012-04-18T09:33:00Z">
            <w:rPr>
              <w:rFonts w:ascii="Times New Roman" w:hAnsi="Times New Roman" w:cs="Times New Roman"/>
              <w:sz w:val="28"/>
              <w:szCs w:val="28"/>
              <w:lang w:eastAsia="zh-CN"/>
            </w:rPr>
          </w:rPrChange>
        </w:rPr>
        <w:t xml:space="preserve"> </w:t>
      </w:r>
      <w:r w:rsidRPr="00674910">
        <w:rPr>
          <w:rFonts w:ascii="Times New Roman" w:hAnsi="Times New Roman" w:cs="Times New Roman"/>
          <w:sz w:val="28"/>
          <w:szCs w:val="28"/>
        </w:rPr>
        <w:t>фондовая</w:t>
      </w:r>
      <w:r w:rsidR="00365FA4" w:rsidRPr="00365FA4">
        <w:rPr>
          <w:rFonts w:ascii="Times New Roman" w:hAnsi="Times New Roman" w:cs="Times New Roman"/>
          <w:sz w:val="28"/>
          <w:szCs w:val="28"/>
          <w:lang w:val="en-US"/>
          <w:rPrChange w:id="31" w:author="user" w:date="2012-04-18T09:33:00Z">
            <w:rPr>
              <w:rFonts w:ascii="Times New Roman" w:hAnsi="Times New Roman" w:cs="Times New Roman"/>
              <w:sz w:val="28"/>
              <w:szCs w:val="28"/>
              <w:lang w:eastAsia="zh-CN"/>
            </w:rPr>
          </w:rPrChange>
        </w:rPr>
        <w:t xml:space="preserve"> </w:t>
      </w:r>
      <w:r w:rsidRPr="00674910">
        <w:rPr>
          <w:rFonts w:ascii="Times New Roman" w:hAnsi="Times New Roman" w:cs="Times New Roman"/>
          <w:sz w:val="28"/>
          <w:szCs w:val="28"/>
        </w:rPr>
        <w:t>биржа</w:t>
      </w:r>
      <w:r w:rsidR="00365FA4" w:rsidRPr="00365FA4">
        <w:rPr>
          <w:rFonts w:ascii="Times New Roman" w:hAnsi="Times New Roman" w:cs="Times New Roman"/>
          <w:sz w:val="28"/>
          <w:szCs w:val="28"/>
          <w:lang w:val="en-US"/>
          <w:rPrChange w:id="32" w:author="user" w:date="2012-04-18T09:33:00Z">
            <w:rPr>
              <w:rFonts w:ascii="Times New Roman" w:hAnsi="Times New Roman" w:cs="Times New Roman"/>
              <w:sz w:val="28"/>
              <w:szCs w:val="28"/>
              <w:lang w:eastAsia="zh-CN"/>
            </w:rPr>
          </w:rPrChange>
        </w:rPr>
        <w:t xml:space="preserve"> (Tokyo Stock Exchange Group);</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lang w:val="en-US"/>
        </w:rPr>
      </w:pPr>
      <w:r w:rsidRPr="00674910">
        <w:rPr>
          <w:rFonts w:ascii="Times New Roman" w:hAnsi="Times New Roman" w:cs="Times New Roman"/>
          <w:sz w:val="28"/>
          <w:szCs w:val="28"/>
        </w:rPr>
        <w:t>Фондовая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Торонто</w:t>
      </w:r>
      <w:r w:rsidRPr="00674910">
        <w:rPr>
          <w:rFonts w:ascii="Times New Roman" w:hAnsi="Times New Roman" w:cs="Times New Roman"/>
          <w:sz w:val="28"/>
          <w:szCs w:val="28"/>
          <w:lang w:val="en-US"/>
        </w:rPr>
        <w:t xml:space="preserve"> (Toronto Stock Exchange, TSX Group);</w:t>
      </w:r>
    </w:p>
    <w:p w:rsidR="00B656D6" w:rsidRPr="00674910"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Фондовая биржа Швейцарии (Swiss Exchange);</w:t>
      </w:r>
    </w:p>
    <w:p w:rsidR="00B656D6" w:rsidRPr="006540F5" w:rsidRDefault="00B656D6" w:rsidP="00DB2436">
      <w:pPr>
        <w:pStyle w:val="ConsPlusNormal"/>
        <w:widowControl/>
        <w:numPr>
          <w:ilvl w:val="2"/>
          <w:numId w:val="12"/>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Шанхайская фондовая биржа (Shanghai Stock Exchange).</w:t>
      </w:r>
    </w:p>
    <w:p w:rsidR="006317C4" w:rsidRPr="00643BB0" w:rsidRDefault="006317C4" w:rsidP="00DB2436">
      <w:pPr>
        <w:widowControl w:val="0"/>
        <w:tabs>
          <w:tab w:val="left" w:pos="540"/>
          <w:tab w:val="left" w:pos="960"/>
        </w:tabs>
        <w:autoSpaceDE w:val="0"/>
        <w:autoSpaceDN w:val="0"/>
        <w:adjustRightInd w:val="0"/>
        <w:spacing w:before="20" w:line="228" w:lineRule="auto"/>
        <w:ind w:firstLine="284"/>
        <w:rPr>
          <w:szCs w:val="28"/>
        </w:rPr>
      </w:pPr>
      <w:r w:rsidRPr="00643BB0">
        <w:rPr>
          <w:szCs w:val="28"/>
        </w:rPr>
        <w:t>25.3.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6317C4" w:rsidRPr="004E7112" w:rsidRDefault="00AA2CA6" w:rsidP="00DB2436">
      <w:pPr>
        <w:widowControl w:val="0"/>
        <w:numPr>
          <w:ilvl w:val="0"/>
          <w:numId w:val="16"/>
        </w:numPr>
        <w:tabs>
          <w:tab w:val="left" w:pos="810"/>
          <w:tab w:val="left" w:pos="990"/>
        </w:tabs>
        <w:autoSpaceDE w:val="0"/>
        <w:autoSpaceDN w:val="0"/>
        <w:adjustRightInd w:val="0"/>
        <w:spacing w:before="20" w:line="228" w:lineRule="auto"/>
        <w:ind w:left="0" w:firstLine="284"/>
      </w:pPr>
      <w:r w:rsidRPr="00AA2CA6">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6317C4" w:rsidRPr="004E7112">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r w:rsidRPr="00AA2CA6">
        <w:t>;</w:t>
      </w:r>
    </w:p>
    <w:p w:rsidR="002331A0" w:rsidRDefault="006317C4" w:rsidP="00DB2436">
      <w:pPr>
        <w:widowControl w:val="0"/>
        <w:numPr>
          <w:ilvl w:val="0"/>
          <w:numId w:val="16"/>
        </w:numPr>
        <w:tabs>
          <w:tab w:val="left" w:pos="810"/>
          <w:tab w:val="left" w:pos="900"/>
          <w:tab w:val="left" w:pos="990"/>
        </w:tabs>
        <w:autoSpaceDE w:val="0"/>
        <w:autoSpaceDN w:val="0"/>
        <w:adjustRightInd w:val="0"/>
        <w:spacing w:before="20" w:line="228" w:lineRule="auto"/>
        <w:ind w:left="0" w:firstLine="284"/>
      </w:pPr>
      <w:r w:rsidRPr="004E7112">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w:t>
      </w:r>
      <w:r w:rsidR="002331A0">
        <w:t>ательством Российской Федерации.</w:t>
      </w:r>
    </w:p>
    <w:p w:rsidR="00DA2804" w:rsidRDefault="006317C4">
      <w:pPr>
        <w:widowControl w:val="0"/>
        <w:tabs>
          <w:tab w:val="left" w:pos="810"/>
          <w:tab w:val="left" w:pos="900"/>
          <w:tab w:val="left" w:pos="990"/>
        </w:tabs>
        <w:autoSpaceDE w:val="0"/>
        <w:autoSpaceDN w:val="0"/>
        <w:adjustRightInd w:val="0"/>
        <w:spacing w:before="20" w:line="228" w:lineRule="auto"/>
      </w:pPr>
      <w:r w:rsidRPr="004E7112">
        <w:t xml:space="preserve">В состав активов </w:t>
      </w:r>
      <w:r w:rsidR="00F15F59">
        <w:t>ф</w:t>
      </w:r>
      <w:r w:rsidRPr="004E7112">
        <w:t>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002331A0" w:rsidRPr="002331A0">
        <w:t>.</w:t>
      </w:r>
    </w:p>
    <w:p w:rsidR="006317C4" w:rsidRPr="004E7112" w:rsidRDefault="006317C4" w:rsidP="00DB2436">
      <w:pPr>
        <w:widowControl w:val="0"/>
        <w:numPr>
          <w:ilvl w:val="0"/>
          <w:numId w:val="18"/>
        </w:numPr>
        <w:tabs>
          <w:tab w:val="left" w:pos="540"/>
          <w:tab w:val="left" w:pos="960"/>
          <w:tab w:val="left" w:pos="1170"/>
        </w:tabs>
        <w:autoSpaceDE w:val="0"/>
        <w:autoSpaceDN w:val="0"/>
        <w:adjustRightInd w:val="0"/>
        <w:spacing w:before="20" w:line="228" w:lineRule="auto"/>
        <w:ind w:left="0" w:firstLine="284"/>
      </w:pPr>
      <w:bookmarkStart w:id="33" w:name="p_28"/>
      <w:bookmarkStart w:id="34" w:name="p_29"/>
      <w:bookmarkEnd w:id="33"/>
      <w:bookmarkEnd w:id="34"/>
      <w:r w:rsidRPr="004E7112">
        <w:t xml:space="preserve">Структура активов </w:t>
      </w:r>
      <w:r w:rsidR="00F15F59">
        <w:t>ф</w:t>
      </w:r>
      <w:r w:rsidRPr="004E7112">
        <w:t>онда должна соответствовать одновременно следующим требованиям:</w:t>
      </w:r>
    </w:p>
    <w:p w:rsidR="006317C4" w:rsidRPr="006317C4" w:rsidRDefault="006317C4" w:rsidP="00DB2436">
      <w:pPr>
        <w:pStyle w:val="ConsPlusNormal"/>
        <w:widowControl/>
        <w:numPr>
          <w:ilvl w:val="0"/>
          <w:numId w:val="17"/>
        </w:numPr>
        <w:tabs>
          <w:tab w:val="left" w:pos="990"/>
        </w:tabs>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6317C4" w:rsidRDefault="006317C4" w:rsidP="00DB2436">
      <w:pPr>
        <w:pStyle w:val="ConsPlusNormal"/>
        <w:widowControl/>
        <w:numPr>
          <w:ilvl w:val="0"/>
          <w:numId w:val="17"/>
        </w:numPr>
        <w:tabs>
          <w:tab w:val="left" w:pos="900"/>
        </w:tabs>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lastRenderedPageBreak/>
        <w:t xml:space="preserve">не менее двух третей рабочих дней в течение одного календарного года оценочная стоимость </w:t>
      </w:r>
      <w:r w:rsidR="00CB7D5F">
        <w:rPr>
          <w:rFonts w:ascii="Times New Roman CYR" w:hAnsi="Times New Roman CYR" w:cs="Times New Roman"/>
          <w:sz w:val="28"/>
          <w:lang w:eastAsia="zh-CN"/>
        </w:rPr>
        <w:t>недвижимого имущества и прав на недвижимое имущество</w:t>
      </w:r>
      <w:r w:rsidRPr="006317C4">
        <w:rPr>
          <w:rFonts w:ascii="Times New Roman CYR" w:hAnsi="Times New Roman CYR" w:cs="Times New Roman"/>
          <w:sz w:val="28"/>
          <w:lang w:eastAsia="zh-CN"/>
        </w:rPr>
        <w:t>, предусмотренных подпункт</w:t>
      </w:r>
      <w:r w:rsidR="002F67AF">
        <w:rPr>
          <w:rFonts w:ascii="Times New Roman CYR" w:hAnsi="Times New Roman CYR" w:cs="Times New Roman"/>
          <w:sz w:val="28"/>
          <w:lang w:eastAsia="zh-CN"/>
        </w:rPr>
        <w:t>ом</w:t>
      </w:r>
      <w:r w:rsidRPr="006317C4">
        <w:rPr>
          <w:rFonts w:ascii="Times New Roman CYR" w:hAnsi="Times New Roman CYR" w:cs="Times New Roman"/>
          <w:sz w:val="28"/>
          <w:lang w:eastAsia="zh-CN"/>
        </w:rPr>
        <w:t xml:space="preserve"> 2 пункта 25, должна составлять не менее </w:t>
      </w:r>
      <w:r w:rsidR="00CB7D5F">
        <w:rPr>
          <w:rFonts w:ascii="Times New Roman CYR" w:hAnsi="Times New Roman CYR" w:cs="Times New Roman"/>
          <w:sz w:val="28"/>
          <w:lang w:eastAsia="zh-CN"/>
        </w:rPr>
        <w:t>5</w:t>
      </w:r>
      <w:r w:rsidRPr="006317C4">
        <w:rPr>
          <w:rFonts w:ascii="Times New Roman CYR" w:hAnsi="Times New Roman CYR" w:cs="Times New Roman"/>
          <w:sz w:val="28"/>
          <w:lang w:eastAsia="zh-CN"/>
        </w:rPr>
        <w:t>0 процентов стоимости чистых активов;</w:t>
      </w:r>
    </w:p>
    <w:p w:rsidR="00CF63B1" w:rsidRPr="006317C4" w:rsidRDefault="00CF63B1" w:rsidP="00DB2436">
      <w:pPr>
        <w:pStyle w:val="ConsPlusNormal"/>
        <w:widowControl/>
        <w:numPr>
          <w:ilvl w:val="0"/>
          <w:numId w:val="17"/>
        </w:numPr>
        <w:tabs>
          <w:tab w:val="left" w:pos="900"/>
        </w:tabs>
        <w:ind w:left="0" w:firstLine="284"/>
        <w:jc w:val="both"/>
        <w:rPr>
          <w:rFonts w:ascii="Times New Roman CYR" w:hAnsi="Times New Roman CYR" w:cs="Times New Roman"/>
          <w:sz w:val="28"/>
          <w:lang w:eastAsia="zh-CN"/>
        </w:rPr>
      </w:pPr>
      <w:r>
        <w:rPr>
          <w:rFonts w:ascii="Times New Roman CYR" w:hAnsi="Times New Roman CYR" w:cs="Times New Roman"/>
          <w:sz w:val="28"/>
          <w:lang w:eastAsia="zh-CN"/>
        </w:rPr>
        <w:t>оценочная стоимость долговых инструментов может составлять не более 40 процентов стоимости активов;</w:t>
      </w:r>
    </w:p>
    <w:p w:rsidR="006317C4" w:rsidRPr="006317C4" w:rsidRDefault="006317C4" w:rsidP="00DB2436">
      <w:pPr>
        <w:pStyle w:val="ConsPlusNormal"/>
        <w:widowControl/>
        <w:numPr>
          <w:ilvl w:val="0"/>
          <w:numId w:val="17"/>
        </w:numPr>
        <w:tabs>
          <w:tab w:val="left" w:pos="900"/>
        </w:tabs>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w:t>
      </w:r>
      <w:r w:rsidR="00CF63B1">
        <w:rPr>
          <w:rFonts w:ascii="Times New Roman CYR" w:hAnsi="Times New Roman CYR" w:cs="Times New Roman"/>
          <w:sz w:val="28"/>
          <w:lang w:eastAsia="zh-CN"/>
        </w:rPr>
        <w:t>ндов может составлять не более 3</w:t>
      </w:r>
      <w:r w:rsidRPr="006317C4">
        <w:rPr>
          <w:rFonts w:ascii="Times New Roman CYR" w:hAnsi="Times New Roman CYR" w:cs="Times New Roman"/>
          <w:sz w:val="28"/>
          <w:lang w:eastAsia="zh-CN"/>
        </w:rPr>
        <w:t>0 процентов стоимости активов;</w:t>
      </w:r>
    </w:p>
    <w:p w:rsidR="006317C4" w:rsidRPr="00826A53" w:rsidRDefault="006317C4" w:rsidP="00DB2436">
      <w:pPr>
        <w:pStyle w:val="ConsPlusNormal"/>
        <w:numPr>
          <w:ilvl w:val="0"/>
          <w:numId w:val="17"/>
        </w:numPr>
        <w:tabs>
          <w:tab w:val="left" w:pos="540"/>
          <w:tab w:val="left" w:pos="851"/>
          <w:tab w:val="left" w:pos="900"/>
        </w:tabs>
        <w:spacing w:before="20" w:line="228" w:lineRule="auto"/>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t>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w:t>
      </w:r>
      <w:r w:rsidR="00AA2CA6" w:rsidRPr="00AA2CA6">
        <w:rPr>
          <w:rFonts w:ascii="Times New Roman CYR" w:hAnsi="Times New Roman CYR" w:cs="Times New Roman"/>
          <w:sz w:val="28"/>
          <w:lang w:eastAsia="zh-CN"/>
        </w:rPr>
        <w:t xml:space="preserve"> (</w:t>
      </w:r>
      <w:r w:rsidR="003A2353">
        <w:rPr>
          <w:rFonts w:ascii="Times New Roman CYR" w:hAnsi="Times New Roman CYR" w:cs="Times New Roman"/>
          <w:sz w:val="28"/>
          <w:lang w:eastAsia="zh-CN"/>
        </w:rPr>
        <w:t>выпущенных)</w:t>
      </w:r>
      <w:r w:rsidRPr="006317C4">
        <w:rPr>
          <w:rFonts w:ascii="Times New Roman CYR" w:hAnsi="Times New Roman CYR" w:cs="Times New Roman"/>
          <w:sz w:val="28"/>
          <w:lang w:eastAsia="zh-CN"/>
        </w:rPr>
        <w:t xml:space="preserve"> инвестиционных паев</w:t>
      </w:r>
      <w:r w:rsidR="003A2353">
        <w:rPr>
          <w:rFonts w:ascii="Times New Roman CYR" w:hAnsi="Times New Roman CYR" w:cs="Times New Roman"/>
          <w:sz w:val="28"/>
          <w:lang w:eastAsia="zh-CN"/>
        </w:rPr>
        <w:t xml:space="preserve"> (акций)</w:t>
      </w:r>
      <w:r w:rsidRPr="006317C4">
        <w:rPr>
          <w:rFonts w:ascii="Times New Roman CYR" w:hAnsi="Times New Roman CYR" w:cs="Times New Roman"/>
          <w:sz w:val="28"/>
          <w:lang w:eastAsia="zh-CN"/>
        </w:rPr>
        <w:t xml:space="preserve"> </w:t>
      </w:r>
      <w:r w:rsidR="00BB40DC">
        <w:rPr>
          <w:rFonts w:ascii="Times New Roman CYR" w:hAnsi="Times New Roman CYR" w:cs="Times New Roman"/>
          <w:sz w:val="28"/>
          <w:lang w:eastAsia="zh-CN"/>
        </w:rPr>
        <w:t xml:space="preserve"> </w:t>
      </w:r>
      <w:r w:rsidRPr="006317C4">
        <w:rPr>
          <w:rFonts w:ascii="Times New Roman CYR" w:hAnsi="Times New Roman CYR" w:cs="Times New Roman"/>
          <w:sz w:val="28"/>
          <w:lang w:eastAsia="zh-CN"/>
        </w:rPr>
        <w:t xml:space="preserve">этого </w:t>
      </w:r>
      <w:r w:rsidRPr="00826A53">
        <w:rPr>
          <w:rFonts w:ascii="Times New Roman CYR" w:hAnsi="Times New Roman CYR" w:cs="Times New Roman"/>
          <w:sz w:val="28"/>
          <w:lang w:eastAsia="zh-CN"/>
        </w:rPr>
        <w:t>фонда;</w:t>
      </w:r>
    </w:p>
    <w:p w:rsidR="00DA2804" w:rsidRDefault="007A08AF">
      <w:pPr>
        <w:pStyle w:val="ConsPlusNormal"/>
        <w:ind w:firstLine="284"/>
        <w:jc w:val="both"/>
        <w:rPr>
          <w:rFonts w:ascii="Times New Roman CYR" w:hAnsi="Times New Roman CYR" w:cs="Times New Roman"/>
          <w:sz w:val="28"/>
          <w:lang w:eastAsia="zh-CN"/>
        </w:rPr>
      </w:pPr>
      <w:r>
        <w:rPr>
          <w:rFonts w:ascii="Times New Roman CYR" w:hAnsi="Times New Roman CYR" w:cs="Times New Roman"/>
          <w:sz w:val="28"/>
          <w:lang w:eastAsia="zh-CN"/>
        </w:rPr>
        <w:t xml:space="preserve">6) </w:t>
      </w:r>
      <w:r w:rsidR="006317C4" w:rsidRPr="00826A53">
        <w:rPr>
          <w:rFonts w:ascii="Times New Roman CYR" w:hAnsi="Times New Roman CYR" w:cs="Times New Roman"/>
          <w:sz w:val="28"/>
          <w:lang w:eastAsia="zh-CN"/>
        </w:rPr>
        <w:t>оценочная стоимость ценных бумаг одного эмитента</w:t>
      </w:r>
      <w:r w:rsidR="00E16DB5">
        <w:rPr>
          <w:rFonts w:ascii="Times New Roman CYR" w:hAnsi="Times New Roman CYR" w:cs="Times New Roman"/>
          <w:sz w:val="28"/>
          <w:lang w:eastAsia="zh-CN"/>
        </w:rPr>
        <w:t xml:space="preserve"> </w:t>
      </w:r>
      <w:r w:rsidR="00E16DB5" w:rsidRPr="00826A53">
        <w:rPr>
          <w:rFonts w:ascii="Times New Roman CYR" w:hAnsi="Times New Roman CYR" w:cs="Times New Roman"/>
          <w:sz w:val="28"/>
          <w:lang w:eastAsia="zh-CN"/>
        </w:rPr>
        <w:t>(инвестиционного фонда)</w:t>
      </w:r>
      <w:r w:rsidR="00E16DB5">
        <w:rPr>
          <w:rFonts w:ascii="Times New Roman CYR" w:hAnsi="Times New Roman CYR" w:cs="Times New Roman"/>
          <w:sz w:val="28"/>
          <w:lang w:eastAsia="zh-CN"/>
        </w:rPr>
        <w:t xml:space="preserve"> и оценочная стоимость российских и иностранных депозитарных расписок на указанные ценные бумаги,</w:t>
      </w:r>
      <w:r w:rsidR="006317C4" w:rsidRPr="00826A53">
        <w:rPr>
          <w:rFonts w:ascii="Times New Roman CYR" w:hAnsi="Times New Roman CYR" w:cs="Times New Roman"/>
          <w:sz w:val="28"/>
          <w:lang w:eastAsia="zh-CN"/>
        </w:rPr>
        <w:t xml:space="preserve"> , за исключением государственных ценных бумаг Российской Федерации, а также ценных бумаг иностранных государств и международных финансовых организаций,</w:t>
      </w:r>
      <w:r w:rsidR="006317C4" w:rsidRPr="006317C4">
        <w:rPr>
          <w:rFonts w:ascii="Times New Roman CYR" w:hAnsi="Times New Roman CYR" w:cs="Times New Roman"/>
          <w:sz w:val="28"/>
          <w:lang w:eastAsia="zh-CN"/>
        </w:rPr>
        <w:t xml:space="preserve">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E16DB5">
        <w:rPr>
          <w:rFonts w:ascii="Times New Roman CYR" w:hAnsi="Times New Roman CYR" w:cs="Times New Roman"/>
          <w:sz w:val="28"/>
          <w:lang w:eastAsia="zh-CN"/>
        </w:rPr>
        <w:t xml:space="preserve">, </w:t>
      </w:r>
      <w:r w:rsidR="00E16DB5" w:rsidRPr="00826A53">
        <w:rPr>
          <w:rFonts w:ascii="Times New Roman CYR" w:hAnsi="Times New Roman CYR" w:cs="Times New Roman"/>
          <w:sz w:val="28"/>
          <w:lang w:eastAsia="zh-CN"/>
        </w:rPr>
        <w:t>может составлять не более 15 процентов стоимости активов</w:t>
      </w:r>
      <w:r w:rsidR="00E16DB5">
        <w:rPr>
          <w:rFonts w:ascii="Times New Roman CYR" w:hAnsi="Times New Roman CYR" w:cs="Times New Roman"/>
          <w:sz w:val="28"/>
          <w:lang w:eastAsia="zh-CN"/>
        </w:rPr>
        <w:t>.</w:t>
      </w:r>
      <w:r>
        <w:rPr>
          <w:rFonts w:ascii="Times New Roman CYR" w:hAnsi="Times New Roman CYR" w:cs="Times New Roman"/>
          <w:sz w:val="28"/>
          <w:lang w:eastAsia="zh-CN"/>
        </w:rPr>
        <w:t xml:space="preserve"> </w:t>
      </w:r>
      <w:r w:rsidRPr="007A08AF">
        <w:rPr>
          <w:rFonts w:ascii="Times New Roman" w:hAnsi="Times New Roman" w:cs="Times New Roman"/>
          <w:sz w:val="28"/>
          <w:szCs w:val="28"/>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006E50" w:rsidRPr="00E03DAC" w:rsidRDefault="00006E50" w:rsidP="00DB2436">
      <w:pPr>
        <w:widowControl w:val="0"/>
        <w:tabs>
          <w:tab w:val="left" w:pos="900"/>
          <w:tab w:val="left" w:pos="960"/>
        </w:tabs>
        <w:autoSpaceDE w:val="0"/>
        <w:autoSpaceDN w:val="0"/>
        <w:adjustRightInd w:val="0"/>
        <w:spacing w:before="20" w:line="228" w:lineRule="auto"/>
        <w:ind w:firstLine="284"/>
      </w:pPr>
      <w:r w:rsidRPr="00F319A5">
        <w:t>Требования, установленные пункт</w:t>
      </w:r>
      <w:r>
        <w:t>ом</w:t>
      </w:r>
      <w:r w:rsidRPr="00F319A5">
        <w:t xml:space="preserve"> 26 настоящих Правил, применяются к структуре активов Фонда </w:t>
      </w:r>
      <w:r w:rsidR="002C5E1D">
        <w:t>по</w:t>
      </w:r>
      <w:r w:rsidRPr="00252DDA">
        <w:t xml:space="preserve"> истечени</w:t>
      </w:r>
      <w:r w:rsidR="00D92E82">
        <w:t>и</w:t>
      </w:r>
      <w:r w:rsidRPr="00F319A5">
        <w:t xml:space="preserve">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w:t>
      </w:r>
      <w:r w:rsidRPr="00E03DAC">
        <w:t xml:space="preserve"> </w:t>
      </w:r>
    </w:p>
    <w:p w:rsidR="002A4E70" w:rsidRDefault="00E30BB7" w:rsidP="00DB2436">
      <w:pPr>
        <w:widowControl w:val="0"/>
        <w:tabs>
          <w:tab w:val="left" w:pos="900"/>
          <w:tab w:val="left" w:pos="960"/>
        </w:tabs>
        <w:autoSpaceDE w:val="0"/>
        <w:autoSpaceDN w:val="0"/>
        <w:adjustRightInd w:val="0"/>
        <w:spacing w:before="20" w:line="228" w:lineRule="auto"/>
        <w:ind w:firstLine="284"/>
        <w:rPr>
          <w:szCs w:val="28"/>
        </w:rPr>
      </w:pPr>
      <w:r w:rsidRPr="00674910">
        <w:rPr>
          <w:szCs w:val="28"/>
        </w:rPr>
        <w:t>2</w:t>
      </w:r>
      <w:r w:rsidR="00A618D0">
        <w:rPr>
          <w:szCs w:val="28"/>
        </w:rPr>
        <w:t>7</w:t>
      </w:r>
      <w:r w:rsidRPr="00674910">
        <w:rPr>
          <w:szCs w:val="28"/>
        </w:rPr>
        <w:t>. Описание рисков, связанных с инвестированием</w:t>
      </w:r>
      <w:r w:rsidR="002A4E70">
        <w:rPr>
          <w:szCs w:val="28"/>
        </w:rPr>
        <w:t>.</w:t>
      </w:r>
    </w:p>
    <w:p w:rsidR="002A4E70" w:rsidRPr="00795CD7" w:rsidRDefault="00E30BB7" w:rsidP="00DB2436">
      <w:pPr>
        <w:widowControl w:val="0"/>
        <w:tabs>
          <w:tab w:val="left" w:pos="900"/>
          <w:tab w:val="left" w:pos="960"/>
        </w:tabs>
        <w:autoSpaceDE w:val="0"/>
        <w:autoSpaceDN w:val="0"/>
        <w:adjustRightInd w:val="0"/>
        <w:spacing w:before="20" w:line="228" w:lineRule="auto"/>
        <w:ind w:firstLine="284"/>
      </w:pPr>
      <w:r w:rsidRPr="00674910">
        <w:rPr>
          <w:szCs w:val="28"/>
        </w:rPr>
        <w:t xml:space="preserve"> </w:t>
      </w:r>
      <w:r w:rsidR="002A4E70" w:rsidRPr="00252D45">
        <w:t xml:space="preserve">Инвестирование в ценные бумаги, в недвижимое имущество </w:t>
      </w:r>
      <w:r w:rsidR="002A4E70" w:rsidRPr="00795CD7">
        <w:t>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 xml:space="preserve">Стоимость объектов вложения средств и соответственно расчетная стоимость инвестиционного пая </w:t>
      </w:r>
      <w:r w:rsidR="00495A68">
        <w:t>ф</w:t>
      </w:r>
      <w:r w:rsidRPr="00795CD7">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95A68">
        <w:t>ф</w:t>
      </w:r>
      <w:r w:rsidRPr="00795CD7">
        <w:t xml:space="preserve">онд. Заявления любых лиц об увеличении в будущем стоимости </w:t>
      </w:r>
      <w:r w:rsidRPr="00795CD7">
        <w:lastRenderedPageBreak/>
        <w:t xml:space="preserve">инвестиционного пая </w:t>
      </w:r>
      <w:r w:rsidR="00495A68">
        <w:t>ф</w:t>
      </w:r>
      <w:r w:rsidRPr="00795CD7">
        <w:t>онда могут расцениваться не иначе как предположения.</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Настоящее описание рисков не раскрывает информации обо всех рисках вследствие разнообразия ситуаций, возникающих при инвестировании.</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A4E70" w:rsidRPr="00252D45" w:rsidRDefault="002A4E70" w:rsidP="00DB2436">
      <w:pPr>
        <w:widowControl w:val="0"/>
        <w:tabs>
          <w:tab w:val="left" w:pos="900"/>
          <w:tab w:val="left" w:pos="960"/>
        </w:tabs>
        <w:autoSpaceDE w:val="0"/>
        <w:autoSpaceDN w:val="0"/>
        <w:adjustRightInd w:val="0"/>
        <w:spacing w:before="20" w:line="228" w:lineRule="auto"/>
        <w:ind w:firstLine="284"/>
      </w:pPr>
      <w:r w:rsidRPr="00795CD7">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w:t>
      </w:r>
      <w:r w:rsidRPr="00252D45">
        <w:t xml:space="preserve"> имущество  включают, но не ограничиваются следующими рисками:</w:t>
      </w:r>
    </w:p>
    <w:p w:rsidR="002A4E70" w:rsidRPr="004B7CF8"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4B7CF8">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A4E70" w:rsidRPr="004B7CF8"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4B7CF8">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A4E70" w:rsidRPr="00795CD7"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4B7CF8">
        <w:t xml:space="preserve">рыночный риск, связанный с колебаниями курсов валют, процентных </w:t>
      </w:r>
      <w:r w:rsidRPr="00795CD7">
        <w:t>ставок, цен финансовых инструментов;</w:t>
      </w:r>
    </w:p>
    <w:p w:rsidR="002A4E70" w:rsidRPr="00795CD7"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795CD7">
        <w:t>ценовой риск, проявляющийся в изменении цен на недвижимость и (или) права на недвижимость, изменении цен на государственны</w:t>
      </w:r>
      <w:r w:rsidR="00EF371A">
        <w:t>е</w:t>
      </w:r>
      <w:r w:rsidRPr="00795CD7">
        <w:t xml:space="preserve"> ценны</w:t>
      </w:r>
      <w:r w:rsidR="00EF371A">
        <w:t>е</w:t>
      </w:r>
      <w:r w:rsidRPr="00795CD7">
        <w:t xml:space="preserve"> бумаг</w:t>
      </w:r>
      <w:r w:rsidR="00EF371A">
        <w:t>и</w:t>
      </w:r>
      <w:r w:rsidRPr="00795CD7">
        <w:t xml:space="preserve">, которое может привести к падению стоимости активов </w:t>
      </w:r>
      <w:r w:rsidR="00495A68">
        <w:t>ф</w:t>
      </w:r>
      <w:r w:rsidRPr="00795CD7">
        <w:t>онда;</w:t>
      </w:r>
    </w:p>
    <w:p w:rsidR="002A4E70" w:rsidRPr="00795CD7"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795CD7">
        <w:t>риск неправомочных действий в отношении ценных бумаг, недвижимого имущества и прав на него со стороны третьих лиц;</w:t>
      </w:r>
    </w:p>
    <w:p w:rsidR="002A4E70" w:rsidRPr="004B7CF8"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795CD7">
        <w:t>кредитный риск, связанный, в частности, с возможностью</w:t>
      </w:r>
      <w:r w:rsidRPr="004B7CF8">
        <w:t xml:space="preserve"> неисполнения принятых обязательств со стороны эмитентов ценных бумаг и контрагентов по сделкам;</w:t>
      </w:r>
    </w:p>
    <w:p w:rsidR="002A4E70" w:rsidRPr="004B7CF8"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4B7CF8">
        <w:t>риск рыночной ликвидности, связанный с потенциальной невозможностью реализовать активы по благоприятным ценам;</w:t>
      </w:r>
    </w:p>
    <w:p w:rsidR="002A4E70" w:rsidRPr="004B7CF8"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4B7CF8">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A4E70" w:rsidRPr="004B7CF8"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4B7CF8">
        <w:t>риск, связанный с изменениями действующего законодательства;</w:t>
      </w:r>
    </w:p>
    <w:p w:rsidR="002A4E70" w:rsidRPr="004B7CF8" w:rsidRDefault="002A4E70" w:rsidP="00DB2436">
      <w:pPr>
        <w:widowControl w:val="0"/>
        <w:numPr>
          <w:ilvl w:val="0"/>
          <w:numId w:val="19"/>
        </w:numPr>
        <w:tabs>
          <w:tab w:val="clear" w:pos="900"/>
          <w:tab w:val="left" w:pos="0"/>
        </w:tabs>
        <w:autoSpaceDE w:val="0"/>
        <w:autoSpaceDN w:val="0"/>
        <w:adjustRightInd w:val="0"/>
        <w:spacing w:before="20" w:line="228" w:lineRule="auto"/>
        <w:ind w:left="0" w:firstLine="284"/>
      </w:pPr>
      <w:r w:rsidRPr="004B7CF8">
        <w:t>риск возникновения форс-мажорных обстоятельств, таких как природные катаклизмы и военные действия.</w:t>
      </w:r>
    </w:p>
    <w:p w:rsidR="002A4E70" w:rsidRPr="00252D45" w:rsidRDefault="002A4E70" w:rsidP="00DB2436">
      <w:pPr>
        <w:widowControl w:val="0"/>
        <w:tabs>
          <w:tab w:val="left" w:pos="900"/>
          <w:tab w:val="left" w:pos="960"/>
        </w:tabs>
        <w:autoSpaceDE w:val="0"/>
        <w:autoSpaceDN w:val="0"/>
        <w:adjustRightInd w:val="0"/>
        <w:spacing w:before="20" w:line="228" w:lineRule="auto"/>
        <w:ind w:firstLine="284"/>
      </w:pPr>
      <w:r w:rsidRPr="00252D45">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w:t>
      </w:r>
      <w:r w:rsidRPr="00252D45">
        <w:lastRenderedPageBreak/>
        <w:t>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A4E70" w:rsidRPr="00252D45" w:rsidRDefault="002A4E70" w:rsidP="00DB2436">
      <w:pPr>
        <w:widowControl w:val="0"/>
        <w:tabs>
          <w:tab w:val="left" w:pos="900"/>
          <w:tab w:val="left" w:pos="960"/>
        </w:tabs>
        <w:autoSpaceDE w:val="0"/>
        <w:autoSpaceDN w:val="0"/>
        <w:adjustRightInd w:val="0"/>
        <w:spacing w:before="20" w:line="228" w:lineRule="auto"/>
        <w:ind w:firstLine="284"/>
      </w:pPr>
      <w:r w:rsidRPr="00252D45">
        <w:t xml:space="preserve">Результаты деятельности </w:t>
      </w:r>
      <w:r w:rsidR="00495A68">
        <w:t>у</w:t>
      </w:r>
      <w:r w:rsidRPr="00252D45">
        <w:t xml:space="preserve">правляющей компании в прошлом не являются гарантией доходов </w:t>
      </w:r>
      <w:r w:rsidR="00495A68">
        <w:t>ф</w:t>
      </w:r>
      <w:r w:rsidRPr="00252D45">
        <w:t xml:space="preserve">онда в будущем, и решение о приобретении инвестиционных паев </w:t>
      </w:r>
      <w:r w:rsidR="00495A68">
        <w:t>ф</w:t>
      </w:r>
      <w:r w:rsidRPr="00252D45">
        <w:t xml:space="preserve">онда принимается инвестором самостоятельно после ознакомления с </w:t>
      </w:r>
      <w:r w:rsidR="00AA34B1">
        <w:t xml:space="preserve">настоящими </w:t>
      </w:r>
      <w:r w:rsidRPr="00252D45">
        <w:t>Правилами.</w:t>
      </w:r>
    </w:p>
    <w:p w:rsidR="00A0570A" w:rsidRDefault="00A0570A" w:rsidP="00DB2436">
      <w:pPr>
        <w:ind w:firstLine="284"/>
        <w:jc w:val="center"/>
      </w:pPr>
      <w:bookmarkStart w:id="35" w:name="p_300"/>
      <w:bookmarkEnd w:id="35"/>
    </w:p>
    <w:p w:rsidR="00E30BB7" w:rsidRDefault="00E30BB7" w:rsidP="00DB2436">
      <w:pPr>
        <w:ind w:firstLine="284"/>
        <w:jc w:val="center"/>
      </w:pPr>
      <w:r>
        <w:t>III. Права и обязанности управляющей компании</w:t>
      </w:r>
    </w:p>
    <w:p w:rsidR="00E30BB7" w:rsidRDefault="00E30BB7" w:rsidP="00DB2436">
      <w:pPr>
        <w:ind w:firstLine="284"/>
      </w:pPr>
    </w:p>
    <w:p w:rsidR="00E30BB7" w:rsidRDefault="00E30BB7" w:rsidP="00DB2436">
      <w:pPr>
        <w:ind w:firstLine="284"/>
      </w:pPr>
      <w:bookmarkStart w:id="36" w:name="p_30"/>
      <w:bookmarkEnd w:id="36"/>
      <w:r>
        <w:t>2</w:t>
      </w:r>
      <w:r w:rsidR="008C43AA" w:rsidRPr="008C43AA">
        <w:t>8</w:t>
      </w:r>
      <w: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30BB7" w:rsidRDefault="00E30BB7" w:rsidP="00DB2436">
      <w:pPr>
        <w:ind w:firstLine="284"/>
      </w:pPr>
      <w: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30BB7" w:rsidRDefault="00E30BB7" w:rsidP="00DB2436">
      <w:pPr>
        <w:ind w:firstLine="284"/>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30BB7" w:rsidRDefault="008C43AA" w:rsidP="00DB2436">
      <w:pPr>
        <w:ind w:firstLine="284"/>
      </w:pPr>
      <w:bookmarkStart w:id="37" w:name="p_31"/>
      <w:bookmarkEnd w:id="37"/>
      <w:r w:rsidRPr="004D47A8">
        <w:t>29</w:t>
      </w:r>
      <w:r w:rsidR="00E30BB7">
        <w:t>. Управляющая компания:</w:t>
      </w:r>
    </w:p>
    <w:p w:rsidR="00E30BB7" w:rsidRDefault="00E30BB7" w:rsidP="00DB2436">
      <w:pPr>
        <w:ind w:firstLine="284"/>
      </w:pPr>
      <w: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30BB7" w:rsidRDefault="00E30BB7" w:rsidP="00DB2436">
      <w:pPr>
        <w:ind w:firstLine="284"/>
      </w:pPr>
      <w:r>
        <w:t>2) предъявляет иски и выступает ответчиком по искам в суде в связи с осуществлением деятельности по доверительному управлению фондом;</w:t>
      </w:r>
    </w:p>
    <w:p w:rsidR="00E30BB7" w:rsidRDefault="008C43AA" w:rsidP="00DB2436">
      <w:pPr>
        <w:ind w:firstLine="284"/>
      </w:pPr>
      <w:r w:rsidRPr="008C43AA">
        <w:t>3</w:t>
      </w:r>
      <w:r w:rsidR="00E30BB7">
        <w:t>)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r w:rsidR="00E30BB7" w:rsidRPr="00252DDA">
        <w:t>, в случае принятия соответствующего решения общего собрания владельцев инвестиционных паев</w:t>
      </w:r>
      <w:r w:rsidR="00E30BB7">
        <w:t>;</w:t>
      </w:r>
    </w:p>
    <w:p w:rsidR="00E30BB7" w:rsidRDefault="008C43AA" w:rsidP="00DB2436">
      <w:pPr>
        <w:ind w:firstLine="284"/>
      </w:pPr>
      <w:r w:rsidRPr="008C43AA">
        <w:lastRenderedPageBreak/>
        <w:t>4</w:t>
      </w:r>
      <w:r w:rsidR="00E30BB7">
        <w:t xml:space="preserve">)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w:t>
      </w:r>
      <w:r w:rsidR="00E30BB7" w:rsidRPr="00CC4805">
        <w:t>ценных</w:t>
      </w:r>
      <w:r w:rsidR="00E30BB7">
        <w:t xml:space="preserve"> бумаг;</w:t>
      </w:r>
    </w:p>
    <w:p w:rsidR="00EF04E6" w:rsidRPr="00EF04E6" w:rsidRDefault="00EF04E6" w:rsidP="00DB2436">
      <w:pPr>
        <w:ind w:firstLine="284"/>
      </w:pPr>
      <w:r>
        <w:t>5</w:t>
      </w:r>
      <w:r w:rsidRPr="00EF04E6">
        <w:t xml:space="preserve">) вправе выдать дополнительные инвестиционные паи в порядке и сроки, предусмотренные настоящими Правилами; </w:t>
      </w:r>
    </w:p>
    <w:p w:rsidR="00EF04E6" w:rsidRDefault="00EF04E6" w:rsidP="00DB2436">
      <w:pPr>
        <w:ind w:firstLine="284"/>
      </w:pPr>
    </w:p>
    <w:p w:rsidR="00E30BB7" w:rsidRDefault="00EF04E6" w:rsidP="00DB2436">
      <w:pPr>
        <w:ind w:firstLine="284"/>
      </w:pPr>
      <w:r>
        <w:t>6</w:t>
      </w:r>
      <w:r w:rsidR="00E30BB7">
        <w:t>) </w:t>
      </w:r>
      <w:r w:rsidR="0096139D" w:rsidRPr="002D79CA">
        <w:t>вправе принять решение о досрочном прекращении фонда без решения общего собрания владельцев</w:t>
      </w:r>
      <w:r w:rsidR="0096139D" w:rsidRPr="00443490">
        <w:t xml:space="preserve"> инвестиционных паев</w:t>
      </w:r>
      <w:r w:rsidR="00E30BB7">
        <w:t>.</w:t>
      </w:r>
    </w:p>
    <w:p w:rsidR="00443490" w:rsidRDefault="00EF04E6" w:rsidP="00DB2436">
      <w:pPr>
        <w:ind w:firstLine="284"/>
      </w:pPr>
      <w:r>
        <w:t>7</w:t>
      </w:r>
      <w:r w:rsidR="00443490" w:rsidRPr="00443490">
        <w:t>)</w:t>
      </w:r>
      <w:r w:rsidR="009A4FA2">
        <w:t xml:space="preserve"> </w:t>
      </w:r>
      <w:r w:rsidR="0096139D">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443490" w:rsidRPr="00443490">
        <w:t>.</w:t>
      </w:r>
    </w:p>
    <w:p w:rsidR="00E30BB7" w:rsidRDefault="00E30BB7" w:rsidP="00DB2436">
      <w:pPr>
        <w:ind w:firstLine="284"/>
      </w:pPr>
      <w:bookmarkStart w:id="38" w:name="p_32"/>
      <w:bookmarkEnd w:id="38"/>
      <w:r>
        <w:t>3</w:t>
      </w:r>
      <w:r w:rsidR="008C43AA" w:rsidRPr="004D47A8">
        <w:t>0</w:t>
      </w:r>
      <w:r>
        <w:t>. Управляющая компания обязана:</w:t>
      </w:r>
    </w:p>
    <w:p w:rsidR="00E30BB7" w:rsidRDefault="00E30BB7" w:rsidP="00DB2436">
      <w:pPr>
        <w:ind w:firstLine="284"/>
      </w:pPr>
      <w: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w:t>
      </w:r>
      <w:r w:rsidR="004E55EA">
        <w:t>настоящими П</w:t>
      </w:r>
      <w:r>
        <w:t>равилами;</w:t>
      </w:r>
    </w:p>
    <w:p w:rsidR="00E30BB7" w:rsidRDefault="00E30BB7" w:rsidP="00DB2436">
      <w:pPr>
        <w:ind w:firstLine="284"/>
      </w:pPr>
      <w:r>
        <w:t>2) </w:t>
      </w:r>
      <w:r w:rsidR="00BE407E">
        <w:t>при осуществлении</w:t>
      </w:r>
      <w:r>
        <w:t xml:space="preserve"> доверительно</w:t>
      </w:r>
      <w:r w:rsidR="00BE407E">
        <w:t>го управления</w:t>
      </w:r>
      <w:r>
        <w:t xml:space="preserve"> фондом, действовать разумно и добросовестно в интересах владельцев инвестиционных паев;</w:t>
      </w:r>
    </w:p>
    <w:p w:rsidR="00E30BB7" w:rsidRDefault="00E30BB7" w:rsidP="00DB2436">
      <w:pPr>
        <w:ind w:firstLine="284"/>
      </w:pPr>
      <w: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30BB7" w:rsidRDefault="00E30BB7" w:rsidP="00DB2436">
      <w:pPr>
        <w:ind w:firstLine="284"/>
      </w:pPr>
      <w: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30BB7" w:rsidRDefault="00E30BB7" w:rsidP="00DB2436">
      <w:pPr>
        <w:ind w:firstLine="284"/>
      </w:pPr>
      <w:r>
        <w:t>5) передавать специализированному депозитарию подлинные экземпляры документов, подтверждающих права на недвижимое имущество;</w:t>
      </w:r>
    </w:p>
    <w:p w:rsidR="004D159C" w:rsidRPr="00252D45" w:rsidRDefault="00E30BB7" w:rsidP="00DB2436">
      <w:pPr>
        <w:ind w:firstLine="284"/>
      </w:pPr>
      <w:r>
        <w:t>6) </w:t>
      </w:r>
      <w:r w:rsidR="004D159C" w:rsidRPr="00252D45">
        <w:t xml:space="preserve">страховать здания, сооружения, помещения, составляющие </w:t>
      </w:r>
      <w:r w:rsidR="009A41E5">
        <w:t>ф</w:t>
      </w:r>
      <w:r w:rsidR="004D159C" w:rsidRPr="00252D45">
        <w:t>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30BB7" w:rsidRDefault="00E30BB7" w:rsidP="00DB2436">
      <w:pPr>
        <w:ind w:firstLine="284"/>
      </w:pPr>
      <w:bookmarkStart w:id="39" w:name="p_33"/>
      <w:bookmarkEnd w:id="39"/>
      <w:r>
        <w:t>3</w:t>
      </w:r>
      <w:r w:rsidR="004D159C">
        <w:t>1</w:t>
      </w:r>
      <w:r>
        <w:t>. Управляющая компания не вправе:</w:t>
      </w:r>
    </w:p>
    <w:p w:rsidR="004D159C" w:rsidRPr="00252D45" w:rsidRDefault="00E30BB7" w:rsidP="00DB2436">
      <w:pPr>
        <w:widowControl w:val="0"/>
        <w:autoSpaceDE w:val="0"/>
        <w:autoSpaceDN w:val="0"/>
        <w:adjustRightInd w:val="0"/>
        <w:ind w:firstLine="284"/>
      </w:pPr>
      <w:r>
        <w:t xml:space="preserve">1) распоряжаться имуществом, составляющим фонд, </w:t>
      </w:r>
      <w:r w:rsidR="004D159C" w:rsidRPr="00252D45">
        <w:t>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30BB7" w:rsidRDefault="00E30BB7" w:rsidP="00DB2436">
      <w:pPr>
        <w:ind w:firstLine="284"/>
      </w:pPr>
      <w:r>
        <w:lastRenderedPageBreak/>
        <w:t>2) распоряжаться денежными средствами, н</w:t>
      </w:r>
      <w:r w:rsidR="00F63621">
        <w:t>аходящимися на транзитном счете</w:t>
      </w:r>
      <w:r>
        <w:t>,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30BB7" w:rsidRDefault="00E30BB7" w:rsidP="00DB2436">
      <w:pPr>
        <w:ind w:firstLine="284"/>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30BB7" w:rsidRDefault="00E30BB7" w:rsidP="00DB2436">
      <w:pPr>
        <w:ind w:firstLine="284"/>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30BB7" w:rsidRDefault="00E30BB7" w:rsidP="00DB2436">
      <w:pPr>
        <w:ind w:firstLine="284"/>
      </w:pPr>
      <w:r>
        <w:t>5) совершать следующие сделки или давать поручения на совершение следующих сделок:</w:t>
      </w:r>
    </w:p>
    <w:p w:rsidR="00E30BB7" w:rsidRDefault="00BD51C2" w:rsidP="00DB2436">
      <w:pPr>
        <w:ind w:firstLine="284"/>
      </w:pPr>
      <w:r>
        <w:t xml:space="preserve">сделки </w:t>
      </w:r>
      <w:r w:rsidR="00E30BB7">
        <w:t>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30BB7" w:rsidRDefault="00BD51C2" w:rsidP="00DB2436">
      <w:pPr>
        <w:ind w:firstLine="284"/>
      </w:pPr>
      <w:r>
        <w:t xml:space="preserve">сделки </w:t>
      </w:r>
      <w:r w:rsidR="00E30BB7">
        <w:t>по безвозмездному отчуждению имущества, составляющего фонд;</w:t>
      </w:r>
    </w:p>
    <w:p w:rsidR="00E30BB7" w:rsidRDefault="00BD51C2" w:rsidP="00DB2436">
      <w:pPr>
        <w:ind w:firstLine="284"/>
      </w:pPr>
      <w:r>
        <w:t xml:space="preserve">сделки, </w:t>
      </w:r>
      <w:r w:rsidR="00E30BB7">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w:t>
      </w:r>
      <w:r w:rsidR="00F63621">
        <w:t>онд</w:t>
      </w:r>
      <w:r>
        <w:t xml:space="preserve">, </w:t>
      </w:r>
      <w:r w:rsidR="00E30BB7">
        <w:t xml:space="preserve">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30BB7" w:rsidRDefault="00BD51C2" w:rsidP="00DB2436">
      <w:pPr>
        <w:ind w:firstLine="284"/>
      </w:pPr>
      <w:r>
        <w:t xml:space="preserve">сделки </w:t>
      </w:r>
      <w:r w:rsidR="00E30BB7">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30BB7" w:rsidRDefault="00E30BB7" w:rsidP="00DB2436">
      <w:pPr>
        <w:ind w:firstLine="284"/>
      </w:pPr>
      <w:r>
        <w:t>договор</w:t>
      </w:r>
      <w:r w:rsidR="00BD51C2">
        <w:t>ы</w:t>
      </w:r>
      <w:r>
        <w:t xml:space="preserve"> займа или кредитны</w:t>
      </w:r>
      <w:r w:rsidR="00BD51C2">
        <w:t>е</w:t>
      </w:r>
      <w:r>
        <w:t xml:space="preserve"> договор</w:t>
      </w:r>
      <w:r w:rsidR="00BD51C2">
        <w:t>ы</w:t>
      </w:r>
      <w: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w:t>
      </w:r>
      <w:r w:rsidR="00BD51C2">
        <w:t>6</w:t>
      </w:r>
      <w:r>
        <w:t xml:space="preserve"> месяцев; </w:t>
      </w:r>
    </w:p>
    <w:p w:rsidR="00E30BB7" w:rsidRDefault="00E30BB7" w:rsidP="00DB2436">
      <w:pPr>
        <w:ind w:firstLine="284"/>
      </w:pPr>
      <w:r>
        <w:t>сделк</w:t>
      </w:r>
      <w:r w:rsidR="00BD51C2">
        <w:t>и</w:t>
      </w:r>
      <w:r>
        <w:t xml:space="preserve"> репо, подлежащи</w:t>
      </w:r>
      <w:r w:rsidR="00BD51C2">
        <w:t>е</w:t>
      </w:r>
      <w:r>
        <w:t xml:space="preserve"> исполнению за счет имущества фонда;</w:t>
      </w:r>
    </w:p>
    <w:p w:rsidR="00E30BB7" w:rsidRDefault="00BD51C2" w:rsidP="00DB2436">
      <w:pPr>
        <w:ind w:firstLine="284"/>
      </w:pPr>
      <w:r>
        <w:lastRenderedPageBreak/>
        <w:t xml:space="preserve">сделки </w:t>
      </w:r>
      <w:r w:rsidR="00E30BB7">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0BB7" w:rsidRDefault="00BD51C2" w:rsidP="00DB2436">
      <w:pPr>
        <w:ind w:firstLine="284"/>
      </w:pPr>
      <w:r>
        <w:t xml:space="preserve">сделки </w:t>
      </w:r>
      <w:r w:rsidR="00E30BB7">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0BB7" w:rsidRDefault="00BD51C2" w:rsidP="00DB2436">
      <w:pPr>
        <w:ind w:firstLine="284"/>
      </w:pPr>
      <w:r>
        <w:t xml:space="preserve">сделки </w:t>
      </w:r>
      <w:r w:rsidR="00E30BB7">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30BB7" w:rsidRDefault="00BD51C2" w:rsidP="00DB2436">
      <w:pPr>
        <w:ind w:firstLine="284"/>
      </w:pPr>
      <w:r>
        <w:t xml:space="preserve">сделки </w:t>
      </w:r>
      <w:r w:rsidR="00E30BB7">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30BB7" w:rsidRDefault="00BD51C2" w:rsidP="00DB2436">
      <w:pPr>
        <w:ind w:firstLine="284"/>
      </w:pPr>
      <w:r>
        <w:t xml:space="preserve">сделки </w:t>
      </w:r>
      <w:r w:rsidR="00E30BB7">
        <w:t>по приобретению в состав фонда имущества у специализированного депозитария</w:t>
      </w:r>
      <w:r w:rsidR="00B740C3">
        <w:t xml:space="preserve">, </w:t>
      </w:r>
      <w:r w:rsidR="00E30BB7">
        <w:t>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w:t>
      </w:r>
      <w:r>
        <w:t xml:space="preserve"> инвестиционных паев</w:t>
      </w:r>
      <w:r w:rsidR="00E30BB7">
        <w:t xml:space="preserve">, и оплаты расходов, перечисленных </w:t>
      </w:r>
      <w:r w:rsidR="00E30BB7" w:rsidRPr="009A5744">
        <w:t xml:space="preserve">в </w:t>
      </w:r>
      <w:r w:rsidR="00E30BB7" w:rsidRPr="00FF6FA5">
        <w:t>пункте </w:t>
      </w:r>
      <w:r w:rsidR="00790EA4" w:rsidRPr="00FF6FA5">
        <w:t>1</w:t>
      </w:r>
      <w:r w:rsidR="00A70E39" w:rsidRPr="00FF6FA5">
        <w:t>1</w:t>
      </w:r>
      <w:r w:rsidR="00705A25" w:rsidRPr="00FF6FA5">
        <w:t>8</w:t>
      </w:r>
      <w:r w:rsidR="00234A5E">
        <w:t xml:space="preserve"> </w:t>
      </w:r>
      <w:r>
        <w:t>настоящих П</w:t>
      </w:r>
      <w:r w:rsidR="00E30BB7">
        <w:t xml:space="preserve">равил, а также иных случаев, предусмотренных </w:t>
      </w:r>
      <w:r>
        <w:t>настоящими П</w:t>
      </w:r>
      <w:r w:rsidR="00E30BB7">
        <w:t xml:space="preserve">равилами; </w:t>
      </w:r>
    </w:p>
    <w:p w:rsidR="00E30BB7" w:rsidRDefault="00F15BEA" w:rsidP="00DB2436">
      <w:pPr>
        <w:ind w:firstLine="284"/>
      </w:pPr>
      <w:r>
        <w:t xml:space="preserve">сделки </w:t>
      </w:r>
      <w:r w:rsidR="00E30BB7">
        <w:t>по передаче имущества, составляющего фонд, в пользование владельцам инвестиционных паев;</w:t>
      </w:r>
    </w:p>
    <w:p w:rsidR="00E30BB7" w:rsidRDefault="00F15BEA" w:rsidP="00DB2436">
      <w:pPr>
        <w:ind w:firstLine="284"/>
      </w:pPr>
      <w:r>
        <w:t xml:space="preserve">сделки </w:t>
      </w:r>
      <w:r w:rsidR="00E30BB7">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30BB7" w:rsidRDefault="00E30BB7" w:rsidP="00DB2436">
      <w:pPr>
        <w:ind w:firstLine="284"/>
      </w:pPr>
      <w:r>
        <w:t>3</w:t>
      </w:r>
      <w:r w:rsidR="00B740C3">
        <w:t>2</w:t>
      </w:r>
      <w:r>
        <w:t xml:space="preserve">. Ограничения на совершение сделок с ценными бумагами, установленные </w:t>
      </w:r>
      <w:r w:rsidR="008A7BB1">
        <w:t>абзацами восьмым</w:t>
      </w:r>
      <w:r>
        <w:t xml:space="preserve">, </w:t>
      </w:r>
      <w:r w:rsidR="008A7BB1">
        <w:t>девятым</w:t>
      </w:r>
      <w:r>
        <w:t xml:space="preserve">, </w:t>
      </w:r>
      <w:r w:rsidR="008A7BB1">
        <w:t>одиннадцатым</w:t>
      </w:r>
      <w:r>
        <w:t xml:space="preserve"> и </w:t>
      </w:r>
      <w:r w:rsidR="008A7BB1">
        <w:t>двенадцатым</w:t>
      </w:r>
      <w:r>
        <w:t xml:space="preserve"> подпункта 5 пункта 3</w:t>
      </w:r>
      <w:r w:rsidR="00B740C3">
        <w:t>1</w:t>
      </w:r>
      <w:r>
        <w:t xml:space="preserve"> </w:t>
      </w:r>
      <w:r w:rsidR="004E55EA">
        <w:t>настоящих П</w:t>
      </w:r>
      <w:r>
        <w:t xml:space="preserve">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w:t>
      </w:r>
      <w:r>
        <w:lastRenderedPageBreak/>
        <w:t>информация, позволяющая идентифицировать подавших заявки участников торгов, не раскрывается в ходе торгов другим участникам.</w:t>
      </w:r>
    </w:p>
    <w:p w:rsidR="00E30BB7" w:rsidRPr="00AD34B3" w:rsidRDefault="00E30BB7" w:rsidP="00DB2436">
      <w:pPr>
        <w:ind w:firstLine="284"/>
      </w:pPr>
      <w:r>
        <w:t>3</w:t>
      </w:r>
      <w:r w:rsidR="001200C4">
        <w:t>3</w:t>
      </w:r>
      <w:r>
        <w:t xml:space="preserve">. Ограничения на совершение сделок, установленные </w:t>
      </w:r>
      <w:r w:rsidR="009F4B75">
        <w:t>абзацем</w:t>
      </w:r>
      <w:r>
        <w:t> </w:t>
      </w:r>
      <w:r w:rsidR="00BA682D">
        <w:t>десятым</w:t>
      </w:r>
      <w:r w:rsidR="009F4B75">
        <w:t xml:space="preserve"> </w:t>
      </w:r>
      <w:r>
        <w:t>подпункта 5 пункта 3</w:t>
      </w:r>
      <w:r w:rsidR="001200C4">
        <w:t>1</w:t>
      </w:r>
      <w:r>
        <w:t xml:space="preserve"> </w:t>
      </w:r>
      <w:r w:rsidR="00F15BEA">
        <w:t>настоящих П</w:t>
      </w:r>
      <w:r>
        <w:t>равил, не применяются, если указанные сделки</w:t>
      </w:r>
      <w:r w:rsidR="00AD34B3" w:rsidRPr="00AD34B3">
        <w:t>:</w:t>
      </w:r>
    </w:p>
    <w:p w:rsidR="00AD34B3" w:rsidRDefault="00AD34B3" w:rsidP="00DB2436">
      <w:pPr>
        <w:ind w:firstLine="284"/>
      </w:pPr>
      <w:r>
        <w:t>1) совершаются с ценными бумагами, включенными в котировальные списки российских фондовых бирж;</w:t>
      </w:r>
    </w:p>
    <w:p w:rsidR="00AD34B3" w:rsidRDefault="00AD34B3" w:rsidP="00DB2436">
      <w:pPr>
        <w:ind w:firstLine="284"/>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D34B3" w:rsidRDefault="00AD34B3" w:rsidP="00DB2436">
      <w:pPr>
        <w:ind w:firstLine="284"/>
      </w:pPr>
      <w: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E30BB7" w:rsidRDefault="00E30BB7" w:rsidP="00DB2436">
      <w:pPr>
        <w:ind w:firstLine="284"/>
      </w:pPr>
      <w:r>
        <w:t>3</w:t>
      </w:r>
      <w:r w:rsidR="0037450B">
        <w:t>4</w:t>
      </w:r>
      <w:r>
        <w:t>. По сделкам, совершенным в н</w:t>
      </w:r>
      <w:r w:rsidR="0037450B">
        <w:t>арушение требований </w:t>
      </w:r>
      <w:r>
        <w:t>подпунктов 1, 3 и 5 пункта 3</w:t>
      </w:r>
      <w:r w:rsidR="0037450B">
        <w:t>1</w:t>
      </w:r>
      <w:r>
        <w:t xml:space="preserve"> </w:t>
      </w:r>
      <w:r w:rsidR="00DC122A">
        <w:t>настоящих Правил,</w:t>
      </w:r>
      <w: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30BB7" w:rsidRDefault="00E30BB7" w:rsidP="00DB2436">
      <w:pPr>
        <w:ind w:firstLine="284"/>
      </w:pPr>
      <w:bookmarkStart w:id="40" w:name="p_34"/>
      <w:bookmarkEnd w:id="40"/>
    </w:p>
    <w:p w:rsidR="006830C2" w:rsidRDefault="006830C2" w:rsidP="00DB2436">
      <w:pPr>
        <w:ind w:firstLine="284"/>
        <w:jc w:val="center"/>
      </w:pPr>
      <w:bookmarkStart w:id="41" w:name="p_400"/>
      <w:bookmarkEnd w:id="41"/>
    </w:p>
    <w:p w:rsidR="00E30BB7" w:rsidRDefault="00E30BB7" w:rsidP="00DB2436">
      <w:pPr>
        <w:ind w:firstLine="284"/>
        <w:jc w:val="center"/>
      </w:pPr>
      <w:r>
        <w:t>IV. Права владельцев инвестиционных паев. Инвестиционные паи</w:t>
      </w:r>
    </w:p>
    <w:p w:rsidR="00E30BB7" w:rsidRDefault="00E30BB7" w:rsidP="00DB2436">
      <w:pPr>
        <w:ind w:firstLine="284"/>
      </w:pPr>
    </w:p>
    <w:p w:rsidR="00E30BB7" w:rsidRDefault="00E30BB7" w:rsidP="00DB2436">
      <w:pPr>
        <w:ind w:firstLine="284"/>
      </w:pPr>
      <w:bookmarkStart w:id="42" w:name="p_35"/>
      <w:bookmarkEnd w:id="42"/>
      <w:r>
        <w:t>3</w:t>
      </w:r>
      <w:r w:rsidR="004C1F04">
        <w:t>5</w:t>
      </w:r>
      <w:r>
        <w:t>. Права владельцев инвестиционных паев удостоверяются инвестиционными паями.</w:t>
      </w:r>
    </w:p>
    <w:p w:rsidR="00E30BB7" w:rsidRDefault="004C1F04" w:rsidP="00DB2436">
      <w:pPr>
        <w:ind w:firstLine="284"/>
      </w:pPr>
      <w:bookmarkStart w:id="43" w:name="p_36"/>
      <w:bookmarkEnd w:id="43"/>
      <w:r>
        <w:t>36</w:t>
      </w:r>
      <w:r w:rsidR="00E30BB7">
        <w:t>. Инвестиционный пай является именной ценной бумагой, удостоверяющей:</w:t>
      </w:r>
    </w:p>
    <w:p w:rsidR="00E30BB7" w:rsidRDefault="00E30BB7" w:rsidP="00DB2436">
      <w:pPr>
        <w:ind w:firstLine="284"/>
      </w:pPr>
      <w:r>
        <w:t>1) долю его владельца в праве собственности на имущество, составляющее фонд;</w:t>
      </w:r>
    </w:p>
    <w:p w:rsidR="00E30BB7" w:rsidRDefault="00E30BB7" w:rsidP="00DB2436">
      <w:pPr>
        <w:ind w:firstLine="284"/>
      </w:pPr>
      <w:r>
        <w:t>2) право требовать от управляющей компании надлежащего доверительного управления фондом;</w:t>
      </w:r>
    </w:p>
    <w:p w:rsidR="00E30BB7" w:rsidRDefault="00E30BB7" w:rsidP="00DB2436">
      <w:pPr>
        <w:ind w:firstLine="284"/>
      </w:pPr>
      <w:r>
        <w:t>3) право на участие в общем собрании владельцев инвестиционных паев;</w:t>
      </w:r>
    </w:p>
    <w:p w:rsidR="001364EA" w:rsidRPr="009F4B75" w:rsidRDefault="00E30BB7" w:rsidP="00DB2436">
      <w:pPr>
        <w:ind w:firstLine="284"/>
        <w:rPr>
          <w:rFonts w:ascii="Times New Roman" w:hAnsi="Times New Roman"/>
        </w:rPr>
      </w:pPr>
      <w:r w:rsidRPr="009F4B75">
        <w:t>4) </w:t>
      </w:r>
      <w:r w:rsidR="001364EA" w:rsidRPr="009F4B75">
        <w:rPr>
          <w:rFonts w:ascii="Times New Roman" w:hAnsi="Times New Roman"/>
        </w:rPr>
        <w:t>право владельцев инвестиционных паев на получение дохода по инвестиционному паю;</w:t>
      </w:r>
    </w:p>
    <w:p w:rsidR="005E5985" w:rsidRPr="00736D2D" w:rsidRDefault="005E5985" w:rsidP="00DB2436">
      <w:pPr>
        <w:ind w:firstLine="284"/>
        <w:rPr>
          <w:spacing w:val="-2"/>
        </w:rPr>
      </w:pPr>
      <w:bookmarkStart w:id="44" w:name="OLE_LINK29"/>
      <w:bookmarkStart w:id="45" w:name="OLE_LINK31"/>
      <w:r w:rsidRPr="00036438">
        <w:t xml:space="preserve">Доход по инвестиционному паю выплачивается владельцам инвестиционных </w:t>
      </w:r>
      <w:r w:rsidRPr="005E5985">
        <w:t xml:space="preserve">паев по завершении отчетного периода. Под отчетным периодом понимается период времени, составляющий </w:t>
      </w:r>
      <w:r w:rsidR="00277AD1">
        <w:t>1 (Один) календарный год</w:t>
      </w:r>
      <w:r w:rsidRPr="005E5985">
        <w:rPr>
          <w:spacing w:val="-2"/>
        </w:rPr>
        <w:t xml:space="preserve">. </w:t>
      </w:r>
      <w:r w:rsidRPr="00736D2D">
        <w:rPr>
          <w:spacing w:val="-2"/>
        </w:rPr>
        <w:t xml:space="preserve">Первым отчетным периодом признается период с даты </w:t>
      </w:r>
      <w:r w:rsidRPr="00736D2D">
        <w:rPr>
          <w:spacing w:val="-2"/>
        </w:rPr>
        <w:lastRenderedPageBreak/>
        <w:t>завершения (окончания) формирования Фонда</w:t>
      </w:r>
      <w:r w:rsidR="00A77153">
        <w:rPr>
          <w:spacing w:val="-2"/>
        </w:rPr>
        <w:t xml:space="preserve"> </w:t>
      </w:r>
      <w:r w:rsidR="00A77153" w:rsidRPr="005E5985">
        <w:rPr>
          <w:spacing w:val="-2"/>
        </w:rPr>
        <w:t>до даты окончания календарного года, в котором Фонд завершил (окончил) формирование.</w:t>
      </w:r>
    </w:p>
    <w:p w:rsidR="005E5985" w:rsidRPr="005E5985" w:rsidRDefault="005E5985" w:rsidP="00DB2436">
      <w:pPr>
        <w:ind w:firstLine="284"/>
      </w:pPr>
      <w:r w:rsidRPr="0049089D">
        <w:t>Выплата</w:t>
      </w:r>
      <w:r w:rsidRPr="00736D2D">
        <w:t xml:space="preserve"> до</w:t>
      </w:r>
      <w:r w:rsidR="0051031B" w:rsidRPr="00736D2D">
        <w:t>хода осуществляется</w:t>
      </w:r>
      <w:r w:rsidR="0051031B">
        <w:t xml:space="preserve"> не позднее 180</w:t>
      </w:r>
      <w:r w:rsidRPr="005E5985">
        <w:t xml:space="preserve"> (</w:t>
      </w:r>
      <w:r w:rsidR="0051031B">
        <w:t>Ст</w:t>
      </w:r>
      <w:r w:rsidR="00702CCE">
        <w:t>а</w:t>
      </w:r>
      <w:r w:rsidR="0051031B">
        <w:t xml:space="preserve"> восьмидесяти)</w:t>
      </w:r>
      <w:r w:rsidRPr="005E5985">
        <w:t xml:space="preserve"> дней начиная с 5 (Пятого) дня следующего за отчетным периодом.</w:t>
      </w:r>
    </w:p>
    <w:p w:rsidR="005E5985" w:rsidRPr="00036438" w:rsidRDefault="005E5985" w:rsidP="00DB2436">
      <w:pPr>
        <w:ind w:firstLine="284"/>
      </w:pPr>
      <w:r w:rsidRPr="00036438">
        <w:t>Промежуточные выплаты инвестиционного дохода в отчетно</w:t>
      </w:r>
      <w:r>
        <w:t>м</w:t>
      </w:r>
      <w:r w:rsidRPr="00036438">
        <w:t xml:space="preserve"> </w:t>
      </w:r>
      <w:r>
        <w:t>периоде</w:t>
      </w:r>
      <w:r w:rsidRPr="00036438">
        <w:t xml:space="preserve"> не производятся.</w:t>
      </w:r>
    </w:p>
    <w:p w:rsidR="005E5985" w:rsidRPr="00715C90" w:rsidRDefault="005E5985" w:rsidP="00DB2436">
      <w:pPr>
        <w:ind w:firstLine="284"/>
      </w:pPr>
      <w:r w:rsidRPr="00036438">
        <w:t xml:space="preserve">Доход по инвестиционному паю, подлежащий выплате владельцам инвестиционных паев рассчитывается по состоянию на последний рабочий день </w:t>
      </w:r>
      <w:r w:rsidRPr="00715C90">
        <w:t>отчетного периода.</w:t>
      </w:r>
    </w:p>
    <w:p w:rsidR="00EB315C" w:rsidRPr="007F433F" w:rsidRDefault="00EB315C" w:rsidP="007F433F">
      <w:pPr>
        <w:ind w:firstLine="284"/>
        <w:rPr>
          <w:rFonts w:ascii="Times New Roman" w:hAnsi="Times New Roman"/>
          <w:szCs w:val="28"/>
          <w:lang w:eastAsia="ru-RU"/>
        </w:rPr>
      </w:pPr>
      <w:r w:rsidRPr="00715C90">
        <w:t>Доход по инвестиционному паю составляет 10 (Десять) процентов от разницы между суммой фактически полученных в имущество фонда в отчетном периоде:</w:t>
      </w:r>
      <w:r w:rsidR="00AA2CA6" w:rsidRPr="00AA2CA6">
        <w:rPr>
          <w:rFonts w:ascii="Times New Roman" w:hAnsi="Times New Roman"/>
          <w:szCs w:val="28"/>
          <w:lang w:eastAsia="ru-RU"/>
        </w:rPr>
        <w:t xml:space="preserve"> -</w:t>
      </w:r>
      <w:r w:rsidR="00AF2BB6">
        <w:rPr>
          <w:rFonts w:ascii="Times New Roman" w:hAnsi="Times New Roman"/>
          <w:szCs w:val="28"/>
          <w:lang w:eastAsia="ru-RU"/>
        </w:rPr>
        <w:t xml:space="preserve"> </w:t>
      </w:r>
      <w:r w:rsidR="00AA2CA6" w:rsidRPr="00AA2CA6">
        <w:rPr>
          <w:rFonts w:ascii="Times New Roman" w:hAnsi="Times New Roman"/>
          <w:szCs w:val="28"/>
          <w:lang w:eastAsia="ru-RU"/>
        </w:rPr>
        <w:t>процентного дохода по облигациям</w:t>
      </w:r>
      <w:r w:rsidRPr="007F433F">
        <w:rPr>
          <w:szCs w:val="28"/>
        </w:rPr>
        <w:t>;</w:t>
      </w:r>
    </w:p>
    <w:p w:rsidR="00EB315C" w:rsidRPr="00715C90" w:rsidRDefault="00EB315C" w:rsidP="00DB2436">
      <w:pPr>
        <w:ind w:firstLine="284"/>
      </w:pPr>
      <w:r w:rsidRPr="00715C90">
        <w:t xml:space="preserve">- процентов, начисленных на остатки денежных средств по расчетным счетам и </w:t>
      </w:r>
      <w:r w:rsidR="002F2BFC">
        <w:t xml:space="preserve">банковским </w:t>
      </w:r>
      <w:r w:rsidRPr="00715C90">
        <w:t>вкладам;</w:t>
      </w:r>
    </w:p>
    <w:p w:rsidR="00EB315C" w:rsidRPr="00715C90" w:rsidRDefault="00EB315C" w:rsidP="00DB2436">
      <w:pPr>
        <w:ind w:firstLine="284"/>
      </w:pPr>
      <w:r w:rsidRPr="00715C90">
        <w:t xml:space="preserve">- </w:t>
      </w:r>
      <w:r w:rsidR="00F11B17">
        <w:t xml:space="preserve">дохода </w:t>
      </w:r>
      <w:r w:rsidRPr="00715C90">
        <w:t>от сдачи объектов недвижимого имущества в аренду и (или) субаренду.</w:t>
      </w:r>
    </w:p>
    <w:p w:rsidR="00A77153" w:rsidRDefault="00A77153" w:rsidP="00DB2436">
      <w:pPr>
        <w:ind w:firstLine="284"/>
      </w:pPr>
      <w:r w:rsidRPr="00A77153">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rsidR="00DA2804" w:rsidRDefault="00AA2CA6">
      <w:pPr>
        <w:autoSpaceDE w:val="0"/>
        <w:autoSpaceDN w:val="0"/>
        <w:adjustRightInd w:val="0"/>
        <w:spacing w:line="240" w:lineRule="auto"/>
        <w:ind w:firstLine="720"/>
        <w:rPr>
          <w:rFonts w:ascii="Times New Roman" w:hAnsi="Times New Roman"/>
          <w:szCs w:val="28"/>
          <w:lang w:eastAsia="ru-RU"/>
        </w:rPr>
      </w:pPr>
      <w:r w:rsidRPr="00AA2CA6">
        <w:rPr>
          <w:rFonts w:ascii="Times New Roman" w:hAnsi="Times New Roman"/>
          <w:szCs w:val="28"/>
          <w:lang w:eastAsia="ru-RU"/>
        </w:rPr>
        <w:t>Процентный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rsidR="00DA2804" w:rsidRDefault="00AA2CA6">
      <w:pPr>
        <w:autoSpaceDE w:val="0"/>
        <w:autoSpaceDN w:val="0"/>
        <w:adjustRightInd w:val="0"/>
        <w:spacing w:line="240" w:lineRule="auto"/>
        <w:ind w:firstLine="720"/>
        <w:rPr>
          <w:szCs w:val="28"/>
        </w:rPr>
      </w:pPr>
      <w:r w:rsidRPr="00AA2CA6">
        <w:rPr>
          <w:rFonts w:ascii="Times New Roman" w:hAnsi="Times New Roman"/>
          <w:szCs w:val="28"/>
          <w:lang w:eastAsia="ru-RU"/>
        </w:rPr>
        <w:t>Под доходом от сдачи объектов недвижимого имущества в аренду и (или) субаренду понимается сумма денежных средств (без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5E5985" w:rsidRPr="00036438" w:rsidRDefault="005E5985" w:rsidP="00DB2436">
      <w:pPr>
        <w:ind w:firstLine="284"/>
      </w:pPr>
      <w:r w:rsidRPr="00036438">
        <w:t xml:space="preserve">Доход по инвестиционному паю выплачивается владельцам паев исходя из количества принадлежащих им инвестиционных паев </w:t>
      </w:r>
      <w:r>
        <w:t>ф</w:t>
      </w:r>
      <w:r w:rsidRPr="00036438">
        <w:t xml:space="preserve">онда на дату составления списка лиц, имеющих право на получение дохода по инвестиционному паю </w:t>
      </w:r>
      <w:r>
        <w:t>ф</w:t>
      </w:r>
      <w:r w:rsidRPr="00036438">
        <w:t xml:space="preserve">онда. Указанный список лиц составляется на основании данных реестра владельцев инвестиционных паев по состоянию на последний рабочий день в отчетном </w:t>
      </w:r>
      <w:r>
        <w:t>периоде</w:t>
      </w:r>
      <w:r w:rsidRPr="00036438">
        <w:t>.</w:t>
      </w:r>
    </w:p>
    <w:p w:rsidR="005E5985" w:rsidRPr="00036438" w:rsidRDefault="005E5985" w:rsidP="00DB2436">
      <w:pPr>
        <w:ind w:firstLine="284"/>
      </w:pPr>
      <w:r w:rsidRPr="00036438">
        <w:t xml:space="preserve">Выплата дохода осуществляется путем перечисления денежных средств на банковский счет, указанный в реестре владельцев инвестиционных паев </w:t>
      </w:r>
      <w:r>
        <w:t>фонда.</w:t>
      </w:r>
    </w:p>
    <w:bookmarkEnd w:id="44"/>
    <w:bookmarkEnd w:id="45"/>
    <w:p w:rsidR="00E30BB7" w:rsidRDefault="001364EA" w:rsidP="00DB2436">
      <w:pPr>
        <w:ind w:firstLine="284"/>
      </w:pPr>
      <w:r>
        <w:t>5) </w:t>
      </w:r>
      <w:r w:rsidR="00E30BB7">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w:t>
      </w:r>
      <w:r w:rsidR="00E30BB7">
        <w:lastRenderedPageBreak/>
        <w:t xml:space="preserve">Федеральным законом "Об инвестиционных фондах" и </w:t>
      </w:r>
      <w:r w:rsidR="004E55EA">
        <w:t>настоящими П</w:t>
      </w:r>
      <w:r w:rsidR="00E30BB7">
        <w:t>равилами;</w:t>
      </w:r>
    </w:p>
    <w:p w:rsidR="00E30BB7" w:rsidRDefault="001364EA" w:rsidP="00DB2436">
      <w:pPr>
        <w:ind w:firstLine="284"/>
      </w:pPr>
      <w:r>
        <w:t xml:space="preserve">6) </w:t>
      </w:r>
      <w:r w:rsidR="00E30BB7">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w:t>
      </w:r>
      <w:r w:rsidR="00DC122A">
        <w:t xml:space="preserve">инвестиционный пай </w:t>
      </w:r>
      <w:r w:rsidR="00E30BB7">
        <w:t>доле имущества, распределяемого среди владельцев инвестиционных паев.</w:t>
      </w:r>
    </w:p>
    <w:p w:rsidR="00E30BB7" w:rsidRDefault="004C1F04" w:rsidP="00DB2436">
      <w:pPr>
        <w:ind w:firstLine="284"/>
      </w:pPr>
      <w:bookmarkStart w:id="46" w:name="p_37"/>
      <w:bookmarkEnd w:id="46"/>
      <w:r>
        <w:t>37</w:t>
      </w:r>
      <w:r w:rsidR="00E30BB7">
        <w:t xml:space="preserve">.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4E55EA">
        <w:t>настоящими П</w:t>
      </w:r>
      <w:r w:rsidR="00E30BB7">
        <w:t>равилами.</w:t>
      </w:r>
    </w:p>
    <w:p w:rsidR="00E30BB7" w:rsidRDefault="004C1F04" w:rsidP="00DB2436">
      <w:pPr>
        <w:ind w:firstLine="284"/>
      </w:pPr>
      <w:bookmarkStart w:id="47" w:name="p_38"/>
      <w:bookmarkEnd w:id="47"/>
      <w:r>
        <w:t>38</w:t>
      </w:r>
      <w:r w:rsidR="00E30BB7">
        <w:t>. Каждый инвестиционный пай удостоверяет одинаковую долю в праве общей собственности на и</w:t>
      </w:r>
      <w:r w:rsidR="00826BFD">
        <w:t>м</w:t>
      </w:r>
      <w:r w:rsidR="00E30BB7">
        <w:t>ущество, составляющее фонд, и одинаковые права.</w:t>
      </w:r>
    </w:p>
    <w:p w:rsidR="00E30BB7" w:rsidRDefault="00E30BB7" w:rsidP="00DB2436">
      <w:pPr>
        <w:ind w:firstLine="284"/>
      </w:pPr>
      <w:r>
        <w:t>Инвестиционный пай не является эмиссионной ценной бумагой.</w:t>
      </w:r>
    </w:p>
    <w:p w:rsidR="00E30BB7" w:rsidRDefault="00E30BB7" w:rsidP="00DB2436">
      <w:pPr>
        <w:ind w:firstLine="284"/>
      </w:pPr>
      <w:r>
        <w:t>Права, удостоверенные инвестиционным паем, фиксируются в бездокументарной форме.</w:t>
      </w:r>
    </w:p>
    <w:p w:rsidR="00E30BB7" w:rsidRDefault="00E30BB7" w:rsidP="00DB2436">
      <w:pPr>
        <w:ind w:firstLine="284"/>
      </w:pPr>
      <w:r>
        <w:t>Инвестиционный пай не имеет номинальной стоимости.</w:t>
      </w:r>
    </w:p>
    <w:p w:rsidR="00E30BB7" w:rsidRDefault="004C1F04" w:rsidP="00DB2436">
      <w:pPr>
        <w:ind w:firstLine="284"/>
      </w:pPr>
      <w:bookmarkStart w:id="48" w:name="p_39"/>
      <w:bookmarkEnd w:id="48"/>
      <w:r>
        <w:t>39</w:t>
      </w:r>
      <w:r w:rsidR="00E30BB7">
        <w:t>. </w:t>
      </w:r>
      <w:r w:rsidR="00E30BB7" w:rsidRPr="00CE5ED0">
        <w:t>Количество выда</w:t>
      </w:r>
      <w:r w:rsidR="00A77153">
        <w:t>ваемых</w:t>
      </w:r>
      <w:r w:rsidR="00E30BB7" w:rsidRPr="00CE5ED0">
        <w:t xml:space="preserve"> управляющей компанией </w:t>
      </w:r>
      <w:r w:rsidR="00CE1AFB" w:rsidRPr="00CE5ED0">
        <w:t xml:space="preserve">инвестиционных паев </w:t>
      </w:r>
      <w:r w:rsidR="00E30BB7" w:rsidRPr="00CE5ED0">
        <w:t xml:space="preserve">составляет </w:t>
      </w:r>
      <w:r w:rsidR="00EB5C1D">
        <w:t>100</w:t>
      </w:r>
      <w:r w:rsidR="003078C9">
        <w:t> </w:t>
      </w:r>
      <w:r w:rsidR="001B597B">
        <w:t>0</w:t>
      </w:r>
      <w:r w:rsidR="006A62CB" w:rsidRPr="00CE5ED0">
        <w:t>0</w:t>
      </w:r>
      <w:r w:rsidR="00185BA7">
        <w:t xml:space="preserve">0 </w:t>
      </w:r>
      <w:r w:rsidR="006A62CB" w:rsidRPr="00CE5ED0">
        <w:t>(</w:t>
      </w:r>
      <w:r w:rsidR="00EB5C1D">
        <w:t>Сто</w:t>
      </w:r>
      <w:r w:rsidR="003B644A">
        <w:t xml:space="preserve"> </w:t>
      </w:r>
      <w:r w:rsidR="001B597B">
        <w:t>тысяч</w:t>
      </w:r>
      <w:r w:rsidR="006A62CB" w:rsidRPr="00CE5ED0">
        <w:t xml:space="preserve">) </w:t>
      </w:r>
      <w:r w:rsidRPr="00CE5ED0">
        <w:t xml:space="preserve"> штук.</w:t>
      </w:r>
    </w:p>
    <w:p w:rsidR="00B7438D" w:rsidRPr="00B7438D" w:rsidRDefault="00B7438D" w:rsidP="00DB2436">
      <w:pPr>
        <w:ind w:firstLine="284"/>
      </w:pPr>
      <w:r w:rsidRPr="00B7438D">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w:t>
      </w:r>
      <w:r w:rsidRPr="00B7438D">
        <w:rPr>
          <w:b/>
          <w:bCs/>
        </w:rPr>
        <w:t xml:space="preserve">– </w:t>
      </w:r>
      <w:r w:rsidRPr="00B7438D">
        <w:t>дополнительные инвестиционные паи), составляет 1 000 000 (Один миллион) штук.</w:t>
      </w:r>
    </w:p>
    <w:p w:rsidR="00E30BB7" w:rsidRDefault="00E30BB7" w:rsidP="00DB2436">
      <w:pPr>
        <w:ind w:firstLine="284"/>
      </w:pPr>
      <w:bookmarkStart w:id="49" w:name="p_40"/>
      <w:bookmarkEnd w:id="49"/>
      <w:r w:rsidRPr="00CE5ED0">
        <w:t>4</w:t>
      </w:r>
      <w:r w:rsidR="00B7438D">
        <w:t>1</w:t>
      </w:r>
      <w:r w:rsidRPr="00CE5ED0">
        <w:t>. При выдаче одному лицу инвестиционных паев, составляющих</w:t>
      </w:r>
      <w:r>
        <w:t xml:space="preserve"> дробное число, количество инвестиционных паев определяется с точностью до </w:t>
      </w:r>
      <w:r w:rsidR="00CE1AFB">
        <w:t>7</w:t>
      </w:r>
      <w:r>
        <w:t>-го знака после запятой.</w:t>
      </w:r>
    </w:p>
    <w:p w:rsidR="00E30BB7" w:rsidRDefault="00E30BB7" w:rsidP="00DB2436">
      <w:pPr>
        <w:tabs>
          <w:tab w:val="left" w:pos="9072"/>
        </w:tabs>
        <w:ind w:firstLine="284"/>
      </w:pPr>
      <w:bookmarkStart w:id="50" w:name="p_41"/>
      <w:bookmarkEnd w:id="50"/>
      <w:r>
        <w:t>4</w:t>
      </w:r>
      <w:r w:rsidR="00B7438D">
        <w:t>2</w:t>
      </w:r>
      <w:r>
        <w:t>. Инвестиционные паи свободно обращаются по завершении формирования фонда.</w:t>
      </w:r>
    </w:p>
    <w:p w:rsidR="00E30BB7" w:rsidRDefault="00CE1AFB" w:rsidP="00DB2436">
      <w:pPr>
        <w:ind w:firstLine="284"/>
      </w:pPr>
      <w:bookmarkStart w:id="51" w:name="p_42"/>
      <w:bookmarkEnd w:id="51"/>
      <w:r>
        <w:t>4</w:t>
      </w:r>
      <w:r w:rsidR="00B7438D">
        <w:t>3</w:t>
      </w:r>
      <w:r w:rsidR="00E30BB7">
        <w:t>. Учет прав на инвестиционные паи осуществляется на лицевых счетах в реестре владельцев инвестиционных паев и на счетах депо депозитариями.</w:t>
      </w:r>
    </w:p>
    <w:p w:rsidR="002A5A17" w:rsidRPr="002A5A17" w:rsidRDefault="00AA2CA6" w:rsidP="002A5A17">
      <w:pPr>
        <w:ind w:firstLine="567"/>
        <w:rPr>
          <w:szCs w:val="28"/>
        </w:rPr>
      </w:pPr>
      <w:bookmarkStart w:id="52" w:name="p_43"/>
      <w:bookmarkEnd w:id="52"/>
      <w:r w:rsidRPr="00AA2CA6">
        <w:rPr>
          <w:szCs w:val="28"/>
        </w:rPr>
        <w:t>44. Способы получения выписок из реестра владельцев инвестиционных паев.</w:t>
      </w:r>
    </w:p>
    <w:p w:rsidR="002A5A17" w:rsidRPr="002A5A17" w:rsidRDefault="00AA2CA6" w:rsidP="002A5A17">
      <w:pPr>
        <w:ind w:firstLine="720"/>
        <w:rPr>
          <w:szCs w:val="28"/>
        </w:rPr>
      </w:pPr>
      <w:r w:rsidRPr="00AA2CA6">
        <w:rPr>
          <w:szCs w:val="28"/>
        </w:rPr>
        <w:t> 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2A5A17" w:rsidRPr="002A5A17" w:rsidRDefault="00AA2CA6" w:rsidP="002A5A17">
      <w:pPr>
        <w:ind w:firstLine="720"/>
        <w:rPr>
          <w:szCs w:val="28"/>
        </w:rPr>
      </w:pPr>
      <w:r w:rsidRPr="00AA2CA6">
        <w:rPr>
          <w:szCs w:val="28"/>
        </w:rPr>
        <w:lastRenderedPageBreak/>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2A5A17" w:rsidRDefault="00AA2CA6" w:rsidP="002A5A17">
      <w:pPr>
        <w:ind w:firstLine="720"/>
        <w:rPr>
          <w:sz w:val="24"/>
          <w:szCs w:val="24"/>
        </w:rPr>
      </w:pPr>
      <w:r w:rsidRPr="00AA2CA6">
        <w:rPr>
          <w:szCs w:val="28"/>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30BB7" w:rsidRDefault="00E30BB7" w:rsidP="00DB2436">
      <w:pPr>
        <w:ind w:firstLine="284"/>
        <w:jc w:val="center"/>
      </w:pPr>
      <w:bookmarkStart w:id="53" w:name="p_25"/>
      <w:bookmarkEnd w:id="53"/>
    </w:p>
    <w:p w:rsidR="00E30BB7" w:rsidRDefault="00E30BB7" w:rsidP="00DB2436">
      <w:pPr>
        <w:ind w:firstLine="284"/>
        <w:jc w:val="center"/>
      </w:pPr>
      <w:r>
        <w:t>V. Общее собрание владельцев инвестиционных паев</w:t>
      </w:r>
    </w:p>
    <w:p w:rsidR="00E30BB7" w:rsidRDefault="00E30BB7" w:rsidP="00DB2436">
      <w:pPr>
        <w:ind w:firstLine="284"/>
      </w:pPr>
    </w:p>
    <w:p w:rsidR="00E30BB7" w:rsidRDefault="003C1C02" w:rsidP="00DB2436">
      <w:pPr>
        <w:ind w:firstLine="284"/>
      </w:pPr>
      <w:bookmarkStart w:id="54" w:name="p_44"/>
      <w:bookmarkEnd w:id="54"/>
      <w:r w:rsidRPr="003C1C02">
        <w:t>45</w:t>
      </w:r>
      <w:r w:rsidR="00E30BB7" w:rsidRPr="003C1C02">
        <w:t>.</w:t>
      </w:r>
      <w:r w:rsidR="00E30BB7">
        <w:t> Общее собрание владельцев инвестиционных паев принимает решения по вопросам:</w:t>
      </w:r>
    </w:p>
    <w:p w:rsidR="00E30BB7" w:rsidRDefault="00E30BB7" w:rsidP="00DB2436">
      <w:pPr>
        <w:ind w:firstLine="284"/>
      </w:pPr>
      <w:r>
        <w:t xml:space="preserve">1) утверждения изменений, </w:t>
      </w:r>
      <w:r w:rsidR="00800CA9">
        <w:t xml:space="preserve">которые </w:t>
      </w:r>
      <w:r>
        <w:t>внос</w:t>
      </w:r>
      <w:r w:rsidR="00800CA9">
        <w:t xml:space="preserve">ятся </w:t>
      </w:r>
      <w:r>
        <w:t xml:space="preserve">в </w:t>
      </w:r>
      <w:r w:rsidR="00800CA9">
        <w:t>настоящие П</w:t>
      </w:r>
      <w:r>
        <w:t>равила, связанных:</w:t>
      </w:r>
    </w:p>
    <w:p w:rsidR="00E30BB7" w:rsidRDefault="00E30BB7" w:rsidP="00DB2436">
      <w:pPr>
        <w:ind w:firstLine="284"/>
      </w:pPr>
      <w: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w:t>
      </w:r>
      <w:r w:rsidR="00021029">
        <w:t>устанавливающих</w:t>
      </w:r>
      <w:r>
        <w:t xml:space="preserve"> дополнительные ограничения состава и структуры активов паевых инвестиционных фондов;</w:t>
      </w:r>
    </w:p>
    <w:p w:rsidR="00E30BB7" w:rsidRDefault="00E30BB7" w:rsidP="00DB2436">
      <w:pPr>
        <w:ind w:firstLine="284"/>
      </w:pPr>
      <w:r>
        <w:t>с увеличением размера вознаграждения управляющей компании, специализированного депозитария, регистратора, аудитора и оценщика;</w:t>
      </w:r>
    </w:p>
    <w:p w:rsidR="00E30BB7" w:rsidRDefault="00E30BB7" w:rsidP="00DB2436">
      <w:pPr>
        <w:ind w:firstLine="284"/>
      </w:pPr>
      <w:r>
        <w:t>с расширением перечня расходов управляющей компании, подлежащих оплате за счет имущества, составляющего фонд;</w:t>
      </w:r>
    </w:p>
    <w:p w:rsidR="00E30BB7" w:rsidRDefault="00E30BB7" w:rsidP="00DB2436">
      <w:pPr>
        <w:ind w:firstLine="284"/>
      </w:pPr>
      <w:r>
        <w:t>с введением скидок в связи с погашением инвестиционных паев или увеличением их размеров;</w:t>
      </w:r>
    </w:p>
    <w:p w:rsidR="00E30BB7" w:rsidRDefault="00E30BB7" w:rsidP="00DB2436">
      <w:pPr>
        <w:ind w:firstLine="284"/>
      </w:pPr>
      <w:r>
        <w:t>с изменением типа фонда;</w:t>
      </w:r>
    </w:p>
    <w:p w:rsidR="00E30BB7" w:rsidRDefault="00E30BB7" w:rsidP="00DB2436">
      <w:pPr>
        <w:ind w:firstLine="284"/>
      </w:pPr>
      <w:r>
        <w:t>с определением количества дополнительных инвестиционных паев;</w:t>
      </w:r>
    </w:p>
    <w:p w:rsidR="0074206D" w:rsidRDefault="0074206D" w:rsidP="00DB2436">
      <w:pPr>
        <w:autoSpaceDE w:val="0"/>
        <w:autoSpaceDN w:val="0"/>
        <w:adjustRightInd w:val="0"/>
        <w:ind w:firstLine="284"/>
      </w:pPr>
      <w:r>
        <w:t xml:space="preserve">с изменением категории </w:t>
      </w:r>
      <w:r w:rsidRPr="00CC4805">
        <w:t>фонда</w:t>
      </w:r>
      <w:r>
        <w:t>;</w:t>
      </w:r>
    </w:p>
    <w:p w:rsidR="0074206D" w:rsidRDefault="0074206D" w:rsidP="00DB2436">
      <w:pPr>
        <w:autoSpaceDE w:val="0"/>
        <w:autoSpaceDN w:val="0"/>
        <w:adjustRightInd w:val="0"/>
        <w:ind w:firstLine="284"/>
      </w:pPr>
      <w:r>
        <w:t>с установлением права владельцев инвестиционных паев на получение дохода от доверительного управления фондом</w:t>
      </w:r>
      <w:r w:rsidRPr="00F14DB1">
        <w:t>;</w:t>
      </w:r>
    </w:p>
    <w:p w:rsidR="0074206D" w:rsidRDefault="0074206D" w:rsidP="00DB2436">
      <w:pPr>
        <w:autoSpaceDE w:val="0"/>
        <w:autoSpaceDN w:val="0"/>
        <w:adjustRightInd w:val="0"/>
        <w:ind w:firstLine="284"/>
      </w:pPr>
      <w: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74206D" w:rsidRDefault="0074206D" w:rsidP="00DB2436">
      <w:pPr>
        <w:autoSpaceDE w:val="0"/>
        <w:autoSpaceDN w:val="0"/>
        <w:adjustRightInd w:val="0"/>
        <w:ind w:firstLine="284"/>
      </w:pPr>
      <w: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206D" w:rsidRDefault="0074206D" w:rsidP="00DB2436">
      <w:pPr>
        <w:autoSpaceDE w:val="0"/>
        <w:autoSpaceDN w:val="0"/>
        <w:adjustRightInd w:val="0"/>
        <w:ind w:firstLine="284"/>
      </w:pPr>
      <w:r>
        <w:t>с изменением срока действия договора доверительного управления фондом;</w:t>
      </w:r>
    </w:p>
    <w:p w:rsidR="0074206D" w:rsidRDefault="0074206D" w:rsidP="00DB2436">
      <w:pPr>
        <w:autoSpaceDE w:val="0"/>
        <w:autoSpaceDN w:val="0"/>
        <w:adjustRightInd w:val="0"/>
        <w:ind w:firstLine="284"/>
      </w:pPr>
      <w:r>
        <w:t>с увеличением размера вознаграждения лица, осуществляющего прекращение фонда;</w:t>
      </w:r>
    </w:p>
    <w:p w:rsidR="0074206D" w:rsidRDefault="0074206D" w:rsidP="00DB2436">
      <w:pPr>
        <w:autoSpaceDE w:val="0"/>
        <w:autoSpaceDN w:val="0"/>
        <w:adjustRightInd w:val="0"/>
        <w:ind w:firstLine="284"/>
      </w:pPr>
      <w:r>
        <w:lastRenderedPageBreak/>
        <w:t>с изменением количества голосов, необходимых для принятия решения общим собранием;</w:t>
      </w:r>
    </w:p>
    <w:p w:rsidR="00E30BB7" w:rsidRDefault="00E30BB7" w:rsidP="00DB2436">
      <w:pPr>
        <w:autoSpaceDE w:val="0"/>
        <w:autoSpaceDN w:val="0"/>
        <w:adjustRightInd w:val="0"/>
        <w:ind w:firstLine="284"/>
      </w:pPr>
    </w:p>
    <w:p w:rsidR="00E30BB7" w:rsidRDefault="00E30BB7" w:rsidP="00DB2436">
      <w:pPr>
        <w:ind w:firstLine="284"/>
      </w:pPr>
      <w:r>
        <w:t>2) передачи прав и обязанностей по договору доверительного управления фондом другой управляющей компании;</w:t>
      </w:r>
    </w:p>
    <w:p w:rsidR="00E30BB7" w:rsidRDefault="00E30BB7" w:rsidP="00DB2436">
      <w:pPr>
        <w:ind w:firstLine="284"/>
      </w:pPr>
      <w:r>
        <w:t>3) досрочного прекращения или продления срока действия договора доверительного управления фондом.</w:t>
      </w:r>
    </w:p>
    <w:p w:rsidR="0074206D" w:rsidRPr="00810592" w:rsidRDefault="0074206D" w:rsidP="00DB2436">
      <w:pPr>
        <w:autoSpaceDE w:val="0"/>
        <w:autoSpaceDN w:val="0"/>
        <w:adjustRightInd w:val="0"/>
        <w:ind w:firstLine="284"/>
      </w:pPr>
      <w:bookmarkStart w:id="55" w:name="p_45"/>
      <w:bookmarkEnd w:id="55"/>
      <w:r>
        <w:t>4</w:t>
      </w:r>
      <w:r w:rsidR="003C1C02">
        <w:t>6</w:t>
      </w:r>
      <w:r w:rsidR="00111970">
        <w:t>.</w:t>
      </w:r>
      <w:r w:rsidR="00E30BB7">
        <w:t> </w:t>
      </w:r>
      <w:r w:rsidRPr="00810592">
        <w:t>Порядок подготовки, созыва и проведения общего собрания владельцев инвестиционных паев</w:t>
      </w:r>
      <w:r w:rsidR="007130AA">
        <w:t xml:space="preserve"> (далее – общее собрание)</w:t>
      </w:r>
      <w:r w:rsidRPr="00810592">
        <w:t xml:space="preserve">. </w:t>
      </w:r>
    </w:p>
    <w:p w:rsidR="0074206D" w:rsidRPr="0074206D" w:rsidRDefault="0074206D" w:rsidP="00DB2436">
      <w:pPr>
        <w:autoSpaceDE w:val="0"/>
        <w:autoSpaceDN w:val="0"/>
        <w:adjustRightInd w:val="0"/>
        <w:ind w:firstLine="284"/>
      </w:pPr>
      <w:r w:rsidRPr="0074206D">
        <w:t>4</w:t>
      </w:r>
      <w:r w:rsidR="003C1C02">
        <w:t>6</w:t>
      </w:r>
      <w:r w:rsidRPr="0074206D">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206D" w:rsidRPr="00810592" w:rsidRDefault="0074206D" w:rsidP="00DB2436">
      <w:pPr>
        <w:autoSpaceDE w:val="0"/>
        <w:autoSpaceDN w:val="0"/>
        <w:adjustRightInd w:val="0"/>
        <w:ind w:firstLine="284"/>
      </w:pPr>
      <w:r w:rsidRPr="0074206D">
        <w:t>4</w:t>
      </w:r>
      <w:r w:rsidR="003C1C02">
        <w:t>6</w:t>
      </w:r>
      <w:r w:rsidRPr="0074206D">
        <w:t>.2. Общее</w:t>
      </w:r>
      <w:r w:rsidRPr="00810592">
        <w:t xml:space="preserve">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206D" w:rsidRPr="00810592" w:rsidRDefault="0074206D" w:rsidP="00DB2436">
      <w:pPr>
        <w:autoSpaceDE w:val="0"/>
        <w:autoSpaceDN w:val="0"/>
        <w:adjustRightInd w:val="0"/>
        <w:ind w:firstLine="284"/>
      </w:pPr>
      <w:r w:rsidRPr="00810592">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810592" w:rsidRDefault="0074206D" w:rsidP="00DB2436">
      <w:pPr>
        <w:autoSpaceDE w:val="0"/>
        <w:autoSpaceDN w:val="0"/>
        <w:adjustRightInd w:val="0"/>
        <w:ind w:firstLine="284"/>
      </w:pPr>
      <w:r w:rsidRPr="00810592">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206D" w:rsidRPr="00810592" w:rsidRDefault="0074206D" w:rsidP="00DB2436">
      <w:pPr>
        <w:autoSpaceDE w:val="0"/>
        <w:autoSpaceDN w:val="0"/>
        <w:adjustRightInd w:val="0"/>
        <w:ind w:firstLine="284"/>
      </w:pPr>
      <w:r w:rsidRPr="00810592">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w:t>
      </w:r>
      <w:r>
        <w:t>,</w:t>
      </w:r>
      <w:r w:rsidRPr="00810592">
        <w:t xml:space="preserve"> но не позднее 40 дней с даты получения такого требования,  за исключением случаев, когда в созыве общего собрания было отказано.</w:t>
      </w:r>
    </w:p>
    <w:p w:rsidR="0074206D" w:rsidRPr="00810592" w:rsidRDefault="0074206D" w:rsidP="00DB2436">
      <w:pPr>
        <w:autoSpaceDE w:val="0"/>
        <w:autoSpaceDN w:val="0"/>
        <w:adjustRightInd w:val="0"/>
        <w:ind w:firstLine="284"/>
      </w:pPr>
      <w:r w:rsidRPr="00810592">
        <w:t xml:space="preserve">При этом такой отказ допускается в случае, если требование владельцев инвестиционных паев о созыве общего собрания не соответствует </w:t>
      </w:r>
      <w:r w:rsidRPr="00810592">
        <w:lastRenderedPageBreak/>
        <w:t>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206D" w:rsidRPr="00810592" w:rsidRDefault="0074206D" w:rsidP="00DB2436">
      <w:pPr>
        <w:autoSpaceDE w:val="0"/>
        <w:autoSpaceDN w:val="0"/>
        <w:adjustRightInd w:val="0"/>
        <w:ind w:firstLine="284"/>
      </w:pPr>
      <w:r w:rsidRPr="00810592">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810592" w:rsidRDefault="0074206D" w:rsidP="00DB2436">
      <w:pPr>
        <w:autoSpaceDE w:val="0"/>
        <w:autoSpaceDN w:val="0"/>
        <w:adjustRightInd w:val="0"/>
        <w:ind w:firstLine="284"/>
      </w:pPr>
      <w:r w:rsidRPr="0074206D">
        <w:t>4</w:t>
      </w:r>
      <w:r w:rsidR="003C1C02">
        <w:t>6</w:t>
      </w:r>
      <w:r w:rsidRPr="0074206D">
        <w:t>.3. Специализированный депозитарий и владельцы инвестиционных</w:t>
      </w:r>
      <w:r w:rsidRPr="00810592">
        <w:t xml:space="preserve"> паев, которые имеют право на созыв общего собрания, обладают полномочиями, необходимыми для созыва и проведения общего собрания.</w:t>
      </w:r>
    </w:p>
    <w:p w:rsidR="0074206D" w:rsidRPr="00810592" w:rsidRDefault="0074206D" w:rsidP="00DB2436">
      <w:pPr>
        <w:autoSpaceDE w:val="0"/>
        <w:autoSpaceDN w:val="0"/>
        <w:adjustRightInd w:val="0"/>
        <w:ind w:firstLine="284"/>
      </w:pPr>
      <w:r w:rsidRPr="0074206D">
        <w:t>4</w:t>
      </w:r>
      <w:r w:rsidR="003C1C02">
        <w:t>6</w:t>
      </w:r>
      <w:r w:rsidRPr="0074206D">
        <w:t>.4. Письменное требование владельцев инвестиционных паев о</w:t>
      </w:r>
      <w:r w:rsidRPr="00810592">
        <w:t xml:space="preserve">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206D" w:rsidRPr="00810592" w:rsidRDefault="0074206D" w:rsidP="00DB2436">
      <w:pPr>
        <w:autoSpaceDE w:val="0"/>
        <w:autoSpaceDN w:val="0"/>
        <w:adjustRightInd w:val="0"/>
        <w:ind w:firstLine="284"/>
      </w:pPr>
      <w:r w:rsidRPr="00810592">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206D" w:rsidRPr="00810592" w:rsidRDefault="0074206D" w:rsidP="00DB2436">
      <w:pPr>
        <w:autoSpaceDE w:val="0"/>
        <w:autoSpaceDN w:val="0"/>
        <w:adjustRightInd w:val="0"/>
        <w:ind w:firstLine="284"/>
      </w:pPr>
      <w:r w:rsidRPr="0074206D">
        <w:t>4</w:t>
      </w:r>
      <w:r w:rsidR="003C1C02">
        <w:t>6</w:t>
      </w:r>
      <w:r w:rsidRPr="0074206D">
        <w:t>.5. Письменное требование владельцев инвестиционных паев о</w:t>
      </w:r>
      <w:r w:rsidRPr="00810592">
        <w:t xml:space="preserve">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4206D" w:rsidRPr="00810592" w:rsidRDefault="0074206D" w:rsidP="00DB2436">
      <w:pPr>
        <w:autoSpaceDE w:val="0"/>
        <w:autoSpaceDN w:val="0"/>
        <w:adjustRightInd w:val="0"/>
        <w:ind w:firstLine="284"/>
      </w:pPr>
      <w:r w:rsidRPr="0074206D">
        <w:t>4</w:t>
      </w:r>
      <w:r w:rsidR="003C1C02">
        <w:t>6</w:t>
      </w:r>
      <w:r w:rsidRPr="0074206D">
        <w:t>.6.</w:t>
      </w:r>
      <w:r w:rsidRPr="00810592">
        <w:t xml:space="preserve">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206D" w:rsidRPr="00810592" w:rsidRDefault="0074206D" w:rsidP="00DB2436">
      <w:pPr>
        <w:autoSpaceDE w:val="0"/>
        <w:autoSpaceDN w:val="0"/>
        <w:adjustRightInd w:val="0"/>
        <w:ind w:firstLine="284"/>
      </w:pPr>
      <w:r w:rsidRPr="00810592">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206D" w:rsidRPr="00810592" w:rsidRDefault="0074206D" w:rsidP="00DB2436">
      <w:pPr>
        <w:autoSpaceDE w:val="0"/>
        <w:autoSpaceDN w:val="0"/>
        <w:adjustRightInd w:val="0"/>
        <w:ind w:firstLine="284"/>
      </w:pPr>
      <w:r w:rsidRPr="0074206D">
        <w:lastRenderedPageBreak/>
        <w:t>4</w:t>
      </w:r>
      <w:r w:rsidR="003C1C02">
        <w:t>6</w:t>
      </w:r>
      <w:r w:rsidRPr="0074206D">
        <w:t>.7.</w:t>
      </w:r>
      <w:r w:rsidRPr="00810592">
        <w:t xml:space="preserve">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74206D" w:rsidRPr="00810592" w:rsidRDefault="0074206D" w:rsidP="00DB2436">
      <w:pPr>
        <w:autoSpaceDE w:val="0"/>
        <w:autoSpaceDN w:val="0"/>
        <w:adjustRightInd w:val="0"/>
        <w:ind w:firstLine="284"/>
      </w:pPr>
      <w:r w:rsidRPr="0074206D">
        <w:t>4</w:t>
      </w:r>
      <w:r w:rsidR="00FE5B7B">
        <w:t>6</w:t>
      </w:r>
      <w:r w:rsidRPr="0074206D">
        <w:t>.8. Письменное</w:t>
      </w:r>
      <w:r w:rsidRPr="00810592">
        <w:t xml:space="preserve">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206D" w:rsidRPr="00810592" w:rsidRDefault="0074206D" w:rsidP="00DB2436">
      <w:pPr>
        <w:autoSpaceDE w:val="0"/>
        <w:autoSpaceDN w:val="0"/>
        <w:adjustRightInd w:val="0"/>
        <w:ind w:firstLine="284"/>
      </w:pPr>
      <w:r w:rsidRPr="00810592">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206D" w:rsidRPr="00810592" w:rsidRDefault="0074206D" w:rsidP="00DB2436">
      <w:pPr>
        <w:autoSpaceDE w:val="0"/>
        <w:autoSpaceDN w:val="0"/>
        <w:adjustRightInd w:val="0"/>
        <w:ind w:firstLine="284"/>
      </w:pPr>
      <w:r w:rsidRPr="00810592">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206D" w:rsidRPr="00810592" w:rsidRDefault="0074206D" w:rsidP="00DB2436">
      <w:pPr>
        <w:autoSpaceDE w:val="0"/>
        <w:autoSpaceDN w:val="0"/>
        <w:adjustRightInd w:val="0"/>
        <w:ind w:firstLine="284"/>
      </w:pPr>
      <w:r w:rsidRPr="0074206D">
        <w:t>4</w:t>
      </w:r>
      <w:r w:rsidR="00FE5B7B">
        <w:t>6</w:t>
      </w:r>
      <w:r w:rsidRPr="0074206D">
        <w:t>.9. Управляющая</w:t>
      </w:r>
      <w:r w:rsidRPr="00810592">
        <w:t xml:space="preserve">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74206D" w:rsidRPr="00810592" w:rsidRDefault="0074206D" w:rsidP="00DB2436">
      <w:pPr>
        <w:autoSpaceDE w:val="0"/>
        <w:autoSpaceDN w:val="0"/>
        <w:adjustRightInd w:val="0"/>
        <w:ind w:firstLine="284"/>
      </w:pPr>
      <w:r w:rsidRPr="0074206D">
        <w:t>4</w:t>
      </w:r>
      <w:r w:rsidR="00FE5B7B">
        <w:t>6</w:t>
      </w:r>
      <w:r w:rsidRPr="0074206D">
        <w:t>.10. Датой</w:t>
      </w:r>
      <w:r w:rsidRPr="00810592">
        <w:t xml:space="preserve">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206D" w:rsidRPr="00810592" w:rsidRDefault="0074206D" w:rsidP="00DB2436">
      <w:pPr>
        <w:autoSpaceDE w:val="0"/>
        <w:autoSpaceDN w:val="0"/>
        <w:adjustRightInd w:val="0"/>
        <w:ind w:firstLine="284"/>
      </w:pPr>
      <w:r w:rsidRPr="00810592">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206D" w:rsidRPr="00810592" w:rsidRDefault="0074206D" w:rsidP="00DB2436">
      <w:pPr>
        <w:autoSpaceDE w:val="0"/>
        <w:autoSpaceDN w:val="0"/>
        <w:adjustRightInd w:val="0"/>
        <w:ind w:firstLine="284"/>
      </w:pPr>
      <w:r w:rsidRPr="00810592">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206D" w:rsidRPr="00810592" w:rsidRDefault="0074206D" w:rsidP="00DB2436">
      <w:pPr>
        <w:autoSpaceDE w:val="0"/>
        <w:autoSpaceDN w:val="0"/>
        <w:adjustRightInd w:val="0"/>
        <w:ind w:firstLine="284"/>
      </w:pPr>
      <w:r w:rsidRPr="00810592">
        <w:t>3) в случае вручения под роспись - дата вручения;</w:t>
      </w:r>
    </w:p>
    <w:p w:rsidR="0074206D" w:rsidRPr="00810592" w:rsidRDefault="0074206D" w:rsidP="00DB2436">
      <w:pPr>
        <w:autoSpaceDE w:val="0"/>
        <w:autoSpaceDN w:val="0"/>
        <w:adjustRightInd w:val="0"/>
        <w:ind w:firstLine="284"/>
      </w:pPr>
      <w:r w:rsidRPr="0074206D">
        <w:t>4</w:t>
      </w:r>
      <w:r w:rsidR="00C93D8B">
        <w:t>6</w:t>
      </w:r>
      <w:r w:rsidRPr="0074206D">
        <w:t>.11.</w:t>
      </w:r>
      <w:r w:rsidRPr="00810592">
        <w:t xml:space="preserve">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4206D" w:rsidRPr="00810592" w:rsidRDefault="0074206D" w:rsidP="00DB2436">
      <w:pPr>
        <w:autoSpaceDE w:val="0"/>
        <w:autoSpaceDN w:val="0"/>
        <w:adjustRightInd w:val="0"/>
        <w:ind w:firstLine="284"/>
      </w:pPr>
      <w:r w:rsidRPr="0074206D">
        <w:lastRenderedPageBreak/>
        <w:t>4</w:t>
      </w:r>
      <w:r w:rsidR="00C93D8B">
        <w:t>6</w:t>
      </w:r>
      <w:r w:rsidRPr="0074206D">
        <w:t>.12.</w:t>
      </w:r>
      <w:r w:rsidRPr="00810592">
        <w:t xml:space="preserve">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206D" w:rsidRPr="00810592" w:rsidRDefault="0074206D" w:rsidP="00DB2436">
      <w:pPr>
        <w:autoSpaceDE w:val="0"/>
        <w:autoSpaceDN w:val="0"/>
        <w:adjustRightInd w:val="0"/>
        <w:ind w:firstLine="284"/>
      </w:pPr>
      <w:r w:rsidRPr="0074206D">
        <w:t>4</w:t>
      </w:r>
      <w:r w:rsidR="00C93D8B">
        <w:t>6</w:t>
      </w:r>
      <w:r w:rsidRPr="0074206D">
        <w:t>.13. В</w:t>
      </w:r>
      <w:r w:rsidRPr="00810592">
        <w:t xml:space="preserve"> решении о созыве общего собрания должны быть указаны:</w:t>
      </w:r>
    </w:p>
    <w:p w:rsidR="0074206D" w:rsidRPr="00810592" w:rsidRDefault="0074206D" w:rsidP="00DB2436">
      <w:pPr>
        <w:autoSpaceDE w:val="0"/>
        <w:autoSpaceDN w:val="0"/>
        <w:adjustRightInd w:val="0"/>
        <w:ind w:firstLine="284"/>
      </w:pPr>
      <w:r w:rsidRPr="00810592">
        <w:t>1)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2) дата проведения общего собрания;</w:t>
      </w:r>
    </w:p>
    <w:p w:rsidR="0074206D" w:rsidRPr="00810592" w:rsidRDefault="0074206D" w:rsidP="00DB2436">
      <w:pPr>
        <w:autoSpaceDE w:val="0"/>
        <w:autoSpaceDN w:val="0"/>
        <w:adjustRightInd w:val="0"/>
        <w:ind w:firstLine="284"/>
      </w:pPr>
      <w:r w:rsidRPr="00810592">
        <w:t>3) время и место проведения общего собрания, проводимого в форме собрания (адрес, по которому проводится собрание);</w:t>
      </w:r>
    </w:p>
    <w:p w:rsidR="0074206D" w:rsidRPr="00810592" w:rsidRDefault="0074206D" w:rsidP="00DB2436">
      <w:pPr>
        <w:autoSpaceDE w:val="0"/>
        <w:autoSpaceDN w:val="0"/>
        <w:adjustRightInd w:val="0"/>
        <w:ind w:firstLine="284"/>
      </w:pPr>
      <w:r w:rsidRPr="00810592">
        <w:t>4) время начала и окончания регистрации лиц, участвующих в общем собрании, проводимом в форме собрания;</w:t>
      </w:r>
    </w:p>
    <w:p w:rsidR="0074206D" w:rsidRPr="00810592" w:rsidRDefault="0074206D" w:rsidP="00DB2436">
      <w:pPr>
        <w:autoSpaceDE w:val="0"/>
        <w:autoSpaceDN w:val="0"/>
        <w:adjustRightInd w:val="0"/>
        <w:ind w:firstLine="284"/>
      </w:pPr>
      <w:r w:rsidRPr="00810592">
        <w:t>5)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810592" w:rsidRDefault="0074206D" w:rsidP="00DB2436">
      <w:pPr>
        <w:autoSpaceDE w:val="0"/>
        <w:autoSpaceDN w:val="0"/>
        <w:adjustRightInd w:val="0"/>
        <w:ind w:firstLine="284"/>
      </w:pPr>
      <w:r w:rsidRPr="00810592">
        <w:t>6) дата составления списка лиц, имеющих право на участие в общем собрании;</w:t>
      </w:r>
    </w:p>
    <w:p w:rsidR="0074206D" w:rsidRPr="00810592" w:rsidRDefault="0074206D" w:rsidP="00DB2436">
      <w:pPr>
        <w:autoSpaceDE w:val="0"/>
        <w:autoSpaceDN w:val="0"/>
        <w:adjustRightInd w:val="0"/>
        <w:ind w:firstLine="284"/>
      </w:pPr>
      <w:r w:rsidRPr="00810592">
        <w:t>7) повестка дня общего собрания.</w:t>
      </w:r>
    </w:p>
    <w:p w:rsidR="0074206D" w:rsidRPr="00810592" w:rsidRDefault="0074206D" w:rsidP="00DB2436">
      <w:pPr>
        <w:autoSpaceDE w:val="0"/>
        <w:autoSpaceDN w:val="0"/>
        <w:adjustRightInd w:val="0"/>
        <w:ind w:firstLine="284"/>
      </w:pPr>
      <w:r w:rsidRPr="0074206D">
        <w:t>4</w:t>
      </w:r>
      <w:r w:rsidR="00C93D8B">
        <w:t>6</w:t>
      </w:r>
      <w:r w:rsidRPr="0074206D">
        <w:t>.14. Общее</w:t>
      </w:r>
      <w:r w:rsidRPr="00810592">
        <w:t xml:space="preserve"> собрание должно быть проведено не позднее 35 дней с даты принятия решения о его созыве.</w:t>
      </w:r>
    </w:p>
    <w:p w:rsidR="0074206D" w:rsidRPr="00810592" w:rsidRDefault="0074206D" w:rsidP="00DB2436">
      <w:pPr>
        <w:autoSpaceDE w:val="0"/>
        <w:autoSpaceDN w:val="0"/>
        <w:adjustRightInd w:val="0"/>
        <w:ind w:firstLine="284"/>
      </w:pPr>
      <w:r w:rsidRPr="0074206D">
        <w:t>4</w:t>
      </w:r>
      <w:r w:rsidR="00C93D8B">
        <w:t>6</w:t>
      </w:r>
      <w:r w:rsidRPr="0074206D">
        <w:t>.15</w:t>
      </w:r>
      <w:r w:rsidRPr="00810592">
        <w:t>. Общее собрание, проводимое в форме собрания, проводится в</w:t>
      </w:r>
      <w:r>
        <w:t xml:space="preserve"> </w:t>
      </w:r>
      <w:r w:rsidR="00326E3D" w:rsidRPr="00426B02">
        <w:t xml:space="preserve">городе </w:t>
      </w:r>
      <w:r w:rsidR="006B7E9D">
        <w:t>Ростов-на-Дону</w:t>
      </w:r>
      <w:r>
        <w:t>.</w:t>
      </w:r>
    </w:p>
    <w:p w:rsidR="0074206D" w:rsidRPr="00810592" w:rsidRDefault="0074206D" w:rsidP="00DB2436">
      <w:pPr>
        <w:autoSpaceDE w:val="0"/>
        <w:autoSpaceDN w:val="0"/>
        <w:adjustRightInd w:val="0"/>
        <w:ind w:firstLine="284"/>
      </w:pPr>
      <w:r w:rsidRPr="0074206D">
        <w:t>4</w:t>
      </w:r>
      <w:r w:rsidR="00C93D8B">
        <w:t>6</w:t>
      </w:r>
      <w:r w:rsidRPr="0074206D">
        <w:t>.16.</w:t>
      </w:r>
      <w:r w:rsidRPr="00810592">
        <w:t xml:space="preserve">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206D" w:rsidRPr="00810592" w:rsidRDefault="0074206D" w:rsidP="00DB2436">
      <w:pPr>
        <w:autoSpaceDE w:val="0"/>
        <w:autoSpaceDN w:val="0"/>
        <w:adjustRightInd w:val="0"/>
        <w:ind w:firstLine="284"/>
      </w:pPr>
      <w:r w:rsidRPr="0074206D">
        <w:t>4</w:t>
      </w:r>
      <w:r w:rsidR="00C93D8B">
        <w:t>6</w:t>
      </w:r>
      <w:r w:rsidRPr="0074206D">
        <w:t>.17. Список</w:t>
      </w:r>
      <w:r w:rsidRPr="00810592">
        <w:t xml:space="preserve">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206D" w:rsidRPr="00810592" w:rsidRDefault="0074206D" w:rsidP="00DB2436">
      <w:pPr>
        <w:autoSpaceDE w:val="0"/>
        <w:autoSpaceDN w:val="0"/>
        <w:adjustRightInd w:val="0"/>
        <w:ind w:firstLine="284"/>
      </w:pPr>
      <w:r w:rsidRPr="00810592">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206D" w:rsidRPr="00810592" w:rsidRDefault="0074206D" w:rsidP="00DB2436">
      <w:pPr>
        <w:autoSpaceDE w:val="0"/>
        <w:autoSpaceDN w:val="0"/>
        <w:adjustRightInd w:val="0"/>
        <w:ind w:firstLine="284"/>
      </w:pPr>
      <w:r w:rsidRPr="0074206D">
        <w:t>4</w:t>
      </w:r>
      <w:r w:rsidR="00C93D8B">
        <w:t>6</w:t>
      </w:r>
      <w:r w:rsidRPr="0074206D">
        <w:t>.18.</w:t>
      </w:r>
      <w:r w:rsidRPr="00810592">
        <w:t xml:space="preserve">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w:t>
      </w:r>
      <w:r w:rsidRPr="00810592">
        <w:lastRenderedPageBreak/>
        <w:t>этом данные документов и адреса физических лиц, включенных в указанный список, предоставляются только с согласия этих лиц.</w:t>
      </w:r>
    </w:p>
    <w:p w:rsidR="0074206D" w:rsidRPr="00810592" w:rsidRDefault="0074206D" w:rsidP="00DB2436">
      <w:pPr>
        <w:autoSpaceDE w:val="0"/>
        <w:autoSpaceDN w:val="0"/>
        <w:adjustRightInd w:val="0"/>
        <w:ind w:firstLine="284"/>
      </w:pPr>
      <w:r w:rsidRPr="0074206D">
        <w:t>4</w:t>
      </w:r>
      <w:r w:rsidR="00C93D8B">
        <w:t>6</w:t>
      </w:r>
      <w:r w:rsidRPr="0074206D">
        <w:t>.19. По</w:t>
      </w:r>
      <w:r w:rsidRPr="00810592">
        <w:t xml:space="preserve">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206D" w:rsidRPr="00810592" w:rsidRDefault="0074206D" w:rsidP="00DB2436">
      <w:pPr>
        <w:autoSpaceDE w:val="0"/>
        <w:autoSpaceDN w:val="0"/>
        <w:adjustRightInd w:val="0"/>
        <w:ind w:firstLine="284"/>
      </w:pPr>
      <w:r w:rsidRPr="0074206D">
        <w:t>4</w:t>
      </w:r>
      <w:r w:rsidR="00C93D8B">
        <w:t>6</w:t>
      </w:r>
      <w:r w:rsidRPr="0074206D">
        <w:t>.20. В сообщении</w:t>
      </w:r>
      <w:r w:rsidRPr="00810592">
        <w:t xml:space="preserve"> о созыве общего собрания должны быть указаны:</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t>4) полное фирменное наименование (фамилия, имя, отчество) лица, созывающего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проводимого в форме собрания (адрес, по которому проводится собрание);</w:t>
      </w:r>
    </w:p>
    <w:p w:rsidR="0074206D" w:rsidRPr="00810592" w:rsidRDefault="0074206D" w:rsidP="00DB2436">
      <w:pPr>
        <w:autoSpaceDE w:val="0"/>
        <w:autoSpaceDN w:val="0"/>
        <w:adjustRightInd w:val="0"/>
        <w:ind w:firstLine="284"/>
      </w:pPr>
      <w:r w:rsidRPr="00810592">
        <w:t>8) время начала и окончания регистрации лиц, участвующих в общем собрании, проводимом в форме собрания;</w:t>
      </w:r>
    </w:p>
    <w:p w:rsidR="0074206D" w:rsidRPr="00810592" w:rsidRDefault="0074206D" w:rsidP="00DB2436">
      <w:pPr>
        <w:autoSpaceDE w:val="0"/>
        <w:autoSpaceDN w:val="0"/>
        <w:adjustRightInd w:val="0"/>
        <w:ind w:firstLine="284"/>
      </w:pPr>
      <w:r w:rsidRPr="00810592">
        <w:t>9)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810592" w:rsidRDefault="0074206D" w:rsidP="00DB2436">
      <w:pPr>
        <w:autoSpaceDE w:val="0"/>
        <w:autoSpaceDN w:val="0"/>
        <w:adjustRightInd w:val="0"/>
        <w:ind w:firstLine="284"/>
      </w:pPr>
      <w:r w:rsidRPr="00810592">
        <w:t>10) дата составления списка лиц, имеющих право на участие в общем собрании;</w:t>
      </w:r>
    </w:p>
    <w:p w:rsidR="0074206D" w:rsidRPr="00810592" w:rsidRDefault="0074206D" w:rsidP="00DB2436">
      <w:pPr>
        <w:autoSpaceDE w:val="0"/>
        <w:autoSpaceDN w:val="0"/>
        <w:adjustRightInd w:val="0"/>
        <w:ind w:firstLine="284"/>
      </w:pPr>
      <w:r w:rsidRPr="00810592">
        <w:t>11) повестка дня общего собрания;</w:t>
      </w:r>
    </w:p>
    <w:p w:rsidR="0074206D" w:rsidRPr="00810592" w:rsidRDefault="0074206D" w:rsidP="00DB2436">
      <w:pPr>
        <w:autoSpaceDE w:val="0"/>
        <w:autoSpaceDN w:val="0"/>
        <w:adjustRightInd w:val="0"/>
        <w:ind w:firstLine="284"/>
      </w:pPr>
      <w:r w:rsidRPr="00810592">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206D" w:rsidRPr="00810592" w:rsidRDefault="0074206D" w:rsidP="00DB2436">
      <w:pPr>
        <w:autoSpaceDE w:val="0"/>
        <w:autoSpaceDN w:val="0"/>
        <w:adjustRightInd w:val="0"/>
        <w:ind w:firstLine="284"/>
      </w:pPr>
      <w:r w:rsidRPr="00810592">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206D" w:rsidRPr="00810592" w:rsidRDefault="0074206D" w:rsidP="00DB2436">
      <w:pPr>
        <w:autoSpaceDE w:val="0"/>
        <w:autoSpaceDN w:val="0"/>
        <w:adjustRightInd w:val="0"/>
        <w:ind w:firstLine="284"/>
      </w:pPr>
      <w:r w:rsidRPr="0074206D">
        <w:t>4</w:t>
      </w:r>
      <w:r w:rsidR="00C93D8B">
        <w:t>6</w:t>
      </w:r>
      <w:r w:rsidRPr="0074206D">
        <w:t>.21.</w:t>
      </w:r>
      <w:r w:rsidRPr="00810592">
        <w:t xml:space="preserve">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206D" w:rsidRPr="00810592" w:rsidRDefault="0074206D" w:rsidP="00DB2436">
      <w:pPr>
        <w:autoSpaceDE w:val="0"/>
        <w:autoSpaceDN w:val="0"/>
        <w:adjustRightInd w:val="0"/>
        <w:ind w:firstLine="284"/>
      </w:pPr>
      <w:r w:rsidRPr="00810592">
        <w:lastRenderedPageBreak/>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74206D" w:rsidRPr="00810592" w:rsidRDefault="0074206D" w:rsidP="00DB2436">
      <w:pPr>
        <w:autoSpaceDE w:val="0"/>
        <w:autoSpaceDN w:val="0"/>
        <w:adjustRightInd w:val="0"/>
        <w:ind w:firstLine="284"/>
      </w:pPr>
      <w:r w:rsidRPr="00810592">
        <w:t xml:space="preserve">Раскрытие сообщения о созыве общего </w:t>
      </w:r>
      <w:r w:rsidRPr="00277B46">
        <w:t>собрания осуществляется на сайте</w:t>
      </w:r>
      <w:r w:rsidRPr="00810592">
        <w:t xml:space="preserve"> в </w:t>
      </w:r>
      <w:r w:rsidRPr="0074206D">
        <w:t xml:space="preserve">сети Интернет </w:t>
      </w:r>
      <w:r w:rsidR="00B539A8" w:rsidRPr="00E023B6">
        <w:t>www.</w:t>
      </w:r>
      <w:r w:rsidR="00B539A8">
        <w:rPr>
          <w:lang w:val="en-US"/>
        </w:rPr>
        <w:t>grand</w:t>
      </w:r>
      <w:r w:rsidR="00B539A8" w:rsidRPr="00E023B6">
        <w:t>-</w:t>
      </w:r>
      <w:r w:rsidR="00B539A8">
        <w:rPr>
          <w:lang w:val="en-US"/>
        </w:rPr>
        <w:t>capital</w:t>
      </w:r>
      <w:r w:rsidR="00B539A8">
        <w:t>.</w:t>
      </w:r>
      <w:r w:rsidR="00B539A8">
        <w:rPr>
          <w:lang w:val="en-US"/>
        </w:rPr>
        <w:t>biz</w:t>
      </w:r>
      <w:r w:rsidRPr="006F72D0">
        <w:t>.</w:t>
      </w:r>
      <w:r w:rsidRPr="00810592">
        <w:t xml:space="preserve">   </w:t>
      </w:r>
    </w:p>
    <w:p w:rsidR="0074206D" w:rsidRPr="00810592" w:rsidRDefault="0074206D" w:rsidP="00DB2436">
      <w:pPr>
        <w:autoSpaceDE w:val="0"/>
        <w:autoSpaceDN w:val="0"/>
        <w:adjustRightInd w:val="0"/>
        <w:ind w:firstLine="284"/>
      </w:pPr>
      <w:r w:rsidRPr="0074206D">
        <w:t>4</w:t>
      </w:r>
      <w:r w:rsidR="00C93D8B">
        <w:t>6</w:t>
      </w:r>
      <w:r w:rsidRPr="0074206D">
        <w:t>.22. Лицо,</w:t>
      </w:r>
      <w:r w:rsidRPr="00810592">
        <w:t xml:space="preserve">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206D" w:rsidRPr="00810592" w:rsidRDefault="0074206D" w:rsidP="00DB2436">
      <w:pPr>
        <w:autoSpaceDE w:val="0"/>
        <w:autoSpaceDN w:val="0"/>
        <w:adjustRightInd w:val="0"/>
        <w:ind w:firstLine="284"/>
      </w:pPr>
      <w:r w:rsidRPr="00810592">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206D" w:rsidRPr="0074206D" w:rsidRDefault="0074206D" w:rsidP="00DB2436">
      <w:pPr>
        <w:autoSpaceDE w:val="0"/>
        <w:autoSpaceDN w:val="0"/>
        <w:adjustRightInd w:val="0"/>
        <w:ind w:firstLine="284"/>
      </w:pPr>
      <w:r w:rsidRPr="0074206D">
        <w:t>4</w:t>
      </w:r>
      <w:r w:rsidR="001174BD">
        <w:t>6</w:t>
      </w:r>
      <w:r w:rsidRPr="0074206D">
        <w:t>.23. Не позднее</w:t>
      </w:r>
      <w:r w:rsidR="001174BD">
        <w:t>,</w:t>
      </w:r>
      <w:r w:rsidRPr="0074206D">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sidR="00195FC5">
        <w:t>46</w:t>
      </w:r>
      <w:r w:rsidR="00EE5F53">
        <w:t>.25</w:t>
      </w:r>
      <w:r w:rsidRPr="0074206D">
        <w:t xml:space="preserve">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206D" w:rsidRPr="0074206D" w:rsidRDefault="0074206D" w:rsidP="00DB2436">
      <w:pPr>
        <w:autoSpaceDE w:val="0"/>
        <w:autoSpaceDN w:val="0"/>
        <w:adjustRightInd w:val="0"/>
        <w:ind w:firstLine="284"/>
      </w:pPr>
      <w:r w:rsidRPr="0074206D">
        <w:t xml:space="preserve">Информация (материалы), указанные в пункте </w:t>
      </w:r>
      <w:r w:rsidR="00EE5F53">
        <w:t>4</w:t>
      </w:r>
      <w:r w:rsidR="006F306D">
        <w:t>6</w:t>
      </w:r>
      <w:r w:rsidR="00EE5F53">
        <w:t>.25</w:t>
      </w:r>
      <w:r w:rsidRPr="0074206D">
        <w:t xml:space="preserve">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4206D" w:rsidRPr="00810592" w:rsidRDefault="0074206D" w:rsidP="00DB2436">
      <w:pPr>
        <w:autoSpaceDE w:val="0"/>
        <w:autoSpaceDN w:val="0"/>
        <w:adjustRightInd w:val="0"/>
        <w:ind w:firstLine="284"/>
      </w:pPr>
      <w:r w:rsidRPr="0074206D">
        <w:t xml:space="preserve">Лицо, созывающее общее собрание, обязано по требованию лица, включенного в список лиц, имеющих право на участие в общем собрании, </w:t>
      </w:r>
      <w:r w:rsidRPr="0074206D">
        <w:lastRenderedPageBreak/>
        <w:t xml:space="preserve">предоставить ему копии документов, указанных в пункте </w:t>
      </w:r>
      <w:r w:rsidR="006F306D">
        <w:t>46</w:t>
      </w:r>
      <w:r w:rsidR="00EE5F53">
        <w:t>.25</w:t>
      </w:r>
      <w:r w:rsidRPr="0074206D">
        <w:t xml:space="preserve"> настоящих</w:t>
      </w:r>
      <w:r w:rsidRPr="00810592">
        <w:t xml:space="preserve">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206D" w:rsidRPr="00810592" w:rsidRDefault="0074206D" w:rsidP="00DB2436">
      <w:pPr>
        <w:autoSpaceDE w:val="0"/>
        <w:autoSpaceDN w:val="0"/>
        <w:adjustRightInd w:val="0"/>
        <w:ind w:firstLine="284"/>
      </w:pPr>
      <w:r w:rsidRPr="0074206D">
        <w:t>4</w:t>
      </w:r>
      <w:r w:rsidR="006F306D">
        <w:t>6</w:t>
      </w:r>
      <w:r w:rsidRPr="0074206D">
        <w:t>.24. В бюллетене</w:t>
      </w:r>
      <w:r w:rsidRPr="00810592">
        <w:t xml:space="preserve"> для голосования должны быть указаны:</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t>4) полное фирменное наименование (фамилия, имя, отчество) лица, созывающего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проводимого в форме собрания (адрес, по которому проводится собрание);</w:t>
      </w:r>
    </w:p>
    <w:p w:rsidR="0074206D" w:rsidRPr="00810592" w:rsidRDefault="0074206D" w:rsidP="00DB2436">
      <w:pPr>
        <w:autoSpaceDE w:val="0"/>
        <w:autoSpaceDN w:val="0"/>
        <w:adjustRightInd w:val="0"/>
        <w:ind w:firstLine="284"/>
      </w:pPr>
      <w:r w:rsidRPr="00810592">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206D" w:rsidRPr="00810592" w:rsidRDefault="0074206D" w:rsidP="00DB2436">
      <w:pPr>
        <w:autoSpaceDE w:val="0"/>
        <w:autoSpaceDN w:val="0"/>
        <w:adjustRightInd w:val="0"/>
        <w:ind w:firstLine="284"/>
      </w:pPr>
      <w:r w:rsidRPr="00810592">
        <w:t>9) формулировки решений по каждому вопросу повестки дня;</w:t>
      </w:r>
    </w:p>
    <w:p w:rsidR="0074206D" w:rsidRPr="00810592" w:rsidRDefault="0074206D" w:rsidP="00DB2436">
      <w:pPr>
        <w:autoSpaceDE w:val="0"/>
        <w:autoSpaceDN w:val="0"/>
        <w:adjustRightInd w:val="0"/>
        <w:ind w:firstLine="284"/>
      </w:pPr>
      <w:r w:rsidRPr="00810592">
        <w:t>10) варианты голосования по каждому вопросу повестки дня, выраженные формулировками "за" или "против";</w:t>
      </w:r>
    </w:p>
    <w:p w:rsidR="0074206D" w:rsidRPr="00810592" w:rsidRDefault="0074206D" w:rsidP="00DB2436">
      <w:pPr>
        <w:autoSpaceDE w:val="0"/>
        <w:autoSpaceDN w:val="0"/>
        <w:adjustRightInd w:val="0"/>
        <w:ind w:firstLine="284"/>
      </w:pPr>
      <w:r w:rsidRPr="00810592">
        <w:t>11) упоминание о том, что бюллетень для голосования должен быть подписан владельцем инвестиционных паев или его представителем;</w:t>
      </w:r>
    </w:p>
    <w:p w:rsidR="0074206D" w:rsidRPr="00810592" w:rsidRDefault="0074206D" w:rsidP="00DB2436">
      <w:pPr>
        <w:autoSpaceDE w:val="0"/>
        <w:autoSpaceDN w:val="0"/>
        <w:adjustRightInd w:val="0"/>
        <w:ind w:firstLine="284"/>
      </w:pPr>
      <w:r w:rsidRPr="00810592">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206D" w:rsidRPr="00810592" w:rsidRDefault="0074206D" w:rsidP="00DB2436">
      <w:pPr>
        <w:autoSpaceDE w:val="0"/>
        <w:autoSpaceDN w:val="0"/>
        <w:adjustRightInd w:val="0"/>
        <w:ind w:firstLine="284"/>
      </w:pPr>
      <w:r w:rsidRPr="00810592">
        <w:t>13) указание количества инвестиционных паев, принадлежащих лицу, включенному в список лиц, имеющих право на участие в общем собрании;</w:t>
      </w:r>
    </w:p>
    <w:p w:rsidR="0074206D" w:rsidRPr="00810592" w:rsidRDefault="0074206D" w:rsidP="00DB2436">
      <w:pPr>
        <w:autoSpaceDE w:val="0"/>
        <w:autoSpaceDN w:val="0"/>
        <w:adjustRightInd w:val="0"/>
        <w:ind w:firstLine="284"/>
      </w:pPr>
      <w:r w:rsidRPr="00810592">
        <w:t>14) подробное описание порядка заполнения бюллетеня для голосования.</w:t>
      </w:r>
    </w:p>
    <w:p w:rsidR="0074206D" w:rsidRPr="00810592" w:rsidRDefault="0074206D" w:rsidP="00DB2436">
      <w:pPr>
        <w:autoSpaceDE w:val="0"/>
        <w:autoSpaceDN w:val="0"/>
        <w:adjustRightInd w:val="0"/>
        <w:ind w:firstLine="284"/>
      </w:pPr>
      <w:r w:rsidRPr="0074206D">
        <w:t>4</w:t>
      </w:r>
      <w:r w:rsidR="00B27E9E">
        <w:t>6</w:t>
      </w:r>
      <w:r w:rsidRPr="0074206D">
        <w:t>.25. Информация</w:t>
      </w:r>
      <w:r w:rsidRPr="00810592">
        <w:t xml:space="preserve"> (материалы), предоставляемая лицам, включенным в список лиц, имеющих право на участие в общем собрании, должна содержать:</w:t>
      </w:r>
    </w:p>
    <w:p w:rsidR="0074206D" w:rsidRPr="00810592" w:rsidRDefault="0074206D" w:rsidP="00DB2436">
      <w:pPr>
        <w:autoSpaceDE w:val="0"/>
        <w:autoSpaceDN w:val="0"/>
        <w:adjustRightInd w:val="0"/>
        <w:ind w:firstLine="284"/>
      </w:pPr>
      <w:r w:rsidRPr="00810592">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206D" w:rsidRPr="00810592" w:rsidRDefault="0074206D" w:rsidP="00DB2436">
      <w:pPr>
        <w:autoSpaceDE w:val="0"/>
        <w:autoSpaceDN w:val="0"/>
        <w:adjustRightInd w:val="0"/>
        <w:ind w:firstLine="284"/>
      </w:pPr>
      <w:r w:rsidRPr="00810592">
        <w:t xml:space="preserve">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w:t>
      </w:r>
      <w:r w:rsidRPr="00810592">
        <w:lastRenderedPageBreak/>
        <w:t>также сведений о наличии письменного согласия этих управляющих компаний на осуществление доверительного управления фондом;</w:t>
      </w:r>
    </w:p>
    <w:p w:rsidR="0074206D" w:rsidRPr="00810592" w:rsidRDefault="0074206D" w:rsidP="00DB2436">
      <w:pPr>
        <w:autoSpaceDE w:val="0"/>
        <w:autoSpaceDN w:val="0"/>
        <w:adjustRightInd w:val="0"/>
        <w:ind w:firstLine="284"/>
      </w:pPr>
      <w:r w:rsidRPr="00810592">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4206D" w:rsidRPr="00810592" w:rsidRDefault="0074206D" w:rsidP="00DB2436">
      <w:pPr>
        <w:autoSpaceDE w:val="0"/>
        <w:autoSpaceDN w:val="0"/>
        <w:adjustRightInd w:val="0"/>
        <w:ind w:firstLine="284"/>
      </w:pPr>
      <w:r w:rsidRPr="00810592">
        <w:t>4) иную информацию (материалы), предусмотренные правилами фонда.</w:t>
      </w:r>
    </w:p>
    <w:p w:rsidR="0074206D" w:rsidRPr="00810592" w:rsidRDefault="0074206D" w:rsidP="00DB2436">
      <w:pPr>
        <w:autoSpaceDE w:val="0"/>
        <w:autoSpaceDN w:val="0"/>
        <w:adjustRightInd w:val="0"/>
        <w:ind w:firstLine="284"/>
      </w:pPr>
      <w:r w:rsidRPr="0074206D">
        <w:t>4</w:t>
      </w:r>
      <w:r w:rsidR="00062A13">
        <w:t>6</w:t>
      </w:r>
      <w:r w:rsidRPr="0074206D">
        <w:t>.26. В</w:t>
      </w:r>
      <w:r w:rsidRPr="00810592">
        <w:t xml:space="preserve">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206D" w:rsidRPr="00810592" w:rsidRDefault="0074206D" w:rsidP="00DB2436">
      <w:pPr>
        <w:autoSpaceDE w:val="0"/>
        <w:autoSpaceDN w:val="0"/>
        <w:adjustRightInd w:val="0"/>
        <w:ind w:firstLine="284"/>
      </w:pPr>
      <w:r w:rsidRPr="0074206D">
        <w:t>4</w:t>
      </w:r>
      <w:r w:rsidR="00C65D96">
        <w:t>6</w:t>
      </w:r>
      <w:r w:rsidRPr="0074206D">
        <w:t>.27.</w:t>
      </w:r>
      <w:r w:rsidRPr="00810592">
        <w:t xml:space="preserve">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206D" w:rsidRPr="00810592" w:rsidRDefault="0074206D" w:rsidP="00DB2436">
      <w:pPr>
        <w:autoSpaceDE w:val="0"/>
        <w:autoSpaceDN w:val="0"/>
        <w:adjustRightInd w:val="0"/>
        <w:ind w:firstLine="284"/>
      </w:pPr>
      <w:r w:rsidRPr="0074206D">
        <w:t>4</w:t>
      </w:r>
      <w:r w:rsidR="00C65D96">
        <w:t>6</w:t>
      </w:r>
      <w:r w:rsidRPr="0074206D">
        <w:t>.28. Регистрации</w:t>
      </w:r>
      <w:r w:rsidRPr="00810592">
        <w:t xml:space="preserve">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206D" w:rsidRPr="00810592" w:rsidRDefault="0074206D" w:rsidP="00DB2436">
      <w:pPr>
        <w:autoSpaceDE w:val="0"/>
        <w:autoSpaceDN w:val="0"/>
        <w:adjustRightInd w:val="0"/>
        <w:ind w:firstLine="284"/>
      </w:pPr>
      <w:r w:rsidRPr="00810592">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206D" w:rsidRPr="00810592" w:rsidRDefault="0074206D" w:rsidP="00DB2436">
      <w:pPr>
        <w:autoSpaceDE w:val="0"/>
        <w:autoSpaceDN w:val="0"/>
        <w:adjustRightInd w:val="0"/>
        <w:ind w:firstLine="284"/>
      </w:pPr>
      <w:r w:rsidRPr="00810592">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206D" w:rsidRPr="00810592" w:rsidRDefault="0074206D" w:rsidP="00DB2436">
      <w:pPr>
        <w:autoSpaceDE w:val="0"/>
        <w:autoSpaceDN w:val="0"/>
        <w:adjustRightInd w:val="0"/>
        <w:ind w:firstLine="284"/>
      </w:pPr>
      <w:r w:rsidRPr="00810592">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206D" w:rsidRPr="00810592" w:rsidRDefault="0074206D" w:rsidP="00DB2436">
      <w:pPr>
        <w:autoSpaceDE w:val="0"/>
        <w:autoSpaceDN w:val="0"/>
        <w:adjustRightInd w:val="0"/>
        <w:ind w:firstLine="284"/>
      </w:pPr>
      <w:r w:rsidRPr="00810592">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206D" w:rsidRPr="00810592" w:rsidRDefault="0074206D" w:rsidP="00DB2436">
      <w:pPr>
        <w:autoSpaceDE w:val="0"/>
        <w:autoSpaceDN w:val="0"/>
        <w:adjustRightInd w:val="0"/>
        <w:ind w:firstLine="284"/>
      </w:pPr>
      <w:r w:rsidRPr="0074206D">
        <w:t>4</w:t>
      </w:r>
      <w:r w:rsidR="00C65D96">
        <w:t>6</w:t>
      </w:r>
      <w:r w:rsidRPr="0074206D">
        <w:t>.29.</w:t>
      </w:r>
      <w:r w:rsidRPr="00810592">
        <w:t xml:space="preserve"> Право на участие в общем собрании осуществляется владельцем инвестиционных паев лично или через своего представителя.</w:t>
      </w:r>
    </w:p>
    <w:p w:rsidR="0074206D" w:rsidRPr="00810592" w:rsidRDefault="0074206D" w:rsidP="00DB2436">
      <w:pPr>
        <w:autoSpaceDE w:val="0"/>
        <w:autoSpaceDN w:val="0"/>
        <w:adjustRightInd w:val="0"/>
        <w:ind w:firstLine="284"/>
      </w:pPr>
      <w:r w:rsidRPr="00810592">
        <w:lastRenderedPageBreak/>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206D" w:rsidRPr="00810592" w:rsidRDefault="0074206D" w:rsidP="00DB2436">
      <w:pPr>
        <w:autoSpaceDE w:val="0"/>
        <w:autoSpaceDN w:val="0"/>
        <w:adjustRightInd w:val="0"/>
        <w:ind w:firstLine="284"/>
      </w:pPr>
      <w:r w:rsidRPr="00810592">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206D" w:rsidRPr="00810592" w:rsidRDefault="0074206D" w:rsidP="00DB2436">
      <w:pPr>
        <w:autoSpaceDE w:val="0"/>
        <w:autoSpaceDN w:val="0"/>
        <w:adjustRightInd w:val="0"/>
        <w:ind w:firstLine="284"/>
      </w:pPr>
      <w:r w:rsidRPr="00810592">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4206D" w:rsidRPr="00810592" w:rsidRDefault="0074206D" w:rsidP="00DB2436">
      <w:pPr>
        <w:autoSpaceDE w:val="0"/>
        <w:autoSpaceDN w:val="0"/>
        <w:adjustRightInd w:val="0"/>
        <w:ind w:firstLine="284"/>
      </w:pPr>
      <w:r w:rsidRPr="0074206D">
        <w:t>4</w:t>
      </w:r>
      <w:r w:rsidR="00C65D96">
        <w:t>6</w:t>
      </w:r>
      <w:r w:rsidRPr="0074206D">
        <w:t>.30. В случае</w:t>
      </w:r>
      <w:r w:rsidRPr="00810592">
        <w:t xml:space="preserve">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206D" w:rsidRPr="00810592" w:rsidRDefault="0074206D" w:rsidP="00DB2436">
      <w:pPr>
        <w:autoSpaceDE w:val="0"/>
        <w:autoSpaceDN w:val="0"/>
        <w:adjustRightInd w:val="0"/>
        <w:ind w:firstLine="284"/>
      </w:pPr>
      <w:r w:rsidRPr="0074206D">
        <w:t>4</w:t>
      </w:r>
      <w:r w:rsidR="00C65D96">
        <w:t>6</w:t>
      </w:r>
      <w:r w:rsidRPr="0074206D">
        <w:t>.31. Голосование</w:t>
      </w:r>
      <w:r w:rsidRPr="00810592">
        <w:t xml:space="preserve"> по вопросам повестки дня общего собрания осуществляется только бюллетенями для голосования.</w:t>
      </w:r>
    </w:p>
    <w:p w:rsidR="0074206D" w:rsidRPr="00810592" w:rsidRDefault="0074206D" w:rsidP="00DB2436">
      <w:pPr>
        <w:autoSpaceDE w:val="0"/>
        <w:autoSpaceDN w:val="0"/>
        <w:adjustRightInd w:val="0"/>
        <w:ind w:firstLine="284"/>
      </w:pPr>
      <w:r w:rsidRPr="00810592">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206D" w:rsidRPr="00810592" w:rsidRDefault="0074206D" w:rsidP="00DB2436">
      <w:pPr>
        <w:autoSpaceDE w:val="0"/>
        <w:autoSpaceDN w:val="0"/>
        <w:adjustRightInd w:val="0"/>
        <w:ind w:firstLine="284"/>
      </w:pPr>
      <w:r w:rsidRPr="00810592">
        <w:t xml:space="preserve">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w:t>
      </w:r>
      <w:r w:rsidRPr="00810592">
        <w:lastRenderedPageBreak/>
        <w:t>законодательства Российской Федерации и подтверждающая полномочия такого представителя.</w:t>
      </w:r>
    </w:p>
    <w:p w:rsidR="0074206D" w:rsidRPr="00810592" w:rsidRDefault="0074206D" w:rsidP="00DB2436">
      <w:pPr>
        <w:autoSpaceDE w:val="0"/>
        <w:autoSpaceDN w:val="0"/>
        <w:adjustRightInd w:val="0"/>
        <w:ind w:firstLine="284"/>
      </w:pPr>
      <w:r w:rsidRPr="00EE5F53">
        <w:t>4</w:t>
      </w:r>
      <w:r w:rsidR="00C65D96">
        <w:t>6</w:t>
      </w:r>
      <w:r w:rsidRPr="00EE5F53">
        <w:t xml:space="preserve">.32. </w:t>
      </w:r>
      <w:r w:rsidRPr="002F7CF4">
        <w:t>Решение общего с</w:t>
      </w:r>
      <w:r w:rsidR="007A1BAE" w:rsidRPr="002F7CF4">
        <w:t xml:space="preserve">обрания принимается </w:t>
      </w:r>
      <w:r w:rsidR="00710DBD" w:rsidRPr="002F7CF4">
        <w:t>99</w:t>
      </w:r>
      <w:r w:rsidR="007A1BAE" w:rsidRPr="002F7CF4">
        <w:t xml:space="preserve"> (</w:t>
      </w:r>
      <w:r w:rsidR="00710DBD" w:rsidRPr="002F7CF4">
        <w:t>Девяносто девятью)</w:t>
      </w:r>
      <w:r w:rsidR="00710DBD" w:rsidRPr="00EE5F53">
        <w:t xml:space="preserve"> процентами</w:t>
      </w:r>
      <w:r w:rsidR="00222D11" w:rsidRPr="00EE5F53">
        <w:t xml:space="preserve"> голосов</w:t>
      </w:r>
      <w:r w:rsidR="00222D11">
        <w:t xml:space="preserve"> </w:t>
      </w:r>
      <w:r w:rsidRPr="00810592">
        <w:t>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206D" w:rsidRPr="00810592" w:rsidRDefault="0074206D" w:rsidP="00DB2436">
      <w:pPr>
        <w:autoSpaceDE w:val="0"/>
        <w:autoSpaceDN w:val="0"/>
        <w:adjustRightInd w:val="0"/>
        <w:ind w:firstLine="284"/>
      </w:pPr>
      <w:r w:rsidRPr="0074206D">
        <w:t>4</w:t>
      </w:r>
      <w:r w:rsidR="00C65D96">
        <w:t>6</w:t>
      </w:r>
      <w:r w:rsidRPr="0074206D">
        <w:t>.33.</w:t>
      </w:r>
      <w:r w:rsidRPr="00810592">
        <w:t xml:space="preserve"> Общее собрание не вправе принимать решения по вопросам, не включенным в повестку дня, а также изменять повестку дня общего собрания.</w:t>
      </w:r>
    </w:p>
    <w:p w:rsidR="0074206D" w:rsidRPr="00810592" w:rsidRDefault="0074206D" w:rsidP="00DB2436">
      <w:pPr>
        <w:autoSpaceDE w:val="0"/>
        <w:autoSpaceDN w:val="0"/>
        <w:adjustRightInd w:val="0"/>
        <w:ind w:firstLine="284"/>
      </w:pPr>
      <w:r w:rsidRPr="0074206D">
        <w:t>4</w:t>
      </w:r>
      <w:r w:rsidR="00C65D96">
        <w:t>6</w:t>
      </w:r>
      <w:r w:rsidRPr="0074206D">
        <w:t>.34.</w:t>
      </w:r>
      <w:r w:rsidRPr="00810592">
        <w:t xml:space="preserve"> Подведение итогов голосования осуществляется лицом, созывающим общее собрание, не позднее 2 дней с даты проведения (закрытия) общего собрания.</w:t>
      </w:r>
    </w:p>
    <w:p w:rsidR="0074206D" w:rsidRPr="00810592" w:rsidRDefault="0074206D" w:rsidP="00DB2436">
      <w:pPr>
        <w:autoSpaceDE w:val="0"/>
        <w:autoSpaceDN w:val="0"/>
        <w:adjustRightInd w:val="0"/>
        <w:ind w:firstLine="284"/>
      </w:pPr>
      <w:r w:rsidRPr="0074206D">
        <w:t>4</w:t>
      </w:r>
      <w:r w:rsidR="00E36E40">
        <w:t>6</w:t>
      </w:r>
      <w:r w:rsidRPr="0074206D">
        <w:t>.35.</w:t>
      </w:r>
      <w:r w:rsidRPr="00810592">
        <w:t xml:space="preserve">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206D" w:rsidRPr="00810592" w:rsidRDefault="0074206D" w:rsidP="00DB2436">
      <w:pPr>
        <w:autoSpaceDE w:val="0"/>
        <w:autoSpaceDN w:val="0"/>
        <w:adjustRightInd w:val="0"/>
        <w:ind w:firstLine="284"/>
      </w:pPr>
      <w:r w:rsidRPr="00810592">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206D" w:rsidRPr="00810592" w:rsidRDefault="0074206D" w:rsidP="00DB2436">
      <w:pPr>
        <w:autoSpaceDE w:val="0"/>
        <w:autoSpaceDN w:val="0"/>
        <w:adjustRightInd w:val="0"/>
        <w:ind w:firstLine="284"/>
      </w:pPr>
      <w:r w:rsidRPr="00810592">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206D" w:rsidRPr="00810592" w:rsidRDefault="0074206D" w:rsidP="00DB2436">
      <w:pPr>
        <w:autoSpaceDE w:val="0"/>
        <w:autoSpaceDN w:val="0"/>
        <w:adjustRightInd w:val="0"/>
        <w:ind w:firstLine="284"/>
      </w:pPr>
      <w:r w:rsidRPr="00810592">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206D" w:rsidRPr="0074206D" w:rsidRDefault="0074206D" w:rsidP="00DB2436">
      <w:pPr>
        <w:autoSpaceDE w:val="0"/>
        <w:autoSpaceDN w:val="0"/>
        <w:adjustRightInd w:val="0"/>
        <w:ind w:firstLine="284"/>
      </w:pPr>
      <w:r w:rsidRPr="0074206D">
        <w:t>4</w:t>
      </w:r>
      <w:r w:rsidR="00E36E40">
        <w:t>6</w:t>
      </w:r>
      <w:r w:rsidRPr="0074206D">
        <w:t>.36. Председателем и секретарем общего собрания являются уполномоченные представители лица, созывающего общее собрание.</w:t>
      </w:r>
    </w:p>
    <w:p w:rsidR="0074206D" w:rsidRPr="0074206D" w:rsidRDefault="0074206D" w:rsidP="00DB2436">
      <w:pPr>
        <w:autoSpaceDE w:val="0"/>
        <w:autoSpaceDN w:val="0"/>
        <w:adjustRightInd w:val="0"/>
        <w:ind w:firstLine="284"/>
      </w:pPr>
      <w:r w:rsidRPr="0074206D">
        <w:t>4</w:t>
      </w:r>
      <w:r w:rsidR="00E36E40">
        <w:t>6</w:t>
      </w:r>
      <w:r w:rsidRPr="0074206D">
        <w:t>.37. Протокол общего собрания составляется не позднее 2 дней с даты проведения общего собрания.</w:t>
      </w:r>
    </w:p>
    <w:p w:rsidR="0074206D" w:rsidRPr="00810592" w:rsidRDefault="0074206D" w:rsidP="00DB2436">
      <w:pPr>
        <w:autoSpaceDE w:val="0"/>
        <w:autoSpaceDN w:val="0"/>
        <w:adjustRightInd w:val="0"/>
        <w:ind w:firstLine="284"/>
      </w:pPr>
      <w:r w:rsidRPr="0074206D">
        <w:t>4</w:t>
      </w:r>
      <w:r w:rsidR="00E36E40">
        <w:t>6</w:t>
      </w:r>
      <w:r w:rsidRPr="0074206D">
        <w:t>.38. В протоколе</w:t>
      </w:r>
      <w:r w:rsidRPr="00810592">
        <w:t xml:space="preserve"> общего собрания указываются:</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lastRenderedPageBreak/>
        <w:t>4) полное фирменное наименование (фамилия, имя, отчество) лица, созвавшего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проведенного в форме собрания (адрес, по которому проводилось собрание);</w:t>
      </w:r>
    </w:p>
    <w:p w:rsidR="0074206D" w:rsidRPr="00810592" w:rsidRDefault="0074206D" w:rsidP="00DB2436">
      <w:pPr>
        <w:autoSpaceDE w:val="0"/>
        <w:autoSpaceDN w:val="0"/>
        <w:adjustRightInd w:val="0"/>
        <w:ind w:firstLine="284"/>
      </w:pPr>
      <w:r w:rsidRPr="00810592">
        <w:t>8) повестка дня общего собрания;</w:t>
      </w:r>
    </w:p>
    <w:p w:rsidR="0074206D" w:rsidRPr="00810592" w:rsidRDefault="0074206D" w:rsidP="00DB2436">
      <w:pPr>
        <w:autoSpaceDE w:val="0"/>
        <w:autoSpaceDN w:val="0"/>
        <w:adjustRightInd w:val="0"/>
        <w:ind w:firstLine="284"/>
      </w:pPr>
      <w:r w:rsidRPr="00810592">
        <w:t>9) время начала и окончания регистрации лиц, прибывших для участия в общем собрании, проводившемся в форме собрания;</w:t>
      </w:r>
    </w:p>
    <w:p w:rsidR="0074206D" w:rsidRPr="00810592" w:rsidRDefault="0074206D" w:rsidP="00DB2436">
      <w:pPr>
        <w:autoSpaceDE w:val="0"/>
        <w:autoSpaceDN w:val="0"/>
        <w:adjustRightInd w:val="0"/>
        <w:ind w:firstLine="284"/>
      </w:pPr>
      <w:r w:rsidRPr="00810592">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206D" w:rsidRPr="00810592" w:rsidRDefault="0074206D" w:rsidP="00DB2436">
      <w:pPr>
        <w:autoSpaceDE w:val="0"/>
        <w:autoSpaceDN w:val="0"/>
        <w:adjustRightInd w:val="0"/>
        <w:ind w:firstLine="284"/>
      </w:pPr>
      <w:r w:rsidRPr="00810592">
        <w:t>11) почтовый адрес (адреса), по которому (которым) направлялись заполненные бюллетени для голосования, и дата окончания приема таких бюллетеней;</w:t>
      </w:r>
    </w:p>
    <w:p w:rsidR="0074206D" w:rsidRPr="00810592" w:rsidRDefault="0074206D" w:rsidP="00DB2436">
      <w:pPr>
        <w:autoSpaceDE w:val="0"/>
        <w:autoSpaceDN w:val="0"/>
        <w:adjustRightInd w:val="0"/>
        <w:ind w:firstLine="284"/>
      </w:pPr>
      <w:r w:rsidRPr="00810592">
        <w:t>12) общее количество голосов, которыми обладали лица, включенные в список лиц, имеющих право на участие в общем собрании;</w:t>
      </w:r>
    </w:p>
    <w:p w:rsidR="0074206D" w:rsidRPr="00810592" w:rsidRDefault="0074206D" w:rsidP="00DB2436">
      <w:pPr>
        <w:autoSpaceDE w:val="0"/>
        <w:autoSpaceDN w:val="0"/>
        <w:adjustRightInd w:val="0"/>
        <w:ind w:firstLine="284"/>
      </w:pPr>
      <w:r w:rsidRPr="00810592">
        <w:t>13) количество голосов, которыми обладали лица, принявшие участие в общем собрании;</w:t>
      </w:r>
    </w:p>
    <w:p w:rsidR="0074206D" w:rsidRPr="00810592" w:rsidRDefault="0074206D" w:rsidP="00DB2436">
      <w:pPr>
        <w:autoSpaceDE w:val="0"/>
        <w:autoSpaceDN w:val="0"/>
        <w:adjustRightInd w:val="0"/>
        <w:ind w:firstLine="284"/>
      </w:pPr>
      <w:r w:rsidRPr="00810592">
        <w:t>14) количество голосов, отданных за каждый из вариантов голосования ("за" или "против")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t>15) количество недействительных бюллетеней для голосования с указанием общего количества голосов по таким бюллетеням;</w:t>
      </w:r>
    </w:p>
    <w:p w:rsidR="0074206D" w:rsidRPr="00810592" w:rsidRDefault="0074206D" w:rsidP="00DB2436">
      <w:pPr>
        <w:autoSpaceDE w:val="0"/>
        <w:autoSpaceDN w:val="0"/>
        <w:adjustRightInd w:val="0"/>
        <w:ind w:firstLine="284"/>
      </w:pPr>
      <w:r w:rsidRPr="00810592">
        <w:t>16) формулировки решений, принятых общим собранием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206D" w:rsidRPr="00810592" w:rsidRDefault="0074206D" w:rsidP="00DB2436">
      <w:pPr>
        <w:autoSpaceDE w:val="0"/>
        <w:autoSpaceDN w:val="0"/>
        <w:adjustRightInd w:val="0"/>
        <w:ind w:firstLine="284"/>
      </w:pPr>
      <w:r w:rsidRPr="00810592">
        <w:t>18) фамилия, имя и отчество председателя и секретаря общего собрания;</w:t>
      </w:r>
    </w:p>
    <w:p w:rsidR="0074206D" w:rsidRPr="00810592" w:rsidRDefault="0074206D" w:rsidP="00DB2436">
      <w:pPr>
        <w:autoSpaceDE w:val="0"/>
        <w:autoSpaceDN w:val="0"/>
        <w:adjustRightInd w:val="0"/>
        <w:ind w:firstLine="284"/>
      </w:pPr>
      <w:r w:rsidRPr="00810592">
        <w:t>19) дата составления протокола общего собрания.</w:t>
      </w:r>
    </w:p>
    <w:p w:rsidR="0074206D" w:rsidRPr="0074206D" w:rsidRDefault="0074206D" w:rsidP="00DB2436">
      <w:pPr>
        <w:autoSpaceDE w:val="0"/>
        <w:autoSpaceDN w:val="0"/>
        <w:adjustRightInd w:val="0"/>
        <w:ind w:firstLine="284"/>
      </w:pPr>
      <w:r w:rsidRPr="0074206D">
        <w:t>4</w:t>
      </w:r>
      <w:r w:rsidR="002F1778">
        <w:t>6</w:t>
      </w:r>
      <w:r w:rsidRPr="0074206D">
        <w:t>.39. Протокол общего собрания подписывается председателем и секретарем общего собрания.</w:t>
      </w:r>
    </w:p>
    <w:p w:rsidR="0074206D" w:rsidRPr="0074206D" w:rsidRDefault="0074206D" w:rsidP="00DB2436">
      <w:pPr>
        <w:autoSpaceDE w:val="0"/>
        <w:autoSpaceDN w:val="0"/>
        <w:adjustRightInd w:val="0"/>
        <w:ind w:firstLine="284"/>
      </w:pPr>
      <w:r w:rsidRPr="0074206D">
        <w:t>4</w:t>
      </w:r>
      <w:r w:rsidR="008C6FB3">
        <w:t>6</w:t>
      </w:r>
      <w:r w:rsidRPr="0074206D">
        <w:t>.40. К протоколу общего собрания прилагаются документы, утвержденные решениями общего собрания.</w:t>
      </w:r>
    </w:p>
    <w:p w:rsidR="0074206D" w:rsidRPr="00810592" w:rsidRDefault="0074206D" w:rsidP="00DB2436">
      <w:pPr>
        <w:autoSpaceDE w:val="0"/>
        <w:autoSpaceDN w:val="0"/>
        <w:adjustRightInd w:val="0"/>
        <w:ind w:firstLine="284"/>
      </w:pPr>
      <w:r w:rsidRPr="0074206D">
        <w:lastRenderedPageBreak/>
        <w:t>4</w:t>
      </w:r>
      <w:r w:rsidR="008C6FB3">
        <w:t>6</w:t>
      </w:r>
      <w:r w:rsidRPr="0074206D">
        <w:t>.41. Копия</w:t>
      </w:r>
      <w:r w:rsidRPr="00810592">
        <w:t xml:space="preserve">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74206D" w:rsidRPr="0074206D" w:rsidRDefault="0074206D" w:rsidP="00DB2436">
      <w:pPr>
        <w:autoSpaceDE w:val="0"/>
        <w:autoSpaceDN w:val="0"/>
        <w:adjustRightInd w:val="0"/>
        <w:ind w:firstLine="284"/>
      </w:pPr>
      <w:r w:rsidRPr="0074206D">
        <w:t>4</w:t>
      </w:r>
      <w:r w:rsidR="008C6FB3">
        <w:t>6</w:t>
      </w:r>
      <w:r w:rsidRPr="0074206D">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206D" w:rsidRPr="0074206D" w:rsidRDefault="0074206D" w:rsidP="00DB2436">
      <w:pPr>
        <w:autoSpaceDE w:val="0"/>
        <w:autoSpaceDN w:val="0"/>
        <w:adjustRightInd w:val="0"/>
        <w:ind w:firstLine="284"/>
        <w:rPr>
          <w:rFonts w:ascii="Arial" w:hAnsi="Arial" w:cs="Arial"/>
          <w:b/>
          <w:bCs/>
          <w:sz w:val="20"/>
        </w:rPr>
      </w:pPr>
      <w:r w:rsidRPr="0074206D">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206D" w:rsidRPr="0074206D" w:rsidRDefault="0074206D" w:rsidP="00DB2436">
      <w:pPr>
        <w:autoSpaceDE w:val="0"/>
        <w:autoSpaceDN w:val="0"/>
        <w:adjustRightInd w:val="0"/>
        <w:ind w:firstLine="284"/>
      </w:pPr>
      <w:r w:rsidRPr="0074206D">
        <w:t>4</w:t>
      </w:r>
      <w:r w:rsidR="008C6FB3">
        <w:t>6</w:t>
      </w:r>
      <w:r w:rsidRPr="0074206D">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206D" w:rsidRPr="00810592" w:rsidRDefault="0074206D" w:rsidP="00DB2436">
      <w:pPr>
        <w:autoSpaceDE w:val="0"/>
        <w:autoSpaceDN w:val="0"/>
        <w:adjustRightInd w:val="0"/>
        <w:ind w:firstLine="284"/>
      </w:pPr>
      <w:r w:rsidRPr="0074206D">
        <w:t>4</w:t>
      </w:r>
      <w:r w:rsidR="008C6FB3">
        <w:t>6</w:t>
      </w:r>
      <w:r w:rsidRPr="0074206D">
        <w:t>.44. В отчете</w:t>
      </w:r>
      <w:r w:rsidRPr="00810592">
        <w:t xml:space="preserve"> об итогах голосования на общем собрании указываются:</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t>4) полное фирменное наименование (фамилия, имя, отчество) лица, созвавшего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проведенного в форме собрания (адрес, по которому проводилось собрание);</w:t>
      </w:r>
    </w:p>
    <w:p w:rsidR="0074206D" w:rsidRPr="00810592" w:rsidRDefault="0074206D" w:rsidP="00DB2436">
      <w:pPr>
        <w:autoSpaceDE w:val="0"/>
        <w:autoSpaceDN w:val="0"/>
        <w:adjustRightInd w:val="0"/>
        <w:ind w:firstLine="284"/>
      </w:pPr>
      <w:r w:rsidRPr="00810592">
        <w:t>8) повестка дня общего собрания;</w:t>
      </w:r>
    </w:p>
    <w:p w:rsidR="0074206D" w:rsidRPr="00810592" w:rsidRDefault="0074206D" w:rsidP="00DB2436">
      <w:pPr>
        <w:autoSpaceDE w:val="0"/>
        <w:autoSpaceDN w:val="0"/>
        <w:adjustRightInd w:val="0"/>
        <w:ind w:firstLine="284"/>
      </w:pPr>
      <w:r w:rsidRPr="00810592">
        <w:t>9) количество голосов, которыми обладали лица, включенные в список лиц, имевших право на участие в общем собрании;</w:t>
      </w:r>
    </w:p>
    <w:p w:rsidR="0074206D" w:rsidRPr="00810592" w:rsidRDefault="0074206D" w:rsidP="00DB2436">
      <w:pPr>
        <w:autoSpaceDE w:val="0"/>
        <w:autoSpaceDN w:val="0"/>
        <w:adjustRightInd w:val="0"/>
        <w:ind w:firstLine="284"/>
      </w:pPr>
      <w:r w:rsidRPr="00810592">
        <w:t>10) количество голосов, которыми обладали лица, принявшие участие в общем собрании;</w:t>
      </w:r>
    </w:p>
    <w:p w:rsidR="0074206D" w:rsidRPr="00810592" w:rsidRDefault="0074206D" w:rsidP="00DB2436">
      <w:pPr>
        <w:autoSpaceDE w:val="0"/>
        <w:autoSpaceDN w:val="0"/>
        <w:adjustRightInd w:val="0"/>
        <w:ind w:firstLine="284"/>
      </w:pPr>
      <w:r w:rsidRPr="00810592">
        <w:t>11) количество голосов, отданных за каждый из вариантов голосования ("за" или "против")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t>12) формулировки решений, принятых общим собранием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t>13) фамилия, имя и отчество председателя и секретаря общего собрания;</w:t>
      </w:r>
    </w:p>
    <w:p w:rsidR="0074206D" w:rsidRPr="00810592" w:rsidRDefault="0074206D" w:rsidP="00DB2436">
      <w:pPr>
        <w:autoSpaceDE w:val="0"/>
        <w:autoSpaceDN w:val="0"/>
        <w:adjustRightInd w:val="0"/>
        <w:ind w:firstLine="284"/>
      </w:pPr>
      <w:r w:rsidRPr="00810592">
        <w:t>14) дата составления отчета об итогах голосования на общем собрании.</w:t>
      </w:r>
    </w:p>
    <w:p w:rsidR="0074206D" w:rsidRPr="00810592" w:rsidRDefault="0074206D" w:rsidP="00DB2436">
      <w:pPr>
        <w:autoSpaceDE w:val="0"/>
        <w:autoSpaceDN w:val="0"/>
        <w:adjustRightInd w:val="0"/>
        <w:ind w:firstLine="284"/>
      </w:pPr>
      <w:r w:rsidRPr="0074206D">
        <w:t>4</w:t>
      </w:r>
      <w:r w:rsidR="008C6FB3">
        <w:t>6</w:t>
      </w:r>
      <w:r w:rsidRPr="0074206D">
        <w:t>.45. Отчет</w:t>
      </w:r>
      <w:r w:rsidRPr="00810592">
        <w:t xml:space="preserve"> об итогах голосования на общем собрании подписывается председателем и секретарем общего собрания.</w:t>
      </w:r>
    </w:p>
    <w:p w:rsidR="00E30BB7" w:rsidRDefault="0074206D" w:rsidP="00DB2436">
      <w:pPr>
        <w:autoSpaceDE w:val="0"/>
        <w:autoSpaceDN w:val="0"/>
        <w:adjustRightInd w:val="0"/>
        <w:ind w:firstLine="284"/>
      </w:pPr>
      <w:r>
        <w:lastRenderedPageBreak/>
        <w:t>4</w:t>
      </w:r>
      <w:r w:rsidR="00A2342B">
        <w:t>7</w:t>
      </w:r>
      <w:r w:rsidR="00E30BB7">
        <w:t xml:space="preserve">. В случае принятия общим собранием владельцев инвестиционных паев решения об утверждении изменений, </w:t>
      </w:r>
      <w:r w:rsidR="002F1AC1">
        <w:t xml:space="preserve">которые </w:t>
      </w:r>
      <w:r w:rsidR="00E30BB7">
        <w:t>внос</w:t>
      </w:r>
      <w:r w:rsidR="002F1AC1">
        <w:t>ятся</w:t>
      </w:r>
      <w:r w:rsidR="00E30BB7">
        <w:t xml:space="preserve"> в </w:t>
      </w:r>
      <w:r w:rsidR="002F1AC1">
        <w:t>настоящие П</w:t>
      </w:r>
      <w:r w:rsidR="00E30BB7">
        <w:t xml:space="preserve">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w:t>
      </w:r>
      <w:r w:rsidR="002F1AC1">
        <w:t>настоящие П</w:t>
      </w:r>
      <w:r w:rsidR="00E30BB7">
        <w:t xml:space="preserve">равила в течение 3 </w:t>
      </w:r>
      <w:r w:rsidR="00123679">
        <w:t xml:space="preserve">(Трех) </w:t>
      </w:r>
      <w:r w:rsidR="00E30BB7">
        <w:t>месяцев.</w:t>
      </w:r>
    </w:p>
    <w:p w:rsidR="00E30BB7" w:rsidRDefault="00E30BB7" w:rsidP="00DB2436">
      <w:pPr>
        <w:ind w:firstLine="284"/>
      </w:pPr>
      <w:bookmarkStart w:id="56" w:name="p_200"/>
      <w:bookmarkEnd w:id="56"/>
    </w:p>
    <w:p w:rsidR="00E30BB7" w:rsidRDefault="00E30BB7" w:rsidP="00DB2436">
      <w:pPr>
        <w:ind w:firstLine="284"/>
        <w:jc w:val="center"/>
      </w:pPr>
      <w:bookmarkStart w:id="57" w:name="p_500"/>
      <w:bookmarkStart w:id="58" w:name="p_600"/>
      <w:bookmarkEnd w:id="57"/>
      <w:bookmarkEnd w:id="58"/>
      <w:r>
        <w:t>V</w:t>
      </w:r>
      <w:r>
        <w:rPr>
          <w:lang w:val="en-US"/>
        </w:rPr>
        <w:t>I</w:t>
      </w:r>
      <w:r>
        <w:t>. Выдача инвестиционных паев</w:t>
      </w:r>
    </w:p>
    <w:p w:rsidR="00E30BB7" w:rsidRDefault="00E30BB7" w:rsidP="00DB2436">
      <w:pPr>
        <w:ind w:firstLine="284"/>
      </w:pPr>
    </w:p>
    <w:p w:rsidR="00E30BB7" w:rsidRDefault="0074206D" w:rsidP="00DB2436">
      <w:pPr>
        <w:ind w:firstLine="284"/>
      </w:pPr>
      <w:bookmarkStart w:id="59" w:name="p_46"/>
      <w:bookmarkEnd w:id="59"/>
      <w:r>
        <w:t>4</w:t>
      </w:r>
      <w:r w:rsidR="00A2342B">
        <w:t>8</w:t>
      </w:r>
      <w:r w:rsidR="00E30BB7">
        <w:t>. Управляющая компания осуществляет выдачу инвестиционных паев при формировании фонда.</w:t>
      </w:r>
    </w:p>
    <w:p w:rsidR="008247F3" w:rsidRDefault="000A3DB1" w:rsidP="00DB2436">
      <w:pPr>
        <w:ind w:firstLine="284"/>
      </w:pPr>
      <w:r>
        <w:t>49</w:t>
      </w:r>
      <w:r w:rsidR="008247F3">
        <w:t>.</w:t>
      </w:r>
      <w:r w:rsidR="008247F3" w:rsidRPr="008247F3">
        <w:t xml:space="preserve"> </w:t>
      </w:r>
      <w:r w:rsidR="008247F3" w:rsidRPr="004610B9">
        <w:t>Управляющая компания вправе выдавать дополнительные инвестиционные паи после завершения (окончания) формирования Фонда.</w:t>
      </w:r>
    </w:p>
    <w:p w:rsidR="007B06F6" w:rsidRDefault="000A3DB1" w:rsidP="00DB2436">
      <w:pPr>
        <w:ind w:firstLine="284"/>
      </w:pPr>
      <w:r>
        <w:t>50</w:t>
      </w:r>
      <w:r w:rsidR="00E30BB7" w:rsidRPr="003078C9">
        <w:t>. </w:t>
      </w:r>
      <w:bookmarkStart w:id="60" w:name="p_47"/>
      <w:bookmarkEnd w:id="60"/>
      <w:r w:rsidR="007B06F6">
        <w:t xml:space="preserve">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30BB7" w:rsidRDefault="000A3DB1" w:rsidP="00DB2436">
      <w:pPr>
        <w:ind w:firstLine="284"/>
      </w:pPr>
      <w:r>
        <w:t>51</w:t>
      </w:r>
      <w:r w:rsidR="007B06F6">
        <w:t xml:space="preserve">. </w:t>
      </w:r>
      <w:r w:rsidR="00E30BB7">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30BB7" w:rsidRDefault="003078C9" w:rsidP="00DB2436">
      <w:pPr>
        <w:ind w:firstLine="284"/>
      </w:pPr>
      <w:r>
        <w:t>5</w:t>
      </w:r>
      <w:r w:rsidR="000A3DB1">
        <w:t>2</w:t>
      </w:r>
      <w:r w:rsidR="00E30BB7">
        <w:t xml:space="preserve">. Выдача инвестиционных паев осуществляется на основании заявок на приобретение инвестиционных паев </w:t>
      </w:r>
      <w:r w:rsidR="009767BB">
        <w:t xml:space="preserve">по </w:t>
      </w:r>
      <w:r w:rsidR="00E30BB7">
        <w:t>форм</w:t>
      </w:r>
      <w:r w:rsidR="009767BB">
        <w:t>е</w:t>
      </w:r>
      <w:r w:rsidR="00E30BB7">
        <w:t xml:space="preserve"> </w:t>
      </w:r>
      <w:r w:rsidR="009767BB">
        <w:t xml:space="preserve">согласно </w:t>
      </w:r>
      <w:r w:rsidR="00E30BB7">
        <w:t>прил</w:t>
      </w:r>
      <w:r w:rsidR="009767BB">
        <w:t>ожению</w:t>
      </w:r>
      <w:r w:rsidR="00E30BB7">
        <w:t xml:space="preserve"> к </w:t>
      </w:r>
      <w:r w:rsidR="009767BB">
        <w:t>настоящим П</w:t>
      </w:r>
      <w:r w:rsidR="00E30BB7">
        <w:t>равилам.</w:t>
      </w:r>
    </w:p>
    <w:p w:rsidR="00E30BB7" w:rsidRDefault="003078C9" w:rsidP="00DB2436">
      <w:pPr>
        <w:ind w:firstLine="284"/>
      </w:pPr>
      <w:r>
        <w:t>5</w:t>
      </w:r>
      <w:r w:rsidR="000A3DB1">
        <w:t>3</w:t>
      </w:r>
      <w:r w:rsidR="00E30BB7">
        <w:t>. Выдача инвестиционных паев осуществляется при условии включения в состав фонда имущества, переданного в оплату инвестиционных паев.</w:t>
      </w:r>
    </w:p>
    <w:p w:rsidR="00E30BB7" w:rsidRDefault="00E30BB7" w:rsidP="00DB2436">
      <w:pPr>
        <w:spacing w:line="240" w:lineRule="atLeast"/>
        <w:ind w:firstLine="284"/>
      </w:pPr>
      <w:bookmarkStart w:id="61" w:name="p_64"/>
      <w:bookmarkEnd w:id="61"/>
    </w:p>
    <w:p w:rsidR="00E30BB7" w:rsidRDefault="00E30BB7" w:rsidP="00DB2436">
      <w:pPr>
        <w:spacing w:line="240" w:lineRule="atLeast"/>
        <w:ind w:firstLine="284"/>
        <w:jc w:val="center"/>
      </w:pPr>
      <w:r>
        <w:t>Заявки на приобретение инвестиционных паев</w:t>
      </w:r>
    </w:p>
    <w:p w:rsidR="00E30BB7" w:rsidRDefault="00E30BB7" w:rsidP="00DB2436">
      <w:pPr>
        <w:spacing w:line="240" w:lineRule="atLeast"/>
        <w:ind w:firstLine="284"/>
      </w:pPr>
    </w:p>
    <w:p w:rsidR="00E30BB7" w:rsidRDefault="003078C9" w:rsidP="00DB2436">
      <w:pPr>
        <w:ind w:firstLine="284"/>
      </w:pPr>
      <w:r>
        <w:t>5</w:t>
      </w:r>
      <w:r w:rsidR="000A3DB1">
        <w:t>4</w:t>
      </w:r>
      <w:r w:rsidR="00E30BB7">
        <w:t>. Заявки на приобретение инвестиционных паев носят безотзывный характер.</w:t>
      </w:r>
    </w:p>
    <w:p w:rsidR="00E30BB7" w:rsidRDefault="003078C9" w:rsidP="00DB2436">
      <w:pPr>
        <w:autoSpaceDE w:val="0"/>
        <w:autoSpaceDN w:val="0"/>
        <w:adjustRightInd w:val="0"/>
        <w:ind w:firstLine="284"/>
      </w:pPr>
      <w:r>
        <w:t>5</w:t>
      </w:r>
      <w:r w:rsidR="000A3DB1">
        <w:t>5</w:t>
      </w:r>
      <w:r w:rsidR="00E30BB7">
        <w:t xml:space="preserve">. Порядок подачи заявок на приобретение инвестиционных паев: </w:t>
      </w:r>
    </w:p>
    <w:p w:rsidR="00542CE4" w:rsidRPr="00185BA7" w:rsidRDefault="00542CE4" w:rsidP="00DB2436">
      <w:pPr>
        <w:widowControl w:val="0"/>
        <w:autoSpaceDE w:val="0"/>
        <w:autoSpaceDN w:val="0"/>
        <w:adjustRightInd w:val="0"/>
        <w:ind w:firstLine="284"/>
      </w:pPr>
      <w:r w:rsidRPr="00252D45">
        <w:t xml:space="preserve">1) Заявки на приобретение инвестиционных паев, оформленные в соответствии с приложениями </w:t>
      </w:r>
      <w:r w:rsidR="00CC283E" w:rsidRPr="00E13168">
        <w:rPr>
          <w:szCs w:val="28"/>
        </w:rPr>
        <w:t>№ 1, № 2, № 4, № 5, № 7 и № 8</w:t>
      </w:r>
      <w:r w:rsidRPr="00185BA7">
        <w:t xml:space="preserve"> к Правилам, подаются в пунктах приема заявок инвестором или его уполномоченным представителем. </w:t>
      </w:r>
    </w:p>
    <w:p w:rsidR="00542CE4" w:rsidRPr="00252D45" w:rsidRDefault="00542CE4" w:rsidP="00DB2436">
      <w:pPr>
        <w:widowControl w:val="0"/>
        <w:autoSpaceDE w:val="0"/>
        <w:autoSpaceDN w:val="0"/>
        <w:adjustRightInd w:val="0"/>
        <w:ind w:firstLine="284"/>
      </w:pPr>
      <w:r w:rsidRPr="00185BA7">
        <w:t xml:space="preserve">Заявки на приобретение инвестиционных паев, оформленные в соответствии с приложением </w:t>
      </w:r>
      <w:r w:rsidR="00640947" w:rsidRPr="00185BA7">
        <w:t>№</w:t>
      </w:r>
      <w:r w:rsidRPr="00185BA7">
        <w:t>3</w:t>
      </w:r>
      <w:r w:rsidR="00640947" w:rsidRPr="00185BA7">
        <w:t>, №6</w:t>
      </w:r>
      <w:r w:rsidRPr="00185BA7">
        <w:t xml:space="preserve"> </w:t>
      </w:r>
      <w:r w:rsidR="00CC283E">
        <w:t xml:space="preserve">и №9 </w:t>
      </w:r>
      <w:r w:rsidRPr="00185BA7">
        <w:t>к Правилам, подаются в пунктах приема заявок номинальным держателем или его уполномоченным представителем.</w:t>
      </w:r>
    </w:p>
    <w:p w:rsidR="00542CE4" w:rsidRPr="00252D45" w:rsidRDefault="00542CE4" w:rsidP="00DB2436">
      <w:pPr>
        <w:widowControl w:val="0"/>
        <w:autoSpaceDE w:val="0"/>
        <w:autoSpaceDN w:val="0"/>
        <w:adjustRightInd w:val="0"/>
        <w:ind w:firstLine="284"/>
      </w:pPr>
      <w:r w:rsidRPr="00252D45">
        <w:t xml:space="preserve">Заявки на приобретение инвестиционных паев, направленные почтой (в </w:t>
      </w:r>
      <w:r w:rsidRPr="00252D45">
        <w:lastRenderedPageBreak/>
        <w:t>том числе электронной), факсом или курьером, не принимаются.</w:t>
      </w:r>
    </w:p>
    <w:p w:rsidR="00E30BB7" w:rsidRDefault="00E30BB7" w:rsidP="00DB2436">
      <w:pPr>
        <w:autoSpaceDE w:val="0"/>
        <w:autoSpaceDN w:val="0"/>
        <w:adjustRightInd w:val="0"/>
        <w:ind w:firstLine="284"/>
      </w:pPr>
      <w:r>
        <w:t>2) к заявке на приобретение инвестиционных паев прилагается отчет об оценке имущества, передаваемого в оплату инвестиционных паев.</w:t>
      </w:r>
    </w:p>
    <w:p w:rsidR="00E30BB7" w:rsidRDefault="003078C9" w:rsidP="00DB2436">
      <w:pPr>
        <w:autoSpaceDE w:val="0"/>
        <w:autoSpaceDN w:val="0"/>
        <w:adjustRightInd w:val="0"/>
        <w:ind w:firstLine="284"/>
      </w:pPr>
      <w:r>
        <w:t>5</w:t>
      </w:r>
      <w:r w:rsidR="000A3DB1">
        <w:t>6</w:t>
      </w:r>
      <w:r w:rsidR="00E30BB7">
        <w:t>. Заявки на приобретение инвестиционных паев</w:t>
      </w:r>
      <w:r w:rsidR="00542CE4">
        <w:t xml:space="preserve"> подаются </w:t>
      </w:r>
      <w:r w:rsidR="00E30BB7">
        <w:t>управляющей компании</w:t>
      </w:r>
      <w:r w:rsidR="00542CE4">
        <w:t>.</w:t>
      </w:r>
    </w:p>
    <w:p w:rsidR="00E30BB7" w:rsidRDefault="003078C9" w:rsidP="00DB2436">
      <w:pPr>
        <w:ind w:firstLine="284"/>
      </w:pPr>
      <w:r>
        <w:t>5</w:t>
      </w:r>
      <w:r w:rsidR="000A3DB1">
        <w:t>7</w:t>
      </w:r>
      <w:r w:rsidR="00E30BB7">
        <w:t xml:space="preserve">. В приеме заявок на приобретение инвестиционных паев отказывается в </w:t>
      </w:r>
      <w:r w:rsidR="009767BB">
        <w:t xml:space="preserve">следующих </w:t>
      </w:r>
      <w:r w:rsidR="00E30BB7">
        <w:t>случаях:</w:t>
      </w:r>
    </w:p>
    <w:p w:rsidR="00E30BB7" w:rsidRDefault="00E30BB7" w:rsidP="00DB2436">
      <w:pPr>
        <w:ind w:firstLine="284"/>
      </w:pPr>
      <w:r>
        <w:t xml:space="preserve">1) несоблюдение порядка и сроков подачи заявок, установленных </w:t>
      </w:r>
      <w:r w:rsidR="002D61F6">
        <w:t>настоящими П</w:t>
      </w:r>
      <w:r>
        <w:t>равилами;</w:t>
      </w:r>
    </w:p>
    <w:p w:rsidR="00E30BB7" w:rsidRDefault="00E30BB7" w:rsidP="00DB2436">
      <w:pPr>
        <w:ind w:firstLine="284"/>
      </w:pPr>
      <w: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30BB7" w:rsidRDefault="00E30BB7" w:rsidP="00DB2436">
      <w:pPr>
        <w:ind w:firstLine="284"/>
      </w:pPr>
      <w:r>
        <w:t>3</w:t>
      </w:r>
      <w:r w:rsidRPr="0015532C">
        <w:t>)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30BB7" w:rsidRDefault="00E30BB7" w:rsidP="00DB2436">
      <w:pPr>
        <w:ind w:firstLine="284"/>
      </w:pPr>
      <w:r>
        <w:t>4) принятие управляющей компанией решения о приостановлении выдачи инвестиционных паев;</w:t>
      </w:r>
    </w:p>
    <w:p w:rsidR="00E30BB7" w:rsidRDefault="00E30BB7" w:rsidP="00DB2436">
      <w:pPr>
        <w:ind w:firstLine="284"/>
      </w:pPr>
      <w: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30BB7" w:rsidRDefault="00E30BB7" w:rsidP="00DB2436">
      <w:pPr>
        <w:ind w:firstLine="284"/>
      </w:pPr>
    </w:p>
    <w:p w:rsidR="00E30BB7" w:rsidRDefault="00E30BB7" w:rsidP="00DB2436">
      <w:pPr>
        <w:ind w:firstLine="284"/>
        <w:jc w:val="center"/>
      </w:pPr>
      <w:r>
        <w:t>Выдача инвестиционных паев при формировании фонда</w:t>
      </w:r>
    </w:p>
    <w:p w:rsidR="00E30BB7" w:rsidRDefault="00E30BB7" w:rsidP="00DB2436">
      <w:pPr>
        <w:ind w:firstLine="284"/>
      </w:pPr>
    </w:p>
    <w:p w:rsidR="00E30BB7" w:rsidRDefault="003078C9" w:rsidP="00DB2436">
      <w:pPr>
        <w:ind w:firstLine="284"/>
      </w:pPr>
      <w:r>
        <w:t>5</w:t>
      </w:r>
      <w:r w:rsidR="000A3DB1">
        <w:t>8</w:t>
      </w:r>
      <w:r w:rsidR="00E30BB7">
        <w:t xml:space="preserve">. Прием заявок на приобретение инвестиционных паев при формировании фонда осуществляется в течение </w:t>
      </w:r>
      <w:r w:rsidR="00290FF7" w:rsidRPr="00252D45">
        <w:t xml:space="preserve">срока формирования </w:t>
      </w:r>
      <w:r w:rsidR="00EB0050">
        <w:t>ф</w:t>
      </w:r>
      <w:r w:rsidR="00290FF7" w:rsidRPr="00252D45">
        <w:t xml:space="preserve">онда, определенного </w:t>
      </w:r>
      <w:r w:rsidR="006211D4">
        <w:t xml:space="preserve">настоящими </w:t>
      </w:r>
      <w:r w:rsidR="00290FF7" w:rsidRPr="00252D45">
        <w:t>Правилами</w:t>
      </w:r>
      <w:r w:rsidR="00E30BB7">
        <w:t>.</w:t>
      </w:r>
    </w:p>
    <w:p w:rsidR="00E30BB7" w:rsidRDefault="00E30BB7" w:rsidP="00DB2436">
      <w:pPr>
        <w:ind w:firstLine="284"/>
      </w:pPr>
      <w: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30BB7" w:rsidRDefault="003078C9" w:rsidP="00DB2436">
      <w:pPr>
        <w:ind w:firstLine="284"/>
      </w:pPr>
      <w:r>
        <w:t>5</w:t>
      </w:r>
      <w:r w:rsidR="000A3DB1">
        <w:t>9</w:t>
      </w:r>
      <w:r w:rsidR="00E30BB7">
        <w:t>.</w:t>
      </w:r>
      <w:bookmarkStart w:id="62" w:name="p_48"/>
      <w:bookmarkStart w:id="63" w:name="p_49"/>
      <w:bookmarkEnd w:id="62"/>
      <w:bookmarkEnd w:id="63"/>
      <w:r w:rsidR="00E30BB7">
        <w:t> В оплату инвестиционных паев при формировании фон</w:t>
      </w:r>
      <w:r w:rsidR="00290FF7">
        <w:t>да передаются денежные средства</w:t>
      </w:r>
      <w:r w:rsidR="0011408B">
        <w:t xml:space="preserve">,  и (или) </w:t>
      </w:r>
      <w:r w:rsidR="00E30BB7" w:rsidRPr="00A90C0E">
        <w:t xml:space="preserve"> </w:t>
      </w:r>
      <w:r w:rsidR="001E5842" w:rsidRPr="00A90C0E">
        <w:t>недвижимое имущество</w:t>
      </w:r>
      <w:r w:rsidR="00650132">
        <w:t>, предусмотренное инвестиционной декларацией</w:t>
      </w:r>
      <w:r w:rsidR="00AA2CA6" w:rsidRPr="00AA2CA6">
        <w:rPr>
          <w:highlight w:val="yellow"/>
        </w:rPr>
        <w:t>.</w:t>
      </w:r>
    </w:p>
    <w:p w:rsidR="00E30BB7" w:rsidRDefault="000A3DB1" w:rsidP="00DB2436">
      <w:pPr>
        <w:ind w:firstLine="284"/>
      </w:pPr>
      <w:r>
        <w:t>60</w:t>
      </w:r>
      <w:r w:rsidR="00E30BB7">
        <w:t>. Выдача инвестиционных паев при формировании фонда осуществляется при условии передачи в их оплату</w:t>
      </w:r>
      <w:r w:rsidR="00D67EC6">
        <w:t xml:space="preserve"> </w:t>
      </w:r>
      <w:r w:rsidR="00E30BB7">
        <w:t xml:space="preserve">денежных средств в </w:t>
      </w:r>
      <w:r w:rsidR="009767BB">
        <w:t xml:space="preserve">размере </w:t>
      </w:r>
      <w:r w:rsidR="00E30BB7">
        <w:t>и (или</w:t>
      </w:r>
      <w:r w:rsidR="00E30BB7" w:rsidRPr="00967FDE">
        <w:t>) иного имущества</w:t>
      </w:r>
      <w:r w:rsidR="00E30BB7">
        <w:t xml:space="preserve"> стоимостью не менее </w:t>
      </w:r>
      <w:r w:rsidR="00A42D91">
        <w:t>4</w:t>
      </w:r>
      <w:r w:rsidR="001364EA" w:rsidRPr="001364EA">
        <w:t>0 000 (</w:t>
      </w:r>
      <w:r w:rsidR="00A42D91">
        <w:t>Сорока</w:t>
      </w:r>
      <w:r w:rsidR="001B597B">
        <w:t xml:space="preserve"> тысяч</w:t>
      </w:r>
      <w:r w:rsidR="001364EA" w:rsidRPr="001364EA">
        <w:t>) рублей</w:t>
      </w:r>
      <w:r w:rsidR="00E30BB7">
        <w:t>.</w:t>
      </w:r>
    </w:p>
    <w:p w:rsidR="00E30BB7" w:rsidRDefault="000A3DB1" w:rsidP="00DB2436">
      <w:pPr>
        <w:ind w:firstLine="284"/>
      </w:pPr>
      <w:r>
        <w:t>61</w:t>
      </w:r>
      <w:r w:rsidR="00E30BB7">
        <w:t xml:space="preserve">. Выдача инвестиционных паев при формировании фонда осуществляется при условии включения в состав фонда имущества, </w:t>
      </w:r>
      <w:r w:rsidR="00E30BB7">
        <w:lastRenderedPageBreak/>
        <w:t>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Default="003078C9" w:rsidP="00DB2436">
      <w:pPr>
        <w:ind w:firstLine="284"/>
      </w:pPr>
      <w:bookmarkStart w:id="64" w:name="p_51"/>
      <w:bookmarkStart w:id="65" w:name="p_52"/>
      <w:bookmarkStart w:id="66" w:name="p_53"/>
      <w:bookmarkEnd w:id="64"/>
      <w:bookmarkEnd w:id="65"/>
      <w:bookmarkEnd w:id="66"/>
      <w:r>
        <w:t>6</w:t>
      </w:r>
      <w:r w:rsidR="000A3DB1">
        <w:t>2</w:t>
      </w:r>
      <w:r w:rsidR="00E30BB7">
        <w:t xml:space="preserve">. Сумма денежных средств (стоимость имущества), на которую выдается инвестиционный пай при формировании фонда, </w:t>
      </w:r>
      <w:r w:rsidR="00E30BB7" w:rsidRPr="00185BA7">
        <w:t xml:space="preserve">составляет </w:t>
      </w:r>
      <w:r w:rsidR="00D67EC6" w:rsidRPr="00185BA7">
        <w:t>1 000</w:t>
      </w:r>
      <w:r w:rsidR="00D67EC6">
        <w:t xml:space="preserve"> (Одна тысяча) рублей </w:t>
      </w:r>
      <w:r w:rsidR="00E30BB7">
        <w:t> и является единой для всех приобретателей.</w:t>
      </w:r>
    </w:p>
    <w:p w:rsidR="00E30BB7" w:rsidRDefault="004340B9" w:rsidP="00DB2436">
      <w:pPr>
        <w:ind w:firstLine="284"/>
      </w:pPr>
      <w:r>
        <w:t>6</w:t>
      </w:r>
      <w:r w:rsidR="000A3DB1">
        <w:t>3</w:t>
      </w:r>
      <w:r w:rsidR="00E30BB7">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w:t>
      </w:r>
      <w:r w:rsidR="002D61F6">
        <w:t>настоящими П</w:t>
      </w:r>
      <w:r w:rsidR="00E30BB7">
        <w:t xml:space="preserve">равилами выдается инвестиционный пай. </w:t>
      </w:r>
    </w:p>
    <w:p w:rsidR="00E30BB7" w:rsidRDefault="00E30BB7" w:rsidP="00DB2436">
      <w:pPr>
        <w:ind w:firstLine="284"/>
      </w:pPr>
    </w:p>
    <w:p w:rsidR="006830C2" w:rsidRDefault="006830C2" w:rsidP="00DB2436">
      <w:pPr>
        <w:spacing w:line="240" w:lineRule="atLeast"/>
        <w:ind w:firstLine="284"/>
        <w:jc w:val="center"/>
      </w:pPr>
    </w:p>
    <w:p w:rsidR="00E30BB7" w:rsidRPr="00E13000" w:rsidRDefault="00E30BB7" w:rsidP="00DB2436">
      <w:pPr>
        <w:spacing w:line="240" w:lineRule="atLeast"/>
        <w:ind w:firstLine="284"/>
        <w:jc w:val="center"/>
      </w:pPr>
      <w:r w:rsidRPr="00E13000">
        <w:t>Выдача инвестиционных паев при досрочном погашении</w:t>
      </w:r>
    </w:p>
    <w:p w:rsidR="009767BB" w:rsidRDefault="00E30BB7" w:rsidP="00DB2436">
      <w:pPr>
        <w:spacing w:line="240" w:lineRule="atLeast"/>
        <w:ind w:firstLine="284"/>
        <w:jc w:val="center"/>
      </w:pPr>
      <w:r w:rsidRPr="00E13000">
        <w:t>инвестиционных паев</w:t>
      </w:r>
    </w:p>
    <w:p w:rsidR="00E30BB7" w:rsidRDefault="00E30BB7" w:rsidP="00DB2436">
      <w:pPr>
        <w:ind w:firstLine="284"/>
      </w:pPr>
    </w:p>
    <w:p w:rsidR="006C6678" w:rsidRPr="00854880" w:rsidRDefault="004340B9" w:rsidP="00DB2436">
      <w:pPr>
        <w:widowControl w:val="0"/>
        <w:autoSpaceDE w:val="0"/>
        <w:autoSpaceDN w:val="0"/>
        <w:adjustRightInd w:val="0"/>
        <w:ind w:firstLine="284"/>
      </w:pPr>
      <w:r>
        <w:t>6</w:t>
      </w:r>
      <w:r w:rsidR="000A3DB1">
        <w:t>4</w:t>
      </w:r>
      <w:r w:rsidR="00E30BB7">
        <w:t>.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w:t>
      </w:r>
      <w:r w:rsidR="006C6678" w:rsidRPr="00252D45">
        <w:t>на сайте</w:t>
      </w:r>
      <w:r w:rsidR="00155DA9">
        <w:t xml:space="preserve"> </w:t>
      </w:r>
      <w:r w:rsidR="005F6B8E" w:rsidRPr="00E023B6">
        <w:t>www.</w:t>
      </w:r>
      <w:r w:rsidR="005F6B8E">
        <w:rPr>
          <w:lang w:val="en-US"/>
        </w:rPr>
        <w:t>grand</w:t>
      </w:r>
      <w:r w:rsidR="005F6B8E" w:rsidRPr="00E023B6">
        <w:t>-</w:t>
      </w:r>
      <w:r w:rsidR="005F6B8E">
        <w:rPr>
          <w:lang w:val="en-US"/>
        </w:rPr>
        <w:t>capital</w:t>
      </w:r>
      <w:r w:rsidR="005F6B8E">
        <w:t>.</w:t>
      </w:r>
      <w:r w:rsidR="005F6B8E">
        <w:rPr>
          <w:lang w:val="en-US"/>
        </w:rPr>
        <w:t>biz</w:t>
      </w:r>
      <w:r w:rsidR="006C6678" w:rsidRPr="00C8383F">
        <w:rPr>
          <w:color w:val="000000"/>
          <w:spacing w:val="-1"/>
        </w:rPr>
        <w:t>.</w:t>
      </w:r>
      <w:r w:rsidR="00854880" w:rsidRPr="00854880">
        <w:rPr>
          <w:color w:val="000000"/>
          <w:spacing w:val="-1"/>
        </w:rPr>
        <w:t xml:space="preserve"> </w:t>
      </w:r>
    </w:p>
    <w:p w:rsidR="006C4FED" w:rsidRPr="006C4FED" w:rsidRDefault="004340B9" w:rsidP="00DB2436">
      <w:pPr>
        <w:ind w:firstLine="284"/>
        <w:rPr>
          <w:sz w:val="22"/>
          <w:szCs w:val="22"/>
        </w:rPr>
      </w:pPr>
      <w:r>
        <w:t>6</w:t>
      </w:r>
      <w:r w:rsidR="000A3DB1">
        <w:t>5</w:t>
      </w:r>
      <w:r w:rsidR="00E30BB7">
        <w:t xml:space="preserve">. Прием заявок на приобретение инвестиционных паев в случае досрочного погашения инвестиционных паев осуществляется в течение </w:t>
      </w:r>
      <w:r w:rsidR="006C6678" w:rsidRPr="00252D45">
        <w:t>2 (Двух) недель со дня истечения срока приема заявок на погашение инвестиционных паев</w:t>
      </w:r>
      <w:r w:rsidR="00E30BB7" w:rsidRPr="00CD1F07">
        <w:t>.</w:t>
      </w:r>
      <w:r w:rsidR="00F57093" w:rsidRPr="00CD1F07">
        <w:rPr>
          <w:sz w:val="22"/>
          <w:szCs w:val="22"/>
        </w:rPr>
        <w:t xml:space="preserve"> </w:t>
      </w:r>
    </w:p>
    <w:p w:rsidR="00E30BB7" w:rsidRDefault="004340B9" w:rsidP="00DB2436">
      <w:pPr>
        <w:ind w:firstLine="284"/>
      </w:pPr>
      <w:r>
        <w:t>6</w:t>
      </w:r>
      <w:r w:rsidR="000A3DB1">
        <w:t>6</w:t>
      </w:r>
      <w:r w:rsidR="00E30BB7">
        <w:t>.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w:t>
      </w:r>
      <w:r w:rsidR="006C6678" w:rsidRPr="00252D45">
        <w:t>на сайте</w:t>
      </w:r>
      <w:r w:rsidR="00155DA9">
        <w:t xml:space="preserve"> </w:t>
      </w:r>
      <w:r w:rsidR="005F6B8E" w:rsidRPr="00E023B6">
        <w:t>www.</w:t>
      </w:r>
      <w:r w:rsidR="005F6B8E">
        <w:rPr>
          <w:lang w:val="en-US"/>
        </w:rPr>
        <w:t>grand</w:t>
      </w:r>
      <w:r w:rsidR="005F6B8E" w:rsidRPr="00E023B6">
        <w:t>-</w:t>
      </w:r>
      <w:r w:rsidR="005F6B8E">
        <w:rPr>
          <w:lang w:val="en-US"/>
        </w:rPr>
        <w:t>capital</w:t>
      </w:r>
      <w:r w:rsidR="005F6B8E">
        <w:t>.</w:t>
      </w:r>
      <w:r w:rsidR="005F6B8E">
        <w:rPr>
          <w:lang w:val="en-US"/>
        </w:rPr>
        <w:t>biz</w:t>
      </w:r>
      <w:r w:rsidR="005F6B8E" w:rsidRPr="00E023B6">
        <w:t>.</w:t>
      </w:r>
    </w:p>
    <w:p w:rsidR="00E30BB7" w:rsidRDefault="004340B9" w:rsidP="00DB2436">
      <w:pPr>
        <w:ind w:firstLine="284"/>
      </w:pPr>
      <w:r>
        <w:t>6</w:t>
      </w:r>
      <w:r w:rsidR="000A3DB1">
        <w:t>7</w:t>
      </w:r>
      <w:r w:rsidR="00E30BB7">
        <w:t>. В оплату инвестиционных паев, выдаваемых при досрочном погашении инвестиционных паев, передаются только денежные средства.</w:t>
      </w:r>
    </w:p>
    <w:p w:rsidR="00E30BB7" w:rsidRDefault="004340B9" w:rsidP="00DB2436">
      <w:pPr>
        <w:ind w:firstLine="284"/>
      </w:pPr>
      <w:r>
        <w:t>6</w:t>
      </w:r>
      <w:r w:rsidR="000A3DB1">
        <w:t>8</w:t>
      </w:r>
      <w:r w:rsidR="00E30BB7">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30BB7" w:rsidRDefault="004340B9" w:rsidP="00DB2436">
      <w:pPr>
        <w:ind w:firstLine="284"/>
      </w:pPr>
      <w:r>
        <w:t>6</w:t>
      </w:r>
      <w:r w:rsidR="000A3DB1">
        <w:t>9</w:t>
      </w:r>
      <w:r w:rsidR="00E30BB7">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Default="000A3DB1" w:rsidP="00DB2436">
      <w:pPr>
        <w:ind w:firstLine="284"/>
      </w:pPr>
      <w:r>
        <w:lastRenderedPageBreak/>
        <w:t>70</w:t>
      </w:r>
      <w:r w:rsidR="00E30BB7">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30BB7" w:rsidRDefault="000A3DB1" w:rsidP="00DB2436">
      <w:pPr>
        <w:ind w:firstLine="284"/>
      </w:pPr>
      <w:r>
        <w:t>71</w:t>
      </w:r>
      <w:r w:rsidR="00E30BB7">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5B0AED">
        <w:t xml:space="preserve">70 </w:t>
      </w:r>
      <w:r w:rsidR="002D61F6" w:rsidRPr="006211D4">
        <w:t>настоящих</w:t>
      </w:r>
      <w:r w:rsidR="002D61F6">
        <w:t xml:space="preserve"> П</w:t>
      </w:r>
      <w:r w:rsidR="00E30BB7">
        <w:t>равил, удовлетворяются в следующей очередности:</w:t>
      </w:r>
    </w:p>
    <w:p w:rsidR="00E30BB7" w:rsidRDefault="00E30BB7" w:rsidP="00DB2436">
      <w:pPr>
        <w:ind w:firstLine="284"/>
      </w:pPr>
      <w: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r w:rsidR="009767BB">
        <w:t>;</w:t>
      </w:r>
    </w:p>
    <w:p w:rsidR="00E30BB7" w:rsidRDefault="00E30BB7" w:rsidP="00DB2436">
      <w:pPr>
        <w:ind w:firstLine="284"/>
      </w:pPr>
      <w: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30BB7" w:rsidRDefault="00E30BB7" w:rsidP="00DB2436">
      <w:pPr>
        <w:ind w:firstLine="284"/>
      </w:pPr>
      <w:r>
        <w:t>в третью очередь - остальные заявки пропорционально суммам денежных средств, переданных в оплату инвестиционных паев.</w:t>
      </w:r>
    </w:p>
    <w:p w:rsidR="00837FF8" w:rsidRPr="00252D45" w:rsidRDefault="004340B9" w:rsidP="00DB2436">
      <w:pPr>
        <w:widowControl w:val="0"/>
        <w:autoSpaceDE w:val="0"/>
        <w:autoSpaceDN w:val="0"/>
        <w:adjustRightInd w:val="0"/>
        <w:ind w:firstLine="284"/>
      </w:pPr>
      <w:r>
        <w:t>7</w:t>
      </w:r>
      <w:r w:rsidR="000A3DB1">
        <w:t>2</w:t>
      </w:r>
      <w:r w:rsidR="00E30BB7">
        <w:t>. </w:t>
      </w:r>
      <w:r w:rsidR="00837FF8" w:rsidRPr="00252D45">
        <w:t xml:space="preserve">В случае недостаточности выдаваемых инвестиционных паев для удовлетворения всех заявок на приобретение инвестиционных </w:t>
      </w:r>
      <w:r w:rsidR="00837FF8" w:rsidRPr="005B0AED">
        <w:t>паев</w:t>
      </w:r>
      <w:r w:rsidR="005262CC" w:rsidRPr="005262CC">
        <w:t xml:space="preserve"> </w:t>
      </w:r>
      <w:r w:rsidR="005262CC" w:rsidRPr="00252D45">
        <w:t>указанные заявки удовлетворяются</w:t>
      </w:r>
      <w:r w:rsidR="00837FF8" w:rsidRPr="005B0AED">
        <w:t>, поданных лицами, не имеющими преимущественного права на приобретение инвестиционных паев, выдаваемых при досрочном погашении инвестиционных паев,</w:t>
      </w:r>
      <w:r w:rsidR="009969FD" w:rsidRPr="009969FD">
        <w:t xml:space="preserve"> </w:t>
      </w:r>
      <w:r w:rsidR="00837FF8" w:rsidRPr="00252D45">
        <w:t>в порядке очередности их подачи после удовлетворения заявок, поданных лицами, имеющими такое преимущественное право.</w:t>
      </w:r>
    </w:p>
    <w:p w:rsidR="00837FF8" w:rsidRDefault="00837FF8" w:rsidP="00DB2436">
      <w:pPr>
        <w:widowControl w:val="0"/>
        <w:autoSpaceDE w:val="0"/>
        <w:autoSpaceDN w:val="0"/>
        <w:adjustRightInd w:val="0"/>
        <w:ind w:firstLine="284"/>
      </w:pPr>
      <w:r w:rsidRPr="00252D45">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191BEF" w:rsidRPr="00252D45" w:rsidRDefault="00191BEF" w:rsidP="00DB2436">
      <w:pPr>
        <w:widowControl w:val="0"/>
        <w:autoSpaceDE w:val="0"/>
        <w:autoSpaceDN w:val="0"/>
        <w:adjustRightInd w:val="0"/>
        <w:ind w:firstLine="284"/>
      </w:pPr>
    </w:p>
    <w:p w:rsidR="00865D14" w:rsidRDefault="00865D14" w:rsidP="00DB2436">
      <w:pPr>
        <w:autoSpaceDE w:val="0"/>
        <w:autoSpaceDN w:val="0"/>
        <w:adjustRightInd w:val="0"/>
        <w:ind w:firstLine="284"/>
        <w:jc w:val="center"/>
      </w:pPr>
      <w:r w:rsidRPr="00865D14">
        <w:t>Выдача дополнительных инвестиционных паев</w:t>
      </w:r>
    </w:p>
    <w:p w:rsidR="00191BEF" w:rsidRPr="00865D14" w:rsidRDefault="00191BEF" w:rsidP="00DB2436">
      <w:pPr>
        <w:autoSpaceDE w:val="0"/>
        <w:autoSpaceDN w:val="0"/>
        <w:adjustRightInd w:val="0"/>
        <w:ind w:firstLine="284"/>
      </w:pPr>
    </w:p>
    <w:p w:rsidR="00865D14" w:rsidRPr="00865D14" w:rsidRDefault="00865D14" w:rsidP="00DB2436">
      <w:pPr>
        <w:ind w:firstLine="284"/>
      </w:pPr>
      <w:r w:rsidRPr="00865D14">
        <w:t>7</w:t>
      </w:r>
      <w:r w:rsidR="000A3DB1">
        <w:t>3</w:t>
      </w:r>
      <w:r w:rsidRPr="00865D14">
        <w:t xml:space="preserve">. Управляющая компания </w:t>
      </w:r>
      <w:r w:rsidR="000F2FE5" w:rsidRPr="000F2FE5">
        <w:t xml:space="preserve">раскрывает </w:t>
      </w:r>
      <w:r w:rsidRPr="00865D14">
        <w:t xml:space="preserve">информацию о принятом решении о выдаче дополнительных инвестиционных паев и о начале срока </w:t>
      </w:r>
      <w:r w:rsidRPr="00865D14">
        <w:lastRenderedPageBreak/>
        <w:t>приема заявок на приобретение инвестиционных паев. В указанном решении должно быть определено:</w:t>
      </w:r>
    </w:p>
    <w:p w:rsidR="00865D14" w:rsidRPr="00865D14" w:rsidRDefault="00865D14" w:rsidP="00DB2436">
      <w:pPr>
        <w:ind w:firstLine="284"/>
      </w:pPr>
      <w:r w:rsidRPr="00865D14">
        <w:t>1) максимальное количество выдаваемых дополнительных  инвестиционных паев</w:t>
      </w:r>
      <w:r w:rsidR="00F73F29">
        <w:t>;</w:t>
      </w:r>
    </w:p>
    <w:p w:rsidR="00865D14" w:rsidRPr="00865D14" w:rsidRDefault="00865D14" w:rsidP="00DB2436">
      <w:pPr>
        <w:ind w:firstLine="284"/>
      </w:pPr>
      <w:r w:rsidRPr="00865D14">
        <w:t>2) имущество, которое может быть передано в оплату выдаваемых дополнительных инвестиционных паев</w:t>
      </w:r>
      <w:r w:rsidR="00F73F29">
        <w:t>;</w:t>
      </w:r>
    </w:p>
    <w:p w:rsidR="000F2FE5" w:rsidRPr="000F2FE5" w:rsidRDefault="00F73F29" w:rsidP="00DB2436">
      <w:pPr>
        <w:widowControl w:val="0"/>
        <w:autoSpaceDE w:val="0"/>
        <w:autoSpaceDN w:val="0"/>
        <w:adjustRightInd w:val="0"/>
        <w:ind w:firstLine="284"/>
      </w:pPr>
      <w:r>
        <w:t xml:space="preserve">3) </w:t>
      </w:r>
      <w:r w:rsidR="005262CC">
        <w:t>что управляющая компания</w:t>
      </w:r>
      <w:r w:rsidR="005B0AED">
        <w:t xml:space="preserve"> </w:t>
      </w:r>
      <w:r>
        <w:t>раскры</w:t>
      </w:r>
      <w:r w:rsidR="005262CC">
        <w:t>вает</w:t>
      </w:r>
      <w:r>
        <w:t xml:space="preserve"> указанн</w:t>
      </w:r>
      <w:r w:rsidR="005262CC">
        <w:t>ую</w:t>
      </w:r>
      <w:r>
        <w:t xml:space="preserve"> информаци</w:t>
      </w:r>
      <w:r w:rsidR="005262CC">
        <w:t>ю</w:t>
      </w:r>
      <w:r>
        <w:t xml:space="preserve"> </w:t>
      </w:r>
      <w:r w:rsidR="000F2FE5" w:rsidRPr="000F2FE5">
        <w:t xml:space="preserve">на сайте </w:t>
      </w:r>
      <w:hyperlink r:id="rId11" w:history="1">
        <w:r w:rsidR="000F2FE5" w:rsidRPr="000F2FE5">
          <w:rPr>
            <w:rStyle w:val="af2"/>
          </w:rPr>
          <w:t>www.grand-capital.biz</w:t>
        </w:r>
      </w:hyperlink>
      <w:r w:rsidR="000F2FE5" w:rsidRPr="000F2FE5">
        <w:t xml:space="preserve">, а также публикует в </w:t>
      </w:r>
      <w:r w:rsidR="000F2FE5" w:rsidRPr="005262CC">
        <w:t>«Приложении к Вестнику Федеральной службы по финансовым рынкам».</w:t>
      </w:r>
    </w:p>
    <w:p w:rsidR="00865D14" w:rsidRPr="00865D14" w:rsidRDefault="000A3DB1" w:rsidP="00DB2436">
      <w:pPr>
        <w:widowControl w:val="0"/>
        <w:autoSpaceDE w:val="0"/>
        <w:autoSpaceDN w:val="0"/>
        <w:adjustRightInd w:val="0"/>
        <w:ind w:firstLine="284"/>
      </w:pPr>
      <w:r>
        <w:t>74</w:t>
      </w:r>
      <w:r w:rsidR="00865D14" w:rsidRPr="00865D14">
        <w:t>.  Прием заявок на приобретение дополнительных инвестиционных паев осуществляется в течение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w:t>
      </w:r>
    </w:p>
    <w:p w:rsidR="00095282" w:rsidRPr="00095282" w:rsidRDefault="000A3DB1" w:rsidP="00DB2436">
      <w:pPr>
        <w:widowControl w:val="0"/>
        <w:autoSpaceDE w:val="0"/>
        <w:autoSpaceDN w:val="0"/>
        <w:adjustRightInd w:val="0"/>
        <w:ind w:firstLine="284"/>
      </w:pPr>
      <w:r>
        <w:t>75</w:t>
      </w:r>
      <w:r w:rsidR="00865D14" w:rsidRPr="00865D14">
        <w:t xml:space="preserve">. </w:t>
      </w:r>
      <w:r w:rsidR="00095282" w:rsidRPr="00095282">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095282" w:rsidRPr="000F2FE5" w:rsidRDefault="00095282" w:rsidP="00DB2436">
      <w:pPr>
        <w:widowControl w:val="0"/>
        <w:autoSpaceDE w:val="0"/>
        <w:autoSpaceDN w:val="0"/>
        <w:adjustRightInd w:val="0"/>
        <w:ind w:firstLine="284"/>
      </w:pPr>
      <w:r w:rsidRPr="000F2FE5">
        <w:t xml:space="preserve">Указанную информацию управляющая компания раскрывает на сайте </w:t>
      </w:r>
      <w:hyperlink r:id="rId12" w:history="1">
        <w:r w:rsidRPr="000F2FE5">
          <w:rPr>
            <w:rStyle w:val="af2"/>
          </w:rPr>
          <w:t>www.grand-capital.biz</w:t>
        </w:r>
      </w:hyperlink>
      <w:r w:rsidRPr="000F2FE5">
        <w:t>, а также публикует в «Приложении к Вестнику Федеральной службы по финансовым рынкам».</w:t>
      </w:r>
    </w:p>
    <w:p w:rsidR="00095282" w:rsidRPr="00095282" w:rsidRDefault="000A3DB1" w:rsidP="00DB2436">
      <w:pPr>
        <w:widowControl w:val="0"/>
        <w:autoSpaceDE w:val="0"/>
        <w:autoSpaceDN w:val="0"/>
        <w:adjustRightInd w:val="0"/>
        <w:ind w:firstLine="284"/>
      </w:pPr>
      <w:r>
        <w:t>76</w:t>
      </w:r>
      <w:r w:rsidR="00865D14" w:rsidRPr="00865D14">
        <w:t xml:space="preserve">. </w:t>
      </w:r>
      <w:r w:rsidR="00095282" w:rsidRPr="00095282">
        <w:t>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095282" w:rsidRPr="000F2FE5" w:rsidRDefault="00095282" w:rsidP="00DB2436">
      <w:pPr>
        <w:widowControl w:val="0"/>
        <w:autoSpaceDE w:val="0"/>
        <w:autoSpaceDN w:val="0"/>
        <w:adjustRightInd w:val="0"/>
        <w:ind w:firstLine="284"/>
      </w:pPr>
      <w:r w:rsidRPr="000F2FE5">
        <w:t xml:space="preserve">Указанную информацию управляющая компания раскрывает на сайте </w:t>
      </w:r>
      <w:hyperlink r:id="rId13" w:history="1">
        <w:r w:rsidRPr="000F2FE5">
          <w:rPr>
            <w:rStyle w:val="af2"/>
          </w:rPr>
          <w:t>www.grand-capital.biz</w:t>
        </w:r>
      </w:hyperlink>
      <w:r w:rsidRPr="000F2FE5">
        <w:t>, а также публикует в «Приложении к Вестнику Федеральной службы по финансовым рынкам».</w:t>
      </w:r>
    </w:p>
    <w:p w:rsidR="00865D14" w:rsidRPr="00865D14" w:rsidRDefault="000A3DB1" w:rsidP="00DB2436">
      <w:pPr>
        <w:ind w:firstLine="284"/>
      </w:pPr>
      <w:r>
        <w:t>77</w:t>
      </w:r>
      <w:r w:rsidR="00865D14" w:rsidRPr="00865D14">
        <w:t>.  В оплату дополнительных инвестиционных паев передаются денежные средства и (или) недвижимое имущество, предусмотренные инвестиционной декларацией Фонда.</w:t>
      </w:r>
    </w:p>
    <w:p w:rsidR="00865D14" w:rsidRPr="00865D14" w:rsidRDefault="000A3DB1" w:rsidP="00C114CE">
      <w:pPr>
        <w:ind w:firstLine="284"/>
      </w:pPr>
      <w:r>
        <w:t>78</w:t>
      </w:r>
      <w:r w:rsidR="00865D14" w:rsidRPr="00865D14">
        <w:t>.   Выдача дополнительных инвестиционных паев осуществляется при условии передачи в их оплату</w:t>
      </w:r>
      <w:r w:rsidR="00FC455B">
        <w:t xml:space="preserve"> </w:t>
      </w:r>
      <w:r w:rsidR="00865D14" w:rsidRPr="00865D14">
        <w:t>денежных средств в размере и (или) иного имущества стоимостью не менее 40 000 (Сорок</w:t>
      </w:r>
      <w:r w:rsidR="00D34B5D">
        <w:t>а</w:t>
      </w:r>
      <w:r w:rsidR="00865D14" w:rsidRPr="00865D14">
        <w:t xml:space="preserve"> тысяч) рублей.</w:t>
      </w:r>
    </w:p>
    <w:p w:rsidR="00865D14" w:rsidRPr="00865D14" w:rsidRDefault="00865D14" w:rsidP="00DB2436">
      <w:pPr>
        <w:ind w:firstLine="284"/>
      </w:pPr>
      <w:r w:rsidRPr="00865D14">
        <w:t xml:space="preserve">Условие, предусмотренное настоящим пунктом, не распространяется на лиц, являющихся владельцами инвестиционных паев на дату принятия </w:t>
      </w:r>
      <w:r w:rsidRPr="00865D14">
        <w:lastRenderedPageBreak/>
        <w:t>управляющей компанией решения о выдаче дополнительных инвестиционных паев.</w:t>
      </w:r>
    </w:p>
    <w:p w:rsidR="00865D14" w:rsidRPr="00865D14" w:rsidRDefault="000A3DB1" w:rsidP="00DB2436">
      <w:pPr>
        <w:ind w:firstLine="284"/>
      </w:pPr>
      <w:r>
        <w:t>79</w:t>
      </w:r>
      <w:r w:rsidR="00865D14" w:rsidRPr="00865D14">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865D14" w:rsidRPr="00865D14" w:rsidRDefault="000A3DB1" w:rsidP="00DB2436">
      <w:pPr>
        <w:ind w:firstLine="284"/>
      </w:pPr>
      <w:r>
        <w:t>80</w:t>
      </w:r>
      <w:r w:rsidR="00865D14" w:rsidRPr="00865D14">
        <w:t xml:space="preserve">.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rsidR="00D36C6A">
        <w:t>ф</w:t>
      </w:r>
      <w:r w:rsidR="00865D14" w:rsidRPr="00865D14">
        <w:t>онда, или в следующий за этим днем рабочий день.</w:t>
      </w:r>
    </w:p>
    <w:p w:rsidR="00865D14" w:rsidRPr="00865D14" w:rsidRDefault="000A3DB1" w:rsidP="00DB2436">
      <w:pPr>
        <w:ind w:firstLine="284"/>
      </w:pPr>
      <w:r>
        <w:t>81</w:t>
      </w:r>
      <w:r w:rsidR="00865D14" w:rsidRPr="00865D14">
        <w:t>.  Владельцы инвестиционных паев имеют преимущественное право на приобретение дополнительных инвестиционных паев.</w:t>
      </w:r>
    </w:p>
    <w:p w:rsidR="00865D14" w:rsidRPr="00865D14" w:rsidRDefault="00865D14" w:rsidP="00DB2436">
      <w:pPr>
        <w:ind w:firstLine="284"/>
      </w:pPr>
      <w:r w:rsidRPr="00865D14">
        <w:t>8</w:t>
      </w:r>
      <w:r w:rsidR="000A3DB1">
        <w:t>2</w:t>
      </w:r>
      <w:r w:rsidRPr="00865D14">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F325E5">
        <w:t>81</w:t>
      </w:r>
      <w:r w:rsidRPr="00865D14">
        <w:t xml:space="preserve"> настоящих Правил, удовлетворяются в следующей очередности:</w:t>
      </w:r>
    </w:p>
    <w:p w:rsidR="00865D14" w:rsidRPr="00865D14" w:rsidRDefault="00865D14" w:rsidP="00DB2436">
      <w:pPr>
        <w:ind w:firstLine="284"/>
      </w:pPr>
      <w:r w:rsidRPr="00865D14">
        <w:t xml:space="preserve">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  </w:t>
      </w:r>
    </w:p>
    <w:p w:rsidR="00D36C6A" w:rsidRDefault="00865D14" w:rsidP="00DB2436">
      <w:pPr>
        <w:ind w:firstLine="284"/>
      </w:pPr>
      <w:r w:rsidRPr="00865D14">
        <w:t>во вторую очередь</w:t>
      </w:r>
      <w:r w:rsidR="00D36C6A">
        <w:t>:</w:t>
      </w:r>
    </w:p>
    <w:p w:rsidR="00865D14" w:rsidRPr="00865D14" w:rsidRDefault="00865D14" w:rsidP="00DB2436">
      <w:pPr>
        <w:ind w:firstLine="284"/>
      </w:pPr>
      <w:r w:rsidRPr="00865D14">
        <w:t xml:space="preserve">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 </w:t>
      </w:r>
    </w:p>
    <w:p w:rsidR="00D36C6A" w:rsidRDefault="00865D14" w:rsidP="00DB2436">
      <w:pPr>
        <w:ind w:firstLine="284"/>
      </w:pPr>
      <w:r w:rsidRPr="00865D14">
        <w:t>в третью очередь</w:t>
      </w:r>
      <w:r w:rsidR="00D36C6A">
        <w:t>:</w:t>
      </w:r>
    </w:p>
    <w:p w:rsidR="00865D14" w:rsidRPr="00865D14" w:rsidRDefault="00865D14" w:rsidP="00DB2436">
      <w:pPr>
        <w:ind w:firstLine="284"/>
      </w:pPr>
      <w:r w:rsidRPr="00865D14">
        <w:t xml:space="preserve">остальные заявки пропорционально стоимости имущества, переданного в оплату инвестиционных паев. </w:t>
      </w:r>
    </w:p>
    <w:p w:rsidR="00865D14" w:rsidRPr="00865D14" w:rsidRDefault="00865D14" w:rsidP="00DB2436">
      <w:pPr>
        <w:ind w:firstLine="284"/>
      </w:pPr>
      <w:r w:rsidRPr="00865D14">
        <w:t>8</w:t>
      </w:r>
      <w:r w:rsidR="00930CC0">
        <w:t>3</w:t>
      </w:r>
      <w:r w:rsidRPr="00865D14">
        <w:t xml:space="preserve">. Если иное не предусмотрено пунктом </w:t>
      </w:r>
      <w:r w:rsidR="002F5398">
        <w:t>82</w:t>
      </w:r>
      <w:r w:rsidRPr="00865D14">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w:t>
      </w:r>
      <w:r w:rsidRPr="0062352F">
        <w:t xml:space="preserve">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w:t>
      </w:r>
      <w:r w:rsidRPr="0062352F">
        <w:lastRenderedPageBreak/>
        <w:t>после удовлетворения заявок, поданных</w:t>
      </w:r>
      <w:r w:rsidRPr="00865D14">
        <w:t xml:space="preserve"> лицами, имеющими такое преимущественное право.</w:t>
      </w:r>
    </w:p>
    <w:p w:rsidR="00865D14" w:rsidRPr="00865D14" w:rsidRDefault="00865D14" w:rsidP="00DB2436">
      <w:pPr>
        <w:ind w:firstLine="284"/>
      </w:pPr>
      <w:r w:rsidRPr="00865D14">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65D14" w:rsidRPr="00865D14" w:rsidRDefault="00865D14" w:rsidP="00DB2436">
      <w:pPr>
        <w:ind w:firstLine="284"/>
      </w:pPr>
    </w:p>
    <w:p w:rsidR="00E30BB7" w:rsidRDefault="00E30BB7" w:rsidP="00DB2436">
      <w:pPr>
        <w:ind w:firstLine="284"/>
        <w:jc w:val="center"/>
      </w:pPr>
      <w:r>
        <w:t>Порядок передачи имущества в оплату инвестиционных паев</w:t>
      </w:r>
    </w:p>
    <w:p w:rsidR="00E30BB7" w:rsidRDefault="00E30BB7" w:rsidP="00DB2436">
      <w:pPr>
        <w:ind w:firstLine="284"/>
      </w:pPr>
    </w:p>
    <w:p w:rsidR="00E30BB7" w:rsidRDefault="00930CC0" w:rsidP="00DB2436">
      <w:pPr>
        <w:ind w:firstLine="284"/>
      </w:pPr>
      <w:r>
        <w:t>84</w:t>
      </w:r>
      <w:r w:rsidR="00E30BB7">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00310F" w:rsidRDefault="0000310F" w:rsidP="00DB2436">
      <w:pPr>
        <w:ind w:firstLine="284"/>
      </w:pPr>
      <w: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1E5842" w:rsidRPr="00734EBB" w:rsidRDefault="001E5842" w:rsidP="00DB2436">
      <w:pPr>
        <w:pStyle w:val="ConsPlusNormal"/>
        <w:widowControl/>
        <w:ind w:firstLine="284"/>
        <w:jc w:val="both"/>
        <w:rPr>
          <w:rFonts w:ascii="Times New Roman" w:hAnsi="Times New Roman" w:cs="Times New Roman"/>
          <w:sz w:val="28"/>
          <w:szCs w:val="28"/>
        </w:rPr>
      </w:pPr>
      <w:r w:rsidRPr="00734EBB">
        <w:rPr>
          <w:rFonts w:ascii="Times New Roman" w:hAnsi="Times New Roman" w:cs="Times New Roman"/>
          <w:sz w:val="28"/>
          <w:szCs w:val="28"/>
        </w:rPr>
        <w:t xml:space="preserve">Датой передачи недвижимого имущества является дата, указанная в передаточном акте, предусмотренном в абзаце </w:t>
      </w:r>
      <w:r>
        <w:rPr>
          <w:rFonts w:ascii="Times New Roman" w:hAnsi="Times New Roman" w:cs="Times New Roman"/>
          <w:sz w:val="28"/>
          <w:szCs w:val="28"/>
        </w:rPr>
        <w:t>втором</w:t>
      </w:r>
      <w:r w:rsidRPr="00734EBB">
        <w:rPr>
          <w:rFonts w:ascii="Times New Roman" w:hAnsi="Times New Roman" w:cs="Times New Roman"/>
          <w:sz w:val="28"/>
          <w:szCs w:val="28"/>
        </w:rPr>
        <w:t xml:space="preserve"> настоящего пункта.</w:t>
      </w:r>
    </w:p>
    <w:p w:rsidR="00591B82" w:rsidRPr="004340B9" w:rsidRDefault="00930CC0" w:rsidP="00DB2436">
      <w:pPr>
        <w:ind w:firstLine="284"/>
      </w:pPr>
      <w:r>
        <w:t>85</w:t>
      </w:r>
      <w:r w:rsidR="00E30BB7" w:rsidRPr="00591B82">
        <w:t>. </w:t>
      </w:r>
      <w:r w:rsidR="00591B82" w:rsidRPr="00591B82">
        <w:t>В</w:t>
      </w:r>
      <w:r w:rsidR="00591B82" w:rsidRPr="00F6469C">
        <w:t xml:space="preserve">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w:t>
      </w:r>
      <w:r w:rsidR="00591B82" w:rsidRPr="00E90814">
        <w:t xml:space="preserve"> </w:t>
      </w:r>
      <w:r w:rsidR="00591B82">
        <w:t>стоимост</w:t>
      </w:r>
      <w:r w:rsidR="004432A2">
        <w:t>ь</w:t>
      </w:r>
      <w:r w:rsidR="00591B82">
        <w:t xml:space="preserve"> недвижимого имущества, передаваемого в оплату инвестиционных паев</w:t>
      </w:r>
      <w:r w:rsidR="004432A2">
        <w:t>,</w:t>
      </w:r>
      <w:r w:rsidR="00591B82">
        <w:t xml:space="preserve"> определяется оценщиком, </w:t>
      </w:r>
      <w:r w:rsidR="00591B82" w:rsidRPr="00F6469C">
        <w:t>указанным в пункте 16 настоящих Правил</w:t>
      </w:r>
      <w:r w:rsidR="00591B82">
        <w:t>.</w:t>
      </w:r>
      <w:r w:rsidR="00591B82" w:rsidRPr="00E90814">
        <w:t xml:space="preserve"> </w:t>
      </w:r>
    </w:p>
    <w:p w:rsidR="00625CA4" w:rsidRPr="002C3F62" w:rsidRDefault="00625CA4" w:rsidP="00DB2436">
      <w:pPr>
        <w:pStyle w:val="ConsPlusNormal"/>
        <w:widowControl/>
        <w:ind w:firstLine="284"/>
        <w:jc w:val="both"/>
        <w:rPr>
          <w:rFonts w:ascii="Times New Roman" w:hAnsi="Times New Roman" w:cs="Times New Roman"/>
          <w:sz w:val="28"/>
          <w:szCs w:val="28"/>
        </w:rPr>
      </w:pPr>
      <w:r w:rsidRPr="002C3F62">
        <w:rPr>
          <w:rFonts w:ascii="Times New Roman" w:hAnsi="Times New Roman" w:cs="Times New Roman"/>
          <w:sz w:val="28"/>
          <w:szCs w:val="28"/>
        </w:rPr>
        <w:t xml:space="preserve">Стоимость недвижимого имущества </w:t>
      </w:r>
      <w:r>
        <w:rPr>
          <w:rFonts w:ascii="Times New Roman" w:hAnsi="Times New Roman" w:cs="Times New Roman"/>
          <w:sz w:val="28"/>
          <w:szCs w:val="28"/>
        </w:rPr>
        <w:t>равняется</w:t>
      </w:r>
      <w:r w:rsidRPr="002C3F62">
        <w:rPr>
          <w:rFonts w:ascii="Times New Roman" w:hAnsi="Times New Roman" w:cs="Times New Roman"/>
          <w:sz w:val="28"/>
          <w:szCs w:val="28"/>
        </w:rPr>
        <w:t xml:space="preserve"> </w:t>
      </w:r>
      <w:r>
        <w:rPr>
          <w:rFonts w:ascii="Times New Roman" w:hAnsi="Times New Roman" w:cs="Times New Roman"/>
          <w:sz w:val="28"/>
          <w:szCs w:val="28"/>
        </w:rPr>
        <w:t>его</w:t>
      </w:r>
      <w:r w:rsidRPr="002C3F62">
        <w:rPr>
          <w:rFonts w:ascii="Times New Roman" w:hAnsi="Times New Roman" w:cs="Times New Roman"/>
          <w:sz w:val="28"/>
          <w:szCs w:val="28"/>
        </w:rPr>
        <w:t xml:space="preserve"> оценочной стоимости, определенной оценщиком на дату не ранее 6 (Шести) месяцев до даты </w:t>
      </w:r>
      <w:r>
        <w:rPr>
          <w:rFonts w:ascii="Times New Roman" w:hAnsi="Times New Roman" w:cs="Times New Roman"/>
          <w:sz w:val="28"/>
          <w:szCs w:val="28"/>
        </w:rPr>
        <w:t>его</w:t>
      </w:r>
      <w:r w:rsidRPr="002C3F62">
        <w:rPr>
          <w:rFonts w:ascii="Times New Roman" w:hAnsi="Times New Roman" w:cs="Times New Roman"/>
          <w:sz w:val="28"/>
          <w:szCs w:val="28"/>
        </w:rPr>
        <w:t xml:space="preserve"> передачи в оплату инвестиционных паев.</w:t>
      </w:r>
    </w:p>
    <w:p w:rsidR="00E30BB7" w:rsidRDefault="00930CC0" w:rsidP="00DB2436">
      <w:pPr>
        <w:ind w:firstLine="284"/>
      </w:pPr>
      <w:r>
        <w:t>86</w:t>
      </w:r>
      <w:r w:rsidR="00E30BB7">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E30BB7" w:rsidRDefault="00930CC0" w:rsidP="00DB2436">
      <w:pPr>
        <w:ind w:firstLine="284"/>
      </w:pPr>
      <w:r>
        <w:t>87</w:t>
      </w:r>
      <w:r w:rsidR="00D34B5D">
        <w:t xml:space="preserve">. </w:t>
      </w:r>
      <w:r w:rsidR="00D34B5D" w:rsidRPr="00D34B5D">
        <w:t xml:space="preserve">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w:t>
      </w:r>
      <w:r w:rsidR="00095282" w:rsidRPr="00095282">
        <w:t>недвижимое имущество.</w:t>
      </w:r>
    </w:p>
    <w:p w:rsidR="00095282" w:rsidRDefault="00095282" w:rsidP="00DB2436">
      <w:pPr>
        <w:ind w:firstLine="284"/>
      </w:pPr>
    </w:p>
    <w:p w:rsidR="00E30BB7" w:rsidRDefault="00E30BB7" w:rsidP="00DB2436">
      <w:pPr>
        <w:ind w:firstLine="284"/>
        <w:jc w:val="center"/>
      </w:pPr>
      <w:r>
        <w:t>Возврат имущества, переданного в оплату инвестиционных паев</w:t>
      </w:r>
    </w:p>
    <w:p w:rsidR="00E30BB7" w:rsidRDefault="00E30BB7" w:rsidP="00DB2436">
      <w:pPr>
        <w:ind w:firstLine="284"/>
      </w:pPr>
    </w:p>
    <w:p w:rsidR="00E30BB7" w:rsidRDefault="00930CC0" w:rsidP="00DB2436">
      <w:pPr>
        <w:ind w:firstLine="284"/>
      </w:pPr>
      <w:r>
        <w:lastRenderedPageBreak/>
        <w:t>88</w:t>
      </w:r>
      <w:r w:rsidR="00E30BB7">
        <w:t>. Управляющая компания возвращает имущество лицу, передавшему его в оплату инвестиционных паев, если:</w:t>
      </w:r>
    </w:p>
    <w:p w:rsidR="00E30BB7" w:rsidRDefault="00E30BB7" w:rsidP="00DB2436">
      <w:pPr>
        <w:ind w:firstLine="284"/>
      </w:pPr>
      <w:r>
        <w:t xml:space="preserve">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w:t>
      </w:r>
      <w:r w:rsidR="002D61F6">
        <w:t>настоящим П</w:t>
      </w:r>
      <w:r>
        <w:t>равилам;</w:t>
      </w:r>
    </w:p>
    <w:p w:rsidR="00E30BB7" w:rsidRDefault="00E30BB7" w:rsidP="00DB2436">
      <w:pPr>
        <w:ind w:firstLine="284"/>
      </w:pPr>
      <w: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E30BB7" w:rsidRDefault="00E92A3D" w:rsidP="00DB2436">
      <w:pPr>
        <w:ind w:firstLine="284"/>
      </w:pPr>
      <w:r>
        <w:t>8</w:t>
      </w:r>
      <w:r w:rsidR="00930CC0">
        <w:t>9</w:t>
      </w:r>
      <w:r w:rsidR="00E30BB7">
        <w:t xml:space="preserve">. Возврат имущества в случаях, </w:t>
      </w:r>
      <w:r w:rsidR="00E30BB7" w:rsidRPr="009030A5">
        <w:t>предусмотренных пунктом</w:t>
      </w:r>
      <w:r w:rsidR="009030A5" w:rsidRPr="009030A5">
        <w:t xml:space="preserve"> 88</w:t>
      </w:r>
      <w:r w:rsidR="009030A5">
        <w:t xml:space="preserve"> </w:t>
      </w:r>
      <w:r w:rsidR="004B7D78">
        <w:t>настоящих П</w:t>
      </w:r>
      <w:r w:rsidR="00E30BB7">
        <w:t>равил, осуществляется управляющей компанией в следующие сроки:</w:t>
      </w:r>
    </w:p>
    <w:p w:rsidR="00E30BB7" w:rsidRDefault="00E30BB7" w:rsidP="00DB2436">
      <w:pPr>
        <w:ind w:firstLine="284"/>
      </w:pPr>
      <w:r>
        <w:t>1) денежны</w:t>
      </w:r>
      <w:r w:rsidR="001E5842">
        <w:t>х</w:t>
      </w:r>
      <w:r>
        <w:t xml:space="preserve"> средств </w:t>
      </w:r>
      <w:r w:rsidR="001E5842">
        <w:t xml:space="preserve"> -</w:t>
      </w:r>
      <w:r w:rsidR="00E52264">
        <w:t xml:space="preserve"> </w:t>
      </w:r>
      <w:r>
        <w:t xml:space="preserve">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w:t>
      </w:r>
      <w:r w:rsidRPr="002B04E5">
        <w:t>пунктом </w:t>
      </w:r>
      <w:r w:rsidR="009E1721">
        <w:t>90</w:t>
      </w:r>
      <w:r w:rsidR="00A05AE2" w:rsidRPr="002B04E5">
        <w:t xml:space="preserve"> </w:t>
      </w:r>
      <w:r w:rsidR="00D179DA" w:rsidRPr="002B04E5">
        <w:t>настоящих</w:t>
      </w:r>
      <w:r w:rsidR="00D179DA">
        <w:t xml:space="preserve"> П</w:t>
      </w:r>
      <w:r>
        <w:t>равил;</w:t>
      </w:r>
    </w:p>
    <w:p w:rsidR="00E30BB7" w:rsidRDefault="00E30BB7" w:rsidP="00DB2436">
      <w:pPr>
        <w:ind w:firstLine="284"/>
      </w:pPr>
      <w:r>
        <w:t>2) ино</w:t>
      </w:r>
      <w:r w:rsidR="001E5842">
        <w:t>го</w:t>
      </w:r>
      <w:r>
        <w:t xml:space="preserve"> имуществ</w:t>
      </w:r>
      <w:r w:rsidR="001E5842">
        <w:t>а</w:t>
      </w:r>
      <w:r>
        <w:t xml:space="preserve">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30BB7" w:rsidRDefault="009E1721" w:rsidP="00DB2436">
      <w:pPr>
        <w:ind w:firstLine="284"/>
      </w:pPr>
      <w:r>
        <w:t>90</w:t>
      </w:r>
      <w:r w:rsidR="00E30BB7">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E30BB7" w:rsidRDefault="00E30BB7" w:rsidP="00DB2436">
      <w:pPr>
        <w:ind w:firstLine="284"/>
      </w:pPr>
      <w:r>
        <w:t>При возврате имущества, за исключением денежных средств</w:t>
      </w:r>
      <w:r w:rsidR="001E5842">
        <w:t>,</w:t>
      </w:r>
      <w:r>
        <w:t xml:space="preserve">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E30BB7" w:rsidRDefault="00E30BB7" w:rsidP="00DB2436">
      <w:pPr>
        <w:ind w:firstLine="284"/>
      </w:pPr>
      <w:bookmarkStart w:id="67" w:name="p_24"/>
      <w:bookmarkEnd w:id="67"/>
      <w:r>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w:t>
      </w:r>
      <w:r w:rsidRPr="004D47A8">
        <w:t>предусмотренные пунктом </w:t>
      </w:r>
      <w:r w:rsidR="00755A22">
        <w:t>8</w:t>
      </w:r>
      <w:r w:rsidR="001A3B88">
        <w:t>9</w:t>
      </w:r>
      <w:r w:rsidR="00A05AE2">
        <w:t xml:space="preserve"> </w:t>
      </w:r>
      <w:r w:rsidR="00D179DA">
        <w:t>настоящих П</w:t>
      </w:r>
      <w:r>
        <w:t>равил и настоящим пунктом, а если доходы получены после возврата имущества, - не позднее 5 рабочих дней с даты их получения.</w:t>
      </w:r>
    </w:p>
    <w:p w:rsidR="00E30BB7" w:rsidRDefault="00E30BB7" w:rsidP="00DB2436">
      <w:pPr>
        <w:ind w:firstLine="284"/>
      </w:pPr>
    </w:p>
    <w:p w:rsidR="00E30BB7" w:rsidRDefault="00E30BB7" w:rsidP="00DB2436">
      <w:pPr>
        <w:ind w:firstLine="284"/>
        <w:jc w:val="center"/>
      </w:pPr>
      <w:r>
        <w:t>Включение имущества в состав фонда</w:t>
      </w:r>
    </w:p>
    <w:p w:rsidR="00E30BB7" w:rsidRDefault="00E30BB7" w:rsidP="00DB2436">
      <w:pPr>
        <w:ind w:firstLine="284"/>
      </w:pPr>
    </w:p>
    <w:p w:rsidR="00E30BB7" w:rsidRDefault="00FA644B" w:rsidP="00DB2436">
      <w:pPr>
        <w:ind w:firstLine="284"/>
      </w:pPr>
      <w:r>
        <w:lastRenderedPageBreak/>
        <w:t>9</w:t>
      </w:r>
      <w:r w:rsidR="00043E8F">
        <w:t>1</w:t>
      </w:r>
      <w:r w:rsidR="00E30BB7" w:rsidRPr="001804A7">
        <w:t xml:space="preserve">. Имущество, переданное в оплату инвестиционных паев при формировании фонда, включается в состав фонда только при соблюдении всех </w:t>
      </w:r>
      <w:r w:rsidR="001804A7" w:rsidRPr="001804A7">
        <w:t>следующих</w:t>
      </w:r>
      <w:r w:rsidR="00E30BB7" w:rsidRPr="001804A7">
        <w:t xml:space="preserve"> условий:</w:t>
      </w:r>
    </w:p>
    <w:p w:rsidR="00E30BB7" w:rsidRDefault="00E30BB7" w:rsidP="00DB2436">
      <w:pPr>
        <w:autoSpaceDE w:val="0"/>
        <w:autoSpaceDN w:val="0"/>
        <w:adjustRightInd w:val="0"/>
        <w:ind w:firstLine="284"/>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30BB7" w:rsidRDefault="00E30BB7" w:rsidP="00DB2436">
      <w:pPr>
        <w:autoSpaceDE w:val="0"/>
        <w:autoSpaceDN w:val="0"/>
        <w:adjustRightInd w:val="0"/>
        <w:ind w:firstLine="284"/>
      </w:pPr>
      <w:r>
        <w:t xml:space="preserve">2) если имущество, переданное в оплату инвестиционных паев согласно указанным заявкам, поступило управляющей компании; </w:t>
      </w:r>
    </w:p>
    <w:p w:rsidR="00E30BB7" w:rsidRDefault="00E30BB7" w:rsidP="00DB2436">
      <w:pPr>
        <w:autoSpaceDE w:val="0"/>
        <w:autoSpaceDN w:val="0"/>
        <w:adjustRightInd w:val="0"/>
        <w:ind w:firstLine="284"/>
      </w:pPr>
      <w:r>
        <w:t>3) если получено согласие специализированного депозитария на включение в состав фонда имущества, не являющегося денежными средствами;</w:t>
      </w:r>
    </w:p>
    <w:p w:rsidR="00E30BB7" w:rsidRDefault="00E30BB7" w:rsidP="00DB2436">
      <w:pPr>
        <w:ind w:firstLine="284"/>
      </w:pPr>
      <w: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30BB7" w:rsidRPr="001804A7" w:rsidRDefault="00043E8F" w:rsidP="00DB2436">
      <w:pPr>
        <w:autoSpaceDE w:val="0"/>
        <w:autoSpaceDN w:val="0"/>
        <w:adjustRightInd w:val="0"/>
        <w:ind w:firstLine="284"/>
      </w:pPr>
      <w:r>
        <w:t>92</w:t>
      </w:r>
      <w:r w:rsidR="00E30BB7">
        <w:t xml:space="preserve">. Имущество, переданное в оплату инвестиционных паев при выдаче инвестиционных паев после завершения (окончания) </w:t>
      </w:r>
      <w:r w:rsidR="00E30BB7" w:rsidRPr="001804A7">
        <w:t xml:space="preserve">формирования фонда, включается в состав фонда только при соблюдении всех </w:t>
      </w:r>
      <w:r w:rsidR="001804A7" w:rsidRPr="001804A7">
        <w:t>следующих</w:t>
      </w:r>
      <w:r w:rsidR="00E30BB7" w:rsidRPr="001804A7">
        <w:t xml:space="preserve"> условий:</w:t>
      </w:r>
    </w:p>
    <w:p w:rsidR="00E30BB7" w:rsidRDefault="00E30BB7" w:rsidP="00DB2436">
      <w:pPr>
        <w:autoSpaceDE w:val="0"/>
        <w:autoSpaceDN w:val="0"/>
        <w:adjustRightInd w:val="0"/>
        <w:ind w:firstLine="284"/>
      </w:pPr>
      <w:r w:rsidRPr="001804A7">
        <w:t>1) если</w:t>
      </w:r>
      <w:r>
        <w:t xml:space="preserve">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30BB7" w:rsidRDefault="00E30BB7" w:rsidP="00DB2436">
      <w:pPr>
        <w:autoSpaceDE w:val="0"/>
        <w:autoSpaceDN w:val="0"/>
        <w:adjustRightInd w:val="0"/>
        <w:ind w:firstLine="284"/>
      </w:pPr>
      <w:r>
        <w:t xml:space="preserve">2) если имущество, переданное в оплату инвестиционных паев согласно указанным заявкам, поступило управляющей компании; </w:t>
      </w:r>
    </w:p>
    <w:p w:rsidR="004526A6" w:rsidRDefault="003A6691" w:rsidP="00DB2436">
      <w:pPr>
        <w:autoSpaceDE w:val="0"/>
        <w:autoSpaceDN w:val="0"/>
        <w:adjustRightInd w:val="0"/>
        <w:ind w:firstLine="284"/>
      </w:pPr>
      <w:r>
        <w:t>3</w:t>
      </w:r>
      <w:r w:rsidR="004526A6">
        <w:t>)</w:t>
      </w:r>
      <w:r w:rsidR="00C37AF4">
        <w:t xml:space="preserve"> </w:t>
      </w:r>
      <w:r w:rsidR="004526A6">
        <w:t xml:space="preserve">если получено согласие </w:t>
      </w:r>
      <w:r>
        <w:t>специализированного</w:t>
      </w:r>
      <w:r w:rsidR="004526A6">
        <w:t xml:space="preserve"> депозитария на включение в состав </w:t>
      </w:r>
      <w:r w:rsidR="00C37AF4">
        <w:t>ф</w:t>
      </w:r>
      <w:r w:rsidR="004526A6">
        <w:t>онда имущества, не являющегося денежными средствами;</w:t>
      </w:r>
    </w:p>
    <w:p w:rsidR="003E69B0" w:rsidRPr="003E69B0" w:rsidRDefault="003A6691" w:rsidP="00DB2436">
      <w:pPr>
        <w:autoSpaceDE w:val="0"/>
        <w:autoSpaceDN w:val="0"/>
        <w:adjustRightInd w:val="0"/>
        <w:ind w:firstLine="284"/>
      </w:pPr>
      <w:r>
        <w:t>4</w:t>
      </w:r>
      <w:r w:rsidR="004526A6">
        <w:t xml:space="preserve">) </w:t>
      </w:r>
      <w:r w:rsidR="003E69B0" w:rsidRPr="003E69B0">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E30BB7" w:rsidRDefault="00043E8F" w:rsidP="00DB2436">
      <w:pPr>
        <w:autoSpaceDE w:val="0"/>
        <w:autoSpaceDN w:val="0"/>
        <w:adjustRightInd w:val="0"/>
        <w:ind w:firstLine="284"/>
      </w:pPr>
      <w:r>
        <w:t>93</w:t>
      </w:r>
      <w:r w:rsidR="00E30BB7">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6F6578" w:rsidRPr="00AC01CE" w:rsidRDefault="00043E8F" w:rsidP="00DB2436">
      <w:pPr>
        <w:autoSpaceDE w:val="0"/>
        <w:autoSpaceDN w:val="0"/>
        <w:adjustRightInd w:val="0"/>
        <w:ind w:firstLine="284"/>
      </w:pPr>
      <w:r>
        <w:t>94</w:t>
      </w:r>
      <w:r w:rsidR="006F6578" w:rsidRPr="00AC01CE">
        <w:t>.</w:t>
      </w:r>
      <w:r w:rsidR="00C37AF4">
        <w:t xml:space="preserve"> </w:t>
      </w:r>
      <w:r w:rsidR="006F6578" w:rsidRPr="00AC01CE">
        <w:t xml:space="preserve">Имущество, переданное в оплату инвестиционных паев, включается в состав </w:t>
      </w:r>
      <w:r w:rsidR="00C37AF4">
        <w:t>ф</w:t>
      </w:r>
      <w:r w:rsidR="006F6578" w:rsidRPr="00AC01CE">
        <w:t>онда в следующем порядке:</w:t>
      </w:r>
    </w:p>
    <w:p w:rsidR="006F6578" w:rsidRPr="00AC01CE" w:rsidRDefault="006F6578" w:rsidP="00DB2436">
      <w:pPr>
        <w:autoSpaceDE w:val="0"/>
        <w:autoSpaceDN w:val="0"/>
        <w:adjustRightInd w:val="0"/>
        <w:ind w:firstLine="284"/>
      </w:pPr>
      <w:r w:rsidRPr="00AC01CE">
        <w:t xml:space="preserve">- денежные средства, переданные в оплату инвестиционных паев, включаются в состав </w:t>
      </w:r>
      <w:r w:rsidR="00C37AF4">
        <w:t>ф</w:t>
      </w:r>
      <w:r w:rsidRPr="00AC01CE">
        <w:t xml:space="preserve">онда в течение </w:t>
      </w:r>
      <w:r w:rsidR="00AA2CA6" w:rsidRPr="00AA2CA6">
        <w:t>60</w:t>
      </w:r>
      <w:r w:rsidRPr="00AC01CE">
        <w:t xml:space="preserve"> рабочих дней с даты возникновения основания для их включения в состав </w:t>
      </w:r>
      <w:r w:rsidR="00C37AF4">
        <w:t>ф</w:t>
      </w:r>
      <w:r w:rsidRPr="00AC01CE">
        <w:t xml:space="preserve">онда. При этом денежные средства включаются в состав </w:t>
      </w:r>
      <w:r w:rsidR="00C37AF4">
        <w:t>ф</w:t>
      </w:r>
      <w:r w:rsidRPr="00AC01CE">
        <w:t xml:space="preserve">онда не ранее их зачисления на </w:t>
      </w:r>
      <w:r w:rsidRPr="00AC01CE">
        <w:lastRenderedPageBreak/>
        <w:t xml:space="preserve">банковский счет, открытый для расчетов по операциям, связанным с доверительным управлением </w:t>
      </w:r>
      <w:r w:rsidR="00C37AF4">
        <w:t>ф</w:t>
      </w:r>
      <w:r w:rsidRPr="00AC01CE">
        <w:t>ондом, и не позднее рабочего дня, следующего за днем такого зачисления;</w:t>
      </w:r>
    </w:p>
    <w:p w:rsidR="007F4663" w:rsidRPr="00AC01CE" w:rsidRDefault="00AC01CE" w:rsidP="00DB2436">
      <w:pPr>
        <w:autoSpaceDE w:val="0"/>
        <w:autoSpaceDN w:val="0"/>
        <w:adjustRightInd w:val="0"/>
        <w:ind w:firstLine="284"/>
      </w:pPr>
      <w:r w:rsidRPr="00AC01CE">
        <w:t>- недвижимое имущество,  переданное в оплату инвестиционных паев, включае</w:t>
      </w:r>
      <w:r w:rsidR="006F6578" w:rsidRPr="00AC01CE">
        <w:t xml:space="preserve">тся в состав </w:t>
      </w:r>
      <w:r w:rsidR="00C37AF4">
        <w:t>ф</w:t>
      </w:r>
      <w:r w:rsidR="006F6578" w:rsidRPr="00AC01CE">
        <w:t xml:space="preserve">онда на основании распорядительной записки о включении имущества в состав </w:t>
      </w:r>
      <w:r w:rsidR="00C37AF4">
        <w:t>ф</w:t>
      </w:r>
      <w:r w:rsidR="006F6578" w:rsidRPr="00AC01CE">
        <w:t xml:space="preserve">онда в течение </w:t>
      </w:r>
      <w:r w:rsidR="00AA2CA6" w:rsidRPr="00AA2CA6">
        <w:t>60</w:t>
      </w:r>
      <w:r w:rsidR="006F6578" w:rsidRPr="00AC01CE">
        <w:t xml:space="preserve"> рабочих дней </w:t>
      </w:r>
      <w:r w:rsidR="006F6578" w:rsidRPr="0089548E">
        <w:t>с даты возникновения основания</w:t>
      </w:r>
      <w:r w:rsidR="006F6578" w:rsidRPr="00AC01CE">
        <w:t xml:space="preserve"> для </w:t>
      </w:r>
      <w:r w:rsidR="00C37AF4">
        <w:t>его</w:t>
      </w:r>
      <w:r w:rsidR="00C37AF4" w:rsidRPr="00AC01CE">
        <w:t xml:space="preserve"> </w:t>
      </w:r>
      <w:r w:rsidR="006F6578" w:rsidRPr="00AC01CE">
        <w:t xml:space="preserve">включения в состав </w:t>
      </w:r>
      <w:r w:rsidR="00C37AF4">
        <w:t>ф</w:t>
      </w:r>
      <w:r w:rsidR="006F6578" w:rsidRPr="00AC01CE">
        <w:t>онда.</w:t>
      </w:r>
      <w:r w:rsidRPr="00AC01CE">
        <w:t xml:space="preserve"> </w:t>
      </w:r>
      <w:bookmarkStart w:id="68" w:name="OLE_LINK71"/>
    </w:p>
    <w:bookmarkEnd w:id="68"/>
    <w:p w:rsidR="00E30BB7" w:rsidRDefault="00E30BB7" w:rsidP="00DB2436">
      <w:pPr>
        <w:autoSpaceDE w:val="0"/>
        <w:autoSpaceDN w:val="0"/>
        <w:adjustRightInd w:val="0"/>
        <w:ind w:firstLine="284"/>
      </w:pPr>
    </w:p>
    <w:p w:rsidR="00E30BB7" w:rsidRDefault="00E30BB7" w:rsidP="00DB2436">
      <w:pPr>
        <w:ind w:firstLine="284"/>
      </w:pPr>
      <w:bookmarkStart w:id="69" w:name="p_57"/>
      <w:bookmarkEnd w:id="69"/>
    </w:p>
    <w:p w:rsidR="00E30BB7" w:rsidRDefault="00E30BB7" w:rsidP="00DB2436">
      <w:pPr>
        <w:spacing w:line="240" w:lineRule="atLeast"/>
        <w:ind w:firstLine="284"/>
        <w:jc w:val="center"/>
      </w:pPr>
      <w:r>
        <w:t>Определение количества инвестиционных паев, выдаваемых</w:t>
      </w:r>
    </w:p>
    <w:p w:rsidR="00E30BB7" w:rsidRDefault="00E30BB7" w:rsidP="00DB2436">
      <w:pPr>
        <w:spacing w:line="240" w:lineRule="atLeast"/>
        <w:ind w:firstLine="284"/>
        <w:jc w:val="center"/>
      </w:pPr>
      <w:r>
        <w:t xml:space="preserve">после завершения </w:t>
      </w:r>
      <w:r w:rsidR="00B00A56">
        <w:t xml:space="preserve">(окончания) </w:t>
      </w:r>
      <w:r>
        <w:t>формирования фонда</w:t>
      </w:r>
    </w:p>
    <w:p w:rsidR="00E30BB7" w:rsidRDefault="00E30BB7" w:rsidP="00DB2436">
      <w:pPr>
        <w:ind w:firstLine="284"/>
      </w:pPr>
    </w:p>
    <w:p w:rsidR="00C95EBD" w:rsidRDefault="00043E8F" w:rsidP="00DB2436">
      <w:pPr>
        <w:ind w:firstLine="284"/>
      </w:pPr>
      <w:r>
        <w:t>95</w:t>
      </w:r>
      <w:r w:rsidR="00E30BB7">
        <w:t>. Количество инвестиционных паев, выдаваемых управляющей компанией после завершения (окончания) формирования фонда, определяется путем деления</w:t>
      </w:r>
      <w:r w:rsidR="00C95EBD">
        <w:t>:</w:t>
      </w:r>
    </w:p>
    <w:p w:rsidR="00E30BB7" w:rsidRDefault="003A78ED" w:rsidP="00DB2436">
      <w:pPr>
        <w:ind w:firstLine="284"/>
      </w:pPr>
      <w:r>
        <w:t>суммы денежных средств и (или) стоимости иного имущества,</w:t>
      </w:r>
      <w:r w:rsidR="00AC01CE">
        <w:t xml:space="preserve"> включенного</w:t>
      </w:r>
      <w:r w:rsidR="00E30BB7">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00D5210E">
        <w:t>.</w:t>
      </w:r>
    </w:p>
    <w:p w:rsidR="00E30BB7" w:rsidRDefault="00043E8F" w:rsidP="00DB2436">
      <w:pPr>
        <w:autoSpaceDE w:val="0"/>
        <w:autoSpaceDN w:val="0"/>
        <w:adjustRightInd w:val="0"/>
        <w:ind w:firstLine="284"/>
      </w:pPr>
      <w:r>
        <w:t>96</w:t>
      </w:r>
      <w:r w:rsidR="00E30BB7">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813A4F" w:rsidRPr="00813A4F" w:rsidRDefault="00043E8F" w:rsidP="00DB2436">
      <w:pPr>
        <w:autoSpaceDE w:val="0"/>
        <w:autoSpaceDN w:val="0"/>
        <w:adjustRightInd w:val="0"/>
        <w:ind w:firstLine="284"/>
      </w:pPr>
      <w:r>
        <w:t>97</w:t>
      </w:r>
      <w:r w:rsidR="00813A4F">
        <w:t>.</w:t>
      </w:r>
      <w:r w:rsidR="00813A4F" w:rsidRPr="00813A4F">
        <w:t xml:space="preserve">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813A4F" w:rsidRDefault="00813A4F" w:rsidP="00DB2436">
      <w:pPr>
        <w:autoSpaceDE w:val="0"/>
        <w:autoSpaceDN w:val="0"/>
        <w:adjustRightInd w:val="0"/>
        <w:ind w:firstLine="284"/>
      </w:pPr>
    </w:p>
    <w:p w:rsidR="00E30BB7" w:rsidRDefault="00E30BB7" w:rsidP="00DB2436">
      <w:pPr>
        <w:autoSpaceDE w:val="0"/>
        <w:autoSpaceDN w:val="0"/>
        <w:adjustRightInd w:val="0"/>
        <w:ind w:firstLine="284"/>
      </w:pPr>
    </w:p>
    <w:p w:rsidR="00E30BB7" w:rsidRDefault="00E30BB7" w:rsidP="00DB2436">
      <w:pPr>
        <w:ind w:firstLine="284"/>
        <w:jc w:val="center"/>
      </w:pPr>
      <w:bookmarkStart w:id="70" w:name="p_58"/>
      <w:bookmarkStart w:id="71" w:name="p_59"/>
      <w:bookmarkStart w:id="72" w:name="p_60"/>
      <w:bookmarkStart w:id="73" w:name="p_61"/>
      <w:bookmarkStart w:id="74" w:name="p_62"/>
      <w:bookmarkStart w:id="75" w:name="p_63"/>
      <w:bookmarkStart w:id="76" w:name="p_700"/>
      <w:bookmarkEnd w:id="70"/>
      <w:bookmarkEnd w:id="71"/>
      <w:bookmarkEnd w:id="72"/>
      <w:bookmarkEnd w:id="73"/>
      <w:bookmarkEnd w:id="74"/>
      <w:bookmarkEnd w:id="75"/>
      <w:bookmarkEnd w:id="76"/>
      <w:r>
        <w:t>VI</w:t>
      </w:r>
      <w:r>
        <w:rPr>
          <w:lang w:val="en-US"/>
        </w:rPr>
        <w:t>I</w:t>
      </w:r>
      <w:r>
        <w:t>. Погашение инвестиционных паев</w:t>
      </w:r>
    </w:p>
    <w:p w:rsidR="00E30BB7" w:rsidRDefault="00E30BB7" w:rsidP="00DB2436">
      <w:pPr>
        <w:ind w:firstLine="284"/>
      </w:pPr>
    </w:p>
    <w:p w:rsidR="00E30BB7" w:rsidRDefault="00043E8F" w:rsidP="00DB2436">
      <w:pPr>
        <w:ind w:firstLine="284"/>
      </w:pPr>
      <w:bookmarkStart w:id="77" w:name="p_65"/>
      <w:bookmarkEnd w:id="77"/>
      <w:r>
        <w:t>98</w:t>
      </w:r>
      <w:r w:rsidR="00E30BB7">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B00A56">
        <w:t>, которые вносятся</w:t>
      </w:r>
      <w:r w:rsidR="00E30BB7">
        <w:t xml:space="preserve"> в </w:t>
      </w:r>
      <w:r w:rsidR="00B00A56">
        <w:t xml:space="preserve">настоящие </w:t>
      </w:r>
      <w:r w:rsidR="00C80D3C">
        <w:t>П</w:t>
      </w:r>
      <w:r w:rsidR="00B00A56">
        <w:t>равила,</w:t>
      </w:r>
      <w:r w:rsidR="00E30BB7">
        <w:t xml:space="preserve"> или о передаче прав и обязанностей по договору доверительного управления фондом другой управляющей компании.</w:t>
      </w:r>
    </w:p>
    <w:p w:rsidR="00E30BB7" w:rsidRDefault="00E30BB7" w:rsidP="00DB2436">
      <w:pPr>
        <w:ind w:firstLine="284"/>
      </w:pPr>
      <w: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30BB7" w:rsidRDefault="00043E8F" w:rsidP="00DB2436">
      <w:pPr>
        <w:ind w:firstLine="284"/>
      </w:pPr>
      <w:r>
        <w:lastRenderedPageBreak/>
        <w:t>99</w:t>
      </w:r>
      <w:r w:rsidR="00E30BB7">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30BB7" w:rsidRDefault="00043E8F" w:rsidP="00DB2436">
      <w:pPr>
        <w:ind w:firstLine="284"/>
      </w:pPr>
      <w:bookmarkStart w:id="78" w:name="p_66"/>
      <w:bookmarkEnd w:id="78"/>
      <w:r>
        <w:t>100</w:t>
      </w:r>
      <w:r w:rsidR="00E30BB7">
        <w:t>. Требования о погашении инвестиционных паев подаются в форме заявок на погашение инвестиционных паев</w:t>
      </w:r>
      <w:r w:rsidR="007F3203">
        <w:t xml:space="preserve"> по форме, предусмотренной </w:t>
      </w:r>
      <w:r w:rsidR="00A4080D" w:rsidRPr="00EB3CCA">
        <w:t>приложени</w:t>
      </w:r>
      <w:r w:rsidR="00C95EBD" w:rsidRPr="00EB3CCA">
        <w:t>е</w:t>
      </w:r>
      <w:r w:rsidR="00A4080D" w:rsidRPr="00EB3CCA">
        <w:t>м</w:t>
      </w:r>
      <w:r w:rsidR="00A4080D">
        <w:t xml:space="preserve"> к </w:t>
      </w:r>
      <w:r w:rsidR="00F41238">
        <w:t xml:space="preserve">настоящим </w:t>
      </w:r>
      <w:r w:rsidR="00AC00E0" w:rsidRPr="00252D45">
        <w:t>Правилам</w:t>
      </w:r>
      <w:r w:rsidR="00E30BB7" w:rsidRPr="00AC00E0">
        <w:t>.</w:t>
      </w:r>
    </w:p>
    <w:p w:rsidR="00E30BB7" w:rsidRDefault="00E30BB7" w:rsidP="00DB2436">
      <w:pPr>
        <w:ind w:firstLine="284"/>
      </w:pPr>
      <w:r>
        <w:t>Заявки на погашение инвестиционных паев носят безотзывный характер.</w:t>
      </w:r>
    </w:p>
    <w:p w:rsidR="00AC00E0" w:rsidRPr="00252D45" w:rsidRDefault="00170733" w:rsidP="00DB2436">
      <w:pPr>
        <w:widowControl w:val="0"/>
        <w:autoSpaceDE w:val="0"/>
        <w:autoSpaceDN w:val="0"/>
        <w:adjustRightInd w:val="0"/>
        <w:ind w:firstLine="284"/>
      </w:pPr>
      <w:r w:rsidRPr="00252D45">
        <w:t xml:space="preserve">Заявки на погашение инвестиционных паев </w:t>
      </w:r>
      <w:r>
        <w:t xml:space="preserve">подаются в следующем порядке. </w:t>
      </w:r>
      <w:r w:rsidR="00AC00E0" w:rsidRPr="00252D45">
        <w:t xml:space="preserve">Заявки на погашение инвестиционных паев, оформленные в соответствии с </w:t>
      </w:r>
      <w:r w:rsidR="00AC00E0" w:rsidRPr="00A4080D">
        <w:t>приложениями №</w:t>
      </w:r>
      <w:r w:rsidR="00DF46B1">
        <w:t>10</w:t>
      </w:r>
      <w:r w:rsidR="00AC00E0" w:rsidRPr="00A4080D">
        <w:t>,</w:t>
      </w:r>
      <w:r>
        <w:t xml:space="preserve"> </w:t>
      </w:r>
      <w:r w:rsidR="00AC00E0" w:rsidRPr="00A4080D">
        <w:t>№</w:t>
      </w:r>
      <w:r w:rsidR="00DF46B1">
        <w:t>11</w:t>
      </w:r>
      <w:r w:rsidR="00AC00E0" w:rsidRPr="00252D45">
        <w:t xml:space="preserve"> к </w:t>
      </w:r>
      <w:r w:rsidR="00F1011D">
        <w:t xml:space="preserve">настоящим </w:t>
      </w:r>
      <w:r w:rsidR="00AC00E0" w:rsidRPr="00252D45">
        <w:t xml:space="preserve">Правилам, подаются в пунктах приема заявок владельцем инвестиционных паев или его уполномоченным представителем. </w:t>
      </w:r>
    </w:p>
    <w:p w:rsidR="00AC00E0" w:rsidRPr="00252D45" w:rsidRDefault="00AC00E0" w:rsidP="00DB2436">
      <w:pPr>
        <w:widowControl w:val="0"/>
        <w:autoSpaceDE w:val="0"/>
        <w:autoSpaceDN w:val="0"/>
        <w:adjustRightInd w:val="0"/>
        <w:ind w:firstLine="284"/>
      </w:pPr>
      <w:r w:rsidRPr="00252D45">
        <w:t xml:space="preserve">Заявки на погашение инвестиционных паев, оформленные в соответствии с </w:t>
      </w:r>
      <w:r w:rsidR="00DF46B1">
        <w:t>приложением №12</w:t>
      </w:r>
      <w:r w:rsidRPr="00A4080D">
        <w:t xml:space="preserve"> к </w:t>
      </w:r>
      <w:r w:rsidR="00F1011D" w:rsidRPr="00A4080D">
        <w:t>настоящим</w:t>
      </w:r>
      <w:r w:rsidR="00F1011D">
        <w:t xml:space="preserve"> </w:t>
      </w:r>
      <w:r w:rsidRPr="00252D45">
        <w:t>Правилам, подаются в пунктах приема заявок номинальным держателем или его уполномоченным представителем.</w:t>
      </w:r>
    </w:p>
    <w:p w:rsidR="00AC00E0" w:rsidRPr="00252D45" w:rsidRDefault="00AC00E0" w:rsidP="00DB2436">
      <w:pPr>
        <w:widowControl w:val="0"/>
        <w:autoSpaceDE w:val="0"/>
        <w:autoSpaceDN w:val="0"/>
        <w:adjustRightInd w:val="0"/>
        <w:ind w:firstLine="284"/>
      </w:pPr>
      <w:r w:rsidRPr="00252D45">
        <w:t>Заявки на погашение инвестиционных паев, направленные почтой (в том числе электронной), факсом или курьером, не принимаются.</w:t>
      </w:r>
    </w:p>
    <w:p w:rsidR="00E30BB7" w:rsidRDefault="00E30BB7" w:rsidP="00DB2436">
      <w:pPr>
        <w:ind w:firstLine="284"/>
      </w:pPr>
      <w: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30BB7" w:rsidRDefault="00043E8F" w:rsidP="00DB2436">
      <w:pPr>
        <w:ind w:firstLine="284"/>
      </w:pPr>
      <w:r>
        <w:t>101</w:t>
      </w:r>
      <w:r w:rsidR="00E30BB7">
        <w:t>. Прием заявок на погашение инвестиционных паев осуществляется в течение </w:t>
      </w:r>
      <w:r w:rsidR="00AC00E0" w:rsidRPr="00252D45">
        <w:t xml:space="preserve">2 (Двух) недель со дня раскрытия сообщения о регистрации соответствующих изменений и дополнений в </w:t>
      </w:r>
      <w:r w:rsidR="00A4080D">
        <w:t xml:space="preserve">настоящие </w:t>
      </w:r>
      <w:r w:rsidR="00AC00E0" w:rsidRPr="00252D45">
        <w:t>Правила</w:t>
      </w:r>
      <w:r w:rsidR="00E30BB7">
        <w:t>.</w:t>
      </w:r>
    </w:p>
    <w:p w:rsidR="00170733" w:rsidRDefault="00D82934" w:rsidP="00DB2436">
      <w:pPr>
        <w:ind w:firstLine="284"/>
      </w:pPr>
      <w:bookmarkStart w:id="79" w:name="p_67"/>
      <w:bookmarkStart w:id="80" w:name="p_68"/>
      <w:bookmarkEnd w:id="79"/>
      <w:bookmarkEnd w:id="80"/>
      <w:r>
        <w:t>102</w:t>
      </w:r>
      <w:r w:rsidR="00E30BB7">
        <w:t>. Заявки на погашен</w:t>
      </w:r>
      <w:r w:rsidR="00AC00E0">
        <w:t>ие инвестиционных паев подаются</w:t>
      </w:r>
      <w:r w:rsidR="00170733">
        <w:t>:</w:t>
      </w:r>
      <w:r w:rsidR="00AC00E0">
        <w:t xml:space="preserve"> </w:t>
      </w:r>
    </w:p>
    <w:p w:rsidR="00E30BB7" w:rsidRDefault="00E30BB7" w:rsidP="00DB2436">
      <w:pPr>
        <w:ind w:firstLine="284"/>
      </w:pPr>
      <w:r>
        <w:t>управляющей компании</w:t>
      </w:r>
      <w:r w:rsidR="00AC00E0">
        <w:t>.</w:t>
      </w:r>
    </w:p>
    <w:p w:rsidR="00E30BB7" w:rsidRDefault="00D82934" w:rsidP="00DB2436">
      <w:pPr>
        <w:ind w:firstLine="284"/>
      </w:pPr>
      <w:r>
        <w:t>103</w:t>
      </w:r>
      <w:r w:rsidR="00E30BB7">
        <w:t xml:space="preserve">. Лица, которым в соответствии с </w:t>
      </w:r>
      <w:r w:rsidR="00D179DA">
        <w:t>настоящими П</w:t>
      </w:r>
      <w:r w:rsidR="00E30BB7">
        <w:t>равилами могут подаваться заявки на приобретение инвестиционных паев, принимают также заявки на погашение инвестиционных паев.</w:t>
      </w:r>
    </w:p>
    <w:p w:rsidR="00E30BB7" w:rsidRDefault="00D82934" w:rsidP="00DB2436">
      <w:pPr>
        <w:ind w:firstLine="284"/>
      </w:pPr>
      <w:bookmarkStart w:id="81" w:name="p_69"/>
      <w:bookmarkEnd w:id="81"/>
      <w:r>
        <w:t>104</w:t>
      </w:r>
      <w:r w:rsidR="00E30BB7">
        <w:t xml:space="preserve">. В приеме заявок на погашение инвестиционных паев отказывается в </w:t>
      </w:r>
      <w:r w:rsidR="00F10B13">
        <w:t xml:space="preserve">следующих </w:t>
      </w:r>
      <w:r w:rsidR="00E30BB7">
        <w:t>случаях:</w:t>
      </w:r>
    </w:p>
    <w:p w:rsidR="00E30BB7" w:rsidRDefault="00E30BB7" w:rsidP="00DB2436">
      <w:pPr>
        <w:ind w:firstLine="284"/>
      </w:pPr>
      <w:r>
        <w:t xml:space="preserve">1) несоблюдение порядка и сроков подачи заявок, которые установлены </w:t>
      </w:r>
      <w:r w:rsidR="00D179DA">
        <w:t>настоящими П</w:t>
      </w:r>
      <w:r>
        <w:t>равилами;</w:t>
      </w:r>
    </w:p>
    <w:p w:rsidR="00E30BB7" w:rsidRDefault="00E30BB7" w:rsidP="00DB2436">
      <w:pPr>
        <w:ind w:firstLine="284"/>
      </w:pPr>
      <w:r>
        <w:t>2) принятие решения об одновременном приостановлении выдачи и погашения инвестиционных паев;</w:t>
      </w:r>
    </w:p>
    <w:p w:rsidR="00E30BB7" w:rsidRDefault="00E30BB7" w:rsidP="00DB2436">
      <w:pPr>
        <w:ind w:firstLine="284"/>
      </w:pPr>
      <w: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30BB7" w:rsidRDefault="00A02E7A" w:rsidP="00DB2436">
      <w:pPr>
        <w:ind w:firstLine="284"/>
      </w:pPr>
      <w:bookmarkStart w:id="82" w:name="p_70"/>
      <w:bookmarkEnd w:id="82"/>
      <w:r>
        <w:lastRenderedPageBreak/>
        <w:t>105</w:t>
      </w:r>
      <w:r w:rsidR="00E30BB7">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30BB7" w:rsidRDefault="00A02E7A" w:rsidP="00DB2436">
      <w:pPr>
        <w:ind w:firstLine="284"/>
      </w:pPr>
      <w:r>
        <w:t>106</w:t>
      </w:r>
      <w:r w:rsidR="00E30BB7">
        <w:t xml:space="preserve">.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w:t>
      </w:r>
      <w:r w:rsidR="00F10B13">
        <w:t>погашение инвестиционных паев в соответствии с такой заявкой осуществляется</w:t>
      </w:r>
      <w:r w:rsidR="00E30BB7">
        <w:t xml:space="preserve"> в количестве инвестиционных паев с учетом дробления.</w:t>
      </w:r>
    </w:p>
    <w:p w:rsidR="00E30BB7" w:rsidRDefault="00A02E7A" w:rsidP="00DB2436">
      <w:pPr>
        <w:ind w:firstLine="284"/>
      </w:pPr>
      <w:bookmarkStart w:id="83" w:name="p_71"/>
      <w:bookmarkEnd w:id="83"/>
      <w:r>
        <w:t>107</w:t>
      </w:r>
      <w:r w:rsidR="00E30BB7">
        <w:t>. Погашение инвестиционных паев осуществляется путем внесения записей по лицевому счету в реестре владельцев инвестиционных паев.</w:t>
      </w:r>
    </w:p>
    <w:p w:rsidR="00754FD9" w:rsidRPr="00754FD9" w:rsidRDefault="00A02E7A" w:rsidP="00DB2436">
      <w:pPr>
        <w:ind w:firstLine="284"/>
      </w:pPr>
      <w:bookmarkStart w:id="84" w:name="p_72"/>
      <w:bookmarkEnd w:id="84"/>
      <w:r w:rsidRPr="00041F1E">
        <w:t>108</w:t>
      </w:r>
      <w:r w:rsidR="00E30BB7" w:rsidRPr="00041F1E">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w:t>
      </w:r>
      <w:r w:rsidR="00754FD9" w:rsidRPr="00041F1E">
        <w:t>нных паев при прекращении фонда.</w:t>
      </w:r>
    </w:p>
    <w:p w:rsidR="008A4852" w:rsidRPr="008A4852" w:rsidRDefault="0019757B" w:rsidP="00DB2436">
      <w:pPr>
        <w:ind w:firstLine="284"/>
      </w:pPr>
      <w:bookmarkStart w:id="85" w:name="p_73"/>
      <w:bookmarkEnd w:id="85"/>
      <w:r>
        <w:t>109</w:t>
      </w:r>
      <w:r w:rsidR="00E30BB7">
        <w:t>. </w:t>
      </w:r>
      <w:bookmarkStart w:id="86" w:name="p_74"/>
      <w:bookmarkEnd w:id="86"/>
      <w:r w:rsidR="00BD1A73" w:rsidRPr="00BD1A73">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w:t>
      </w:r>
      <w:r w:rsidR="00BD1A73">
        <w:t>риобретение инвестиционных паев.</w:t>
      </w:r>
    </w:p>
    <w:p w:rsidR="00E30BB7" w:rsidRDefault="008A4852" w:rsidP="00DB2436">
      <w:pPr>
        <w:ind w:firstLine="284"/>
      </w:pPr>
      <w:r>
        <w:t xml:space="preserve"> </w:t>
      </w:r>
      <w:r w:rsidR="008E4552">
        <w:t>110</w:t>
      </w:r>
      <w:r w:rsidR="00E30BB7">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E306A" w:rsidRDefault="008E4552" w:rsidP="00DB2436">
      <w:pPr>
        <w:widowControl w:val="0"/>
        <w:autoSpaceDE w:val="0"/>
        <w:autoSpaceDN w:val="0"/>
        <w:adjustRightInd w:val="0"/>
        <w:ind w:firstLine="284"/>
      </w:pPr>
      <w:bookmarkStart w:id="87" w:name="p_75"/>
      <w:bookmarkEnd w:id="87"/>
      <w:r>
        <w:t>111</w:t>
      </w:r>
      <w:r w:rsidR="00E30BB7" w:rsidRPr="005471C7">
        <w:t>.</w:t>
      </w:r>
      <w:r w:rsidR="00E30BB7">
        <w:t> Выплата денежной компенсации осуществляется </w:t>
      </w:r>
      <w:r w:rsidR="004E306A" w:rsidRPr="00252D45">
        <w:t xml:space="preserve">путем ее </w:t>
      </w:r>
      <w:r w:rsidR="004E306A" w:rsidRPr="007C1506">
        <w:t>перечисления на банковский счет лица, которому были погашены</w:t>
      </w:r>
      <w:r w:rsidR="004E306A" w:rsidRPr="00252D45">
        <w:t xml:space="preserve"> </w:t>
      </w:r>
      <w:r w:rsidR="004E306A" w:rsidRPr="00740454">
        <w:t>инвестиционные</w:t>
      </w:r>
      <w:r w:rsidR="004E306A">
        <w:t xml:space="preserve"> паи.</w:t>
      </w:r>
      <w:r w:rsidR="004E306A" w:rsidRPr="00252D45">
        <w:t xml:space="preserve">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E4552" w:rsidRPr="008E4552" w:rsidRDefault="008E4552" w:rsidP="00DB2436">
      <w:pPr>
        <w:ind w:firstLine="284"/>
      </w:pPr>
      <w:r>
        <w:t>112</w:t>
      </w:r>
      <w:r w:rsidR="00E30BB7">
        <w:t xml:space="preserve">. Выплата денежной компенсации осуществляется в течение </w:t>
      </w:r>
      <w:r w:rsidR="004E306A" w:rsidRPr="00252D45">
        <w:t>1 (Одного) месяца со дня окончания срока приема заявок на погашение инвестиционных паев</w:t>
      </w:r>
      <w:r w:rsidR="004E306A">
        <w:t>.</w:t>
      </w:r>
      <w:r w:rsidRPr="008E4552">
        <w:t xml:space="preserve"> </w:t>
      </w:r>
    </w:p>
    <w:p w:rsidR="00E30BB7" w:rsidRDefault="004E306A" w:rsidP="00DB2436">
      <w:pPr>
        <w:ind w:firstLine="284"/>
      </w:pPr>
      <w:r>
        <w:t xml:space="preserve"> </w:t>
      </w:r>
      <w:r w:rsidR="00E30BB7">
        <w:t>Требование настоящего пункта не распространяется на случаи погашения инвестиционных паев при прекращении фонда.</w:t>
      </w:r>
    </w:p>
    <w:p w:rsidR="00B166E1" w:rsidRDefault="00117D38" w:rsidP="00DB2436">
      <w:pPr>
        <w:ind w:firstLine="284"/>
      </w:pPr>
      <w:bookmarkStart w:id="88" w:name="p_77"/>
      <w:bookmarkEnd w:id="88"/>
      <w:r>
        <w:t>113</w:t>
      </w:r>
      <w:r w:rsidR="00E30BB7" w:rsidRPr="005471C7">
        <w:t>.</w:t>
      </w:r>
      <w:r w:rsidR="00E30BB7">
        <w:t> Обязанность по выплате денежной компенсации считается исполненной со дня</w:t>
      </w:r>
      <w:r w:rsidR="00B166E1">
        <w:t>:</w:t>
      </w:r>
      <w:r w:rsidR="00F1011D">
        <w:t xml:space="preserve"> </w:t>
      </w:r>
    </w:p>
    <w:p w:rsidR="005471C7" w:rsidRDefault="00E30BB7" w:rsidP="00DB2436">
      <w:pPr>
        <w:ind w:firstLine="284"/>
      </w:pPr>
      <w:r>
        <w:t xml:space="preserve">списания соответствующей суммы денежных средств с банковского счета, открытого для расчетов по операциям, связанным с доверительным </w:t>
      </w:r>
      <w:r>
        <w:lastRenderedPageBreak/>
        <w:t xml:space="preserve">управлением фондом, для целей выплаты денежной компенсации в соответствии с порядком, установленным </w:t>
      </w:r>
      <w:r w:rsidR="00D179DA">
        <w:t>настоящими П</w:t>
      </w:r>
      <w:r>
        <w:t>равилами</w:t>
      </w:r>
      <w:r w:rsidR="005471C7">
        <w:t>.</w:t>
      </w:r>
    </w:p>
    <w:p w:rsidR="00E30BB7" w:rsidRDefault="00D10C1E" w:rsidP="00DB2436">
      <w:pPr>
        <w:ind w:firstLine="284"/>
      </w:pPr>
      <w:bookmarkStart w:id="89" w:name="p_78"/>
      <w:bookmarkEnd w:id="89"/>
      <w:r>
        <w:t>114</w:t>
      </w:r>
      <w:r w:rsidR="00E30BB7">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30BB7" w:rsidRDefault="00E30BB7" w:rsidP="00DB2436">
      <w:pPr>
        <w:ind w:firstLine="284"/>
      </w:pPr>
      <w:r>
        <w:t>1)  приостановлени</w:t>
      </w:r>
      <w:r w:rsidR="003609A2">
        <w:t>е</w:t>
      </w:r>
      <w:r>
        <w:t xml:space="preserve"> действия или аннулировани</w:t>
      </w:r>
      <w:r w:rsidR="003609A2">
        <w:t>е</w:t>
      </w:r>
      <w:r>
        <w:t xml:space="preserve"> соответствующей лицензии у регистратора ли</w:t>
      </w:r>
      <w:r w:rsidR="003609A2">
        <w:t>бо</w:t>
      </w:r>
      <w:r>
        <w:t xml:space="preserve"> прекращени</w:t>
      </w:r>
      <w:r w:rsidR="003609A2">
        <w:t>е</w:t>
      </w:r>
      <w:r>
        <w:t xml:space="preserve"> договора с регистратором;</w:t>
      </w:r>
    </w:p>
    <w:p w:rsidR="00E30BB7" w:rsidRDefault="00E30BB7" w:rsidP="00DB2436">
      <w:pPr>
        <w:ind w:firstLine="284"/>
      </w:pPr>
      <w:r>
        <w:t>2) аннулировани</w:t>
      </w:r>
      <w:r w:rsidR="003609A2">
        <w:t>е</w:t>
      </w:r>
      <w:r>
        <w:t xml:space="preserve"> соответствующей лицензии у управляющей компании, специализированного депозитария;</w:t>
      </w:r>
    </w:p>
    <w:p w:rsidR="00E30BB7" w:rsidRDefault="00E30BB7" w:rsidP="00DB2436">
      <w:pPr>
        <w:ind w:firstLine="284"/>
      </w:pPr>
      <w:r>
        <w:t>3) невозможност</w:t>
      </w:r>
      <w:r w:rsidR="003609A2">
        <w:t>ь</w:t>
      </w:r>
      <w:r>
        <w:t xml:space="preserve"> определения стоимости активов фонда по причинам, не зависящим от управляющей компании;</w:t>
      </w:r>
    </w:p>
    <w:p w:rsidR="00E30BB7" w:rsidRDefault="00E30BB7" w:rsidP="00DB2436">
      <w:pPr>
        <w:ind w:firstLine="284"/>
      </w:pPr>
      <w:r>
        <w:t>4) ины</w:t>
      </w:r>
      <w:r w:rsidR="003609A2">
        <w:t>е</w:t>
      </w:r>
      <w:r>
        <w:t xml:space="preserve"> случа</w:t>
      </w:r>
      <w:r w:rsidR="003609A2">
        <w:t>и</w:t>
      </w:r>
      <w:r>
        <w:t>, предусмотренны</w:t>
      </w:r>
      <w:r w:rsidR="003609A2">
        <w:t>е</w:t>
      </w:r>
      <w:r>
        <w:t xml:space="preserve"> Федеральным законом "Об инвестиционных фондах".</w:t>
      </w:r>
    </w:p>
    <w:p w:rsidR="00E30BB7" w:rsidRDefault="00E30BB7" w:rsidP="00DB2436">
      <w:pPr>
        <w:ind w:firstLine="284"/>
      </w:pPr>
    </w:p>
    <w:p w:rsidR="00E30BB7" w:rsidRDefault="00E30BB7" w:rsidP="00DB2436">
      <w:pPr>
        <w:ind w:firstLine="284"/>
        <w:jc w:val="center"/>
      </w:pPr>
      <w:bookmarkStart w:id="90" w:name="p_800"/>
      <w:bookmarkEnd w:id="90"/>
      <w:r>
        <w:rPr>
          <w:lang w:val="en-US"/>
        </w:rPr>
        <w:t>VIII</w:t>
      </w:r>
      <w:r>
        <w:t>. Вознаграждения и расходы</w:t>
      </w:r>
    </w:p>
    <w:p w:rsidR="00E30BB7" w:rsidRDefault="00E30BB7" w:rsidP="00DB2436">
      <w:pPr>
        <w:ind w:firstLine="284"/>
      </w:pPr>
    </w:p>
    <w:p w:rsidR="00602AF0" w:rsidRPr="00602AF0" w:rsidRDefault="00EF2C6F" w:rsidP="00DB2436">
      <w:pPr>
        <w:autoSpaceDE w:val="0"/>
        <w:autoSpaceDN w:val="0"/>
        <w:adjustRightInd w:val="0"/>
        <w:ind w:firstLine="284"/>
      </w:pPr>
      <w:bookmarkStart w:id="91" w:name="p_79"/>
      <w:bookmarkStart w:id="92" w:name="p_82"/>
      <w:bookmarkEnd w:id="91"/>
      <w:bookmarkEnd w:id="92"/>
      <w:r>
        <w:t>115</w:t>
      </w:r>
      <w:r w:rsidR="00602AF0" w:rsidRPr="00602AF0">
        <w:t xml:space="preserve">. За счет имущества, составляющего фонд, выплачиваются вознаграждения управляющей компании в размере </w:t>
      </w:r>
      <w:r w:rsidR="004A05FA">
        <w:t>0,3</w:t>
      </w:r>
      <w:r w:rsidR="00660174">
        <w:t xml:space="preserve"> </w:t>
      </w:r>
      <w:r w:rsidR="00602AF0" w:rsidRPr="00602AF0">
        <w:t>(</w:t>
      </w:r>
      <w:r w:rsidR="004A05FA">
        <w:t>Ноль целых три десятых</w:t>
      </w:r>
      <w:r w:rsidR="00602AF0" w:rsidRPr="00602AF0">
        <w:t>)</w:t>
      </w:r>
      <w:r w:rsidR="004A05FA">
        <w:t xml:space="preserve"> процента (</w:t>
      </w:r>
      <w:r w:rsidR="007C4F9C">
        <w:t xml:space="preserve">без учета </w:t>
      </w:r>
      <w:r w:rsidR="00602AF0" w:rsidRPr="00602AF0">
        <w:t xml:space="preserve"> налога на добавленную стоимость)</w:t>
      </w:r>
      <w:r w:rsidR="004A05FA" w:rsidRPr="004A05FA">
        <w:t xml:space="preserve"> </w:t>
      </w:r>
      <w:r w:rsidR="004A05FA">
        <w:t xml:space="preserve"> </w:t>
      </w:r>
      <w:r w:rsidR="004A05FA" w:rsidRPr="004A05FA">
        <w:t>среднегодовой стоимости чистых активов Фонда</w:t>
      </w:r>
      <w:r w:rsidR="00602AF0" w:rsidRPr="00602AF0">
        <w:t xml:space="preserve">, а также специализированному депозитарию, регистратору, аудитору  и оценщику в размере не </w:t>
      </w:r>
      <w:r w:rsidR="00602AF0" w:rsidRPr="005E67A9">
        <w:t xml:space="preserve">более </w:t>
      </w:r>
      <w:r w:rsidR="005E67A9">
        <w:t>2,5</w:t>
      </w:r>
      <w:r w:rsidR="00602AF0" w:rsidRPr="005E67A9">
        <w:t xml:space="preserve"> (</w:t>
      </w:r>
      <w:r w:rsidR="005E67A9">
        <w:t xml:space="preserve">Двух </w:t>
      </w:r>
      <w:r w:rsidR="005351A5">
        <w:t>целых пяти десятых</w:t>
      </w:r>
      <w:r w:rsidR="005E67A9">
        <w:t>)</w:t>
      </w:r>
      <w:r w:rsidR="00602AF0" w:rsidRPr="005E67A9">
        <w:t xml:space="preserve"> процента</w:t>
      </w:r>
      <w:r w:rsidR="00602AF0" w:rsidRPr="00602AF0">
        <w:t xml:space="preserve"> (с учетом налога на добавленную стоимость) среднегодовой стоимости чистых активов фонда.</w:t>
      </w:r>
    </w:p>
    <w:p w:rsidR="00832880" w:rsidRPr="00602AF0" w:rsidRDefault="00602AF0" w:rsidP="007D1012">
      <w:pPr>
        <w:ind w:firstLine="284"/>
      </w:pPr>
      <w:r w:rsidRPr="007D1012">
        <w:t>1</w:t>
      </w:r>
      <w:r w:rsidR="00EF2C6F" w:rsidRPr="007D1012">
        <w:t>16</w:t>
      </w:r>
      <w:r w:rsidRPr="007D1012">
        <w:t>. Вознаграждение управляющей компании выплачив</w:t>
      </w:r>
      <w:r w:rsidR="00813EF6">
        <w:t>ается в течение 180 (Ст</w:t>
      </w:r>
      <w:r w:rsidR="007D1012">
        <w:t>а</w:t>
      </w:r>
      <w:r w:rsidR="00956551" w:rsidRPr="007D1012">
        <w:t xml:space="preserve"> </w:t>
      </w:r>
      <w:r w:rsidR="006305D9">
        <w:t>вос</w:t>
      </w:r>
      <w:r w:rsidR="00813EF6">
        <w:t>ь</w:t>
      </w:r>
      <w:r w:rsidR="006305D9">
        <w:t>ми</w:t>
      </w:r>
      <w:r w:rsidR="00813EF6">
        <w:t>десят</w:t>
      </w:r>
      <w:r w:rsidR="007D1012">
        <w:t>и</w:t>
      </w:r>
      <w:r w:rsidRPr="007D1012">
        <w:t xml:space="preserve">) дней с момента окончания календарного </w:t>
      </w:r>
      <w:r w:rsidR="00AA2CA6" w:rsidRPr="00AA2CA6">
        <w:t>квартала</w:t>
      </w:r>
      <w:r w:rsidRPr="007D1012">
        <w:t>.</w:t>
      </w:r>
    </w:p>
    <w:p w:rsidR="00E30BB7" w:rsidRDefault="009841E4" w:rsidP="00DB2436">
      <w:pPr>
        <w:ind w:firstLine="284"/>
      </w:pPr>
      <w:r>
        <w:t>1</w:t>
      </w:r>
      <w:r w:rsidR="00EF2C6F">
        <w:t>17</w:t>
      </w:r>
      <w:r w:rsidR="00E30BB7">
        <w:t>. Вознаграждение специализированному депозитарию, регистратору, аудитору и оценщику</w:t>
      </w:r>
      <w:r w:rsidR="005741B2">
        <w:t xml:space="preserve"> </w:t>
      </w:r>
      <w:r w:rsidR="00E30BB7">
        <w:t>выплачивается в срок, предусмотренный в договорах между ними и управляющей компанией.</w:t>
      </w:r>
    </w:p>
    <w:p w:rsidR="005741B2" w:rsidRDefault="00EF2C6F" w:rsidP="00DB2436">
      <w:pPr>
        <w:widowControl w:val="0"/>
        <w:autoSpaceDE w:val="0"/>
        <w:autoSpaceDN w:val="0"/>
        <w:adjustRightInd w:val="0"/>
        <w:ind w:firstLine="284"/>
      </w:pPr>
      <w:bookmarkStart w:id="93" w:name="p_83"/>
      <w:bookmarkEnd w:id="93"/>
      <w:r>
        <w:t>118</w:t>
      </w:r>
      <w:r w:rsidR="00E30BB7">
        <w:t xml:space="preserve">. За счет имущества, </w:t>
      </w:r>
      <w:r w:rsidR="000A404E" w:rsidRPr="000A404E">
        <w:t>составляющего</w:t>
      </w:r>
      <w:r w:rsidR="00E30BB7">
        <w:t xml:space="preserve"> фонд, оплачиваются следующие расходы, связанные с доверительным управлением указанным имуществом: </w:t>
      </w:r>
    </w:p>
    <w:p w:rsidR="005741B2" w:rsidRPr="00252D45" w:rsidRDefault="005741B2" w:rsidP="00DB2436">
      <w:pPr>
        <w:widowControl w:val="0"/>
        <w:autoSpaceDE w:val="0"/>
        <w:autoSpaceDN w:val="0"/>
        <w:adjustRightInd w:val="0"/>
        <w:ind w:firstLine="284"/>
      </w:pPr>
      <w:r w:rsidRPr="00252D45">
        <w:t xml:space="preserve">- оплата услуг организаций по совершению сделок за счет имущества </w:t>
      </w:r>
      <w:r w:rsidR="009A5744">
        <w:t>ф</w:t>
      </w:r>
      <w:r w:rsidRPr="00252D45">
        <w:t xml:space="preserve">онда от имени этих организаций или от имени </w:t>
      </w:r>
      <w:r w:rsidR="009A5744">
        <w:t>у</w:t>
      </w:r>
      <w:r w:rsidRPr="00252D45">
        <w:t>правляющей компании;</w:t>
      </w:r>
    </w:p>
    <w:p w:rsidR="005741B2" w:rsidRPr="00252D45" w:rsidRDefault="005741B2" w:rsidP="00DB2436">
      <w:pPr>
        <w:widowControl w:val="0"/>
        <w:autoSpaceDE w:val="0"/>
        <w:autoSpaceDN w:val="0"/>
        <w:adjustRightInd w:val="0"/>
        <w:ind w:firstLine="284"/>
      </w:pPr>
      <w:r w:rsidRPr="00252D45">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9A5744">
        <w:t>ф</w:t>
      </w:r>
      <w:r w:rsidRPr="00252D45">
        <w:t xml:space="preserve">онда, проведению операций по этому счету (счетам), в том числе оплата услуг кредитных организаций по предоставлению возможности </w:t>
      </w:r>
      <w:r w:rsidR="00587529">
        <w:t>у</w:t>
      </w:r>
      <w:r w:rsidRPr="00252D45">
        <w:t>правляющей компании использовать электронные документы при совершении операций по указанному счету (счетам);</w:t>
      </w:r>
    </w:p>
    <w:p w:rsidR="005741B2" w:rsidRPr="00252D45" w:rsidRDefault="005741B2" w:rsidP="00DB2436">
      <w:pPr>
        <w:widowControl w:val="0"/>
        <w:autoSpaceDE w:val="0"/>
        <w:autoSpaceDN w:val="0"/>
        <w:adjustRightInd w:val="0"/>
        <w:ind w:firstLine="284"/>
      </w:pPr>
      <w:r w:rsidRPr="00252D45">
        <w:lastRenderedPageBreak/>
        <w:t xml:space="preserve">- расходы </w:t>
      </w:r>
      <w:r w:rsidR="00587529">
        <w:t>с</w:t>
      </w:r>
      <w:r w:rsidRPr="00252D45">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87529">
        <w:t>ф</w:t>
      </w:r>
      <w:r w:rsidRPr="00252D45">
        <w:t xml:space="preserve">онда, а также расходы </w:t>
      </w:r>
      <w:r w:rsidR="00587529">
        <w:t>с</w:t>
      </w:r>
      <w:r w:rsidRPr="00252D45">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741B2" w:rsidRPr="00252D45" w:rsidRDefault="005741B2" w:rsidP="00DB2436">
      <w:pPr>
        <w:widowControl w:val="0"/>
        <w:autoSpaceDE w:val="0"/>
        <w:autoSpaceDN w:val="0"/>
        <w:adjustRightInd w:val="0"/>
        <w:ind w:firstLine="284"/>
      </w:pPr>
      <w:r w:rsidRPr="00252D45">
        <w:t xml:space="preserve">- расходы, связанные с учетом и (или) хранением имущества </w:t>
      </w:r>
      <w:r w:rsidR="00587529">
        <w:t>ф</w:t>
      </w:r>
      <w:r w:rsidRPr="00252D45">
        <w:t xml:space="preserve">онда, за исключением расходов, связанных с учетом и (или) хранением имущества </w:t>
      </w:r>
      <w:r w:rsidR="00587529">
        <w:t>ф</w:t>
      </w:r>
      <w:r w:rsidRPr="00252D45">
        <w:t xml:space="preserve">онда, осуществляемого </w:t>
      </w:r>
      <w:r w:rsidR="00587529">
        <w:t>с</w:t>
      </w:r>
      <w:r w:rsidRPr="00252D45">
        <w:t>пециализированным депозитарием;</w:t>
      </w:r>
    </w:p>
    <w:p w:rsidR="005741B2" w:rsidRPr="00252D45" w:rsidRDefault="005741B2" w:rsidP="00DB2436">
      <w:pPr>
        <w:widowControl w:val="0"/>
        <w:autoSpaceDE w:val="0"/>
        <w:autoSpaceDN w:val="0"/>
        <w:adjustRightInd w:val="0"/>
        <w:ind w:firstLine="284"/>
      </w:pPr>
      <w:r w:rsidRPr="00252D45">
        <w:t xml:space="preserve">- расходы по оплате услуг клиринговых организаций по определению взаимных обязательств по сделкам, совершенным с имуществом </w:t>
      </w:r>
      <w:r w:rsidR="00587529">
        <w:t>ф</w:t>
      </w:r>
      <w:r w:rsidRPr="00252D45">
        <w:t xml:space="preserve">онда, если такие услуги оказываются </w:t>
      </w:r>
      <w:r w:rsidR="00587529">
        <w:t>у</w:t>
      </w:r>
      <w:r w:rsidRPr="00252D45">
        <w:t>правляющей компании;</w:t>
      </w:r>
    </w:p>
    <w:p w:rsidR="005741B2" w:rsidRPr="00252D45" w:rsidRDefault="005741B2" w:rsidP="00DB2436">
      <w:pPr>
        <w:widowControl w:val="0"/>
        <w:autoSpaceDE w:val="0"/>
        <w:autoSpaceDN w:val="0"/>
        <w:adjustRightInd w:val="0"/>
        <w:ind w:firstLine="284"/>
      </w:pPr>
      <w:r w:rsidRPr="00252D45">
        <w:t xml:space="preserve">- расходы, связанные с осуществлением прав, удостоверенных ценными бумагами, составляющими имущество </w:t>
      </w:r>
      <w:r w:rsidR="00587529">
        <w:t>ф</w:t>
      </w:r>
      <w:r w:rsidRPr="00252D45">
        <w:t>онда</w:t>
      </w:r>
      <w:r w:rsidR="00BA636E">
        <w:t>, в частности, почтовые или иные аналогичные расходы по направлению бюллетеней для голосования</w:t>
      </w:r>
      <w:r w:rsidRPr="00252D45">
        <w:t>;</w:t>
      </w:r>
    </w:p>
    <w:p w:rsidR="005741B2" w:rsidRPr="00252D45" w:rsidRDefault="005741B2" w:rsidP="00DB2436">
      <w:pPr>
        <w:widowControl w:val="0"/>
        <w:autoSpaceDE w:val="0"/>
        <w:autoSpaceDN w:val="0"/>
        <w:adjustRightInd w:val="0"/>
        <w:ind w:firstLine="284"/>
      </w:pPr>
      <w:r w:rsidRPr="00252D45">
        <w:t xml:space="preserve">- расходы по уплате обязательных платежей, установленных в соответствии с законодательством Российской Федерации </w:t>
      </w:r>
      <w:r w:rsidR="00587529">
        <w:t xml:space="preserve">или иностранного государства </w:t>
      </w:r>
      <w:r w:rsidRPr="00252D45">
        <w:t xml:space="preserve">в отношении имущества </w:t>
      </w:r>
      <w:r w:rsidR="00587529">
        <w:t>ф</w:t>
      </w:r>
      <w:r w:rsidRPr="00252D45">
        <w:t>онда или связанных с операциями с указанным имуществом;</w:t>
      </w:r>
    </w:p>
    <w:p w:rsidR="005741B2" w:rsidRPr="00252D45" w:rsidRDefault="005741B2" w:rsidP="00DB2436">
      <w:pPr>
        <w:widowControl w:val="0"/>
        <w:autoSpaceDE w:val="0"/>
        <w:autoSpaceDN w:val="0"/>
        <w:adjustRightInd w:val="0"/>
        <w:ind w:firstLine="284"/>
      </w:pPr>
      <w:r w:rsidRPr="00252D45">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587529">
        <w:t>ф</w:t>
      </w:r>
      <w:r w:rsidRPr="00252D45">
        <w:t xml:space="preserve">онда, в том числе суммы судебных издержек и государственной пошлины, уплачиваемые </w:t>
      </w:r>
      <w:r w:rsidR="00587529">
        <w:t>у</w:t>
      </w:r>
      <w:r w:rsidRPr="00252D45">
        <w:t xml:space="preserve">правляющей компанией, за исключением расходов, возникших в связи с участием </w:t>
      </w:r>
      <w:r w:rsidR="00587529">
        <w:t>у</w:t>
      </w:r>
      <w:r w:rsidRPr="00252D45">
        <w:t xml:space="preserve">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587529">
        <w:t>ф</w:t>
      </w:r>
      <w:r w:rsidRPr="00252D45">
        <w:t>онда;</w:t>
      </w:r>
    </w:p>
    <w:p w:rsidR="005741B2" w:rsidRDefault="005741B2" w:rsidP="00DB2436">
      <w:pPr>
        <w:widowControl w:val="0"/>
        <w:autoSpaceDE w:val="0"/>
        <w:autoSpaceDN w:val="0"/>
        <w:adjustRightInd w:val="0"/>
        <w:ind w:firstLine="284"/>
      </w:pPr>
      <w:r w:rsidRPr="00252D45">
        <w:t xml:space="preserve">- расходы, связанные с нотариальным свидетельствованием верности копии </w:t>
      </w:r>
      <w:r w:rsidR="00BA636E">
        <w:t>правил доверительного управления паевым инвестиционным фондом</w:t>
      </w:r>
      <w:r w:rsidRPr="00252D45">
        <w:t xml:space="preserve">, иных документов и подлинности подписи на документах, необходимых для осуществления доверительного управления имуществом </w:t>
      </w:r>
      <w:r w:rsidR="00587529">
        <w:t>ф</w:t>
      </w:r>
      <w:r w:rsidRPr="00252D45">
        <w:t xml:space="preserve">онда, а также нотариальным удостоверением сделок с имуществом </w:t>
      </w:r>
      <w:r w:rsidR="00587529">
        <w:t>ф</w:t>
      </w:r>
      <w:r w:rsidRPr="00252D45">
        <w:t xml:space="preserve">онда или сделок по приобретению имущества в состав </w:t>
      </w:r>
      <w:r w:rsidR="00587529">
        <w:t>ф</w:t>
      </w:r>
      <w:r w:rsidRPr="00252D45">
        <w:t>онда, требующих такого удостоверения;</w:t>
      </w:r>
    </w:p>
    <w:p w:rsidR="005741B2" w:rsidRPr="00252D45" w:rsidRDefault="005741B2" w:rsidP="00DB2436">
      <w:pPr>
        <w:widowControl w:val="0"/>
        <w:autoSpaceDE w:val="0"/>
        <w:autoSpaceDN w:val="0"/>
        <w:adjustRightInd w:val="0"/>
        <w:ind w:firstLine="284"/>
      </w:pPr>
      <w:r w:rsidRPr="00252D45">
        <w:t>- расходы, связанные с подготовкой, созывом и проведением общих собраний владельцев инвестиционных паев</w:t>
      </w:r>
      <w:r w:rsidR="00874EF1">
        <w:t xml:space="preserve"> фонда</w:t>
      </w:r>
      <w:r w:rsidRPr="00252D45">
        <w:t xml:space="preserve">,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w:t>
      </w:r>
      <w:r w:rsidRPr="00252D45">
        <w:lastRenderedPageBreak/>
        <w:t>участие в общем собрании, а также расходы по аренде помещения для проведения такого собрания;</w:t>
      </w:r>
    </w:p>
    <w:p w:rsidR="005741B2" w:rsidRPr="00252D45" w:rsidRDefault="005741B2" w:rsidP="00DB2436">
      <w:pPr>
        <w:widowControl w:val="0"/>
        <w:autoSpaceDE w:val="0"/>
        <w:autoSpaceDN w:val="0"/>
        <w:adjustRightInd w:val="0"/>
        <w:ind w:firstLine="284"/>
      </w:pPr>
      <w:r w:rsidRPr="00252D45">
        <w:t>- расходы, связанные с передачей прав и обязанностей новой управляющей компании по решению общего собрания владельцев инвестиционных паев</w:t>
      </w:r>
      <w:r w:rsidR="00874EF1">
        <w:t xml:space="preserve"> фонда</w:t>
      </w:r>
      <w:r w:rsidRPr="00252D45">
        <w:t>;</w:t>
      </w:r>
    </w:p>
    <w:p w:rsidR="005741B2" w:rsidRPr="00252D45" w:rsidRDefault="005741B2" w:rsidP="00DB2436">
      <w:pPr>
        <w:widowControl w:val="0"/>
        <w:autoSpaceDE w:val="0"/>
        <w:autoSpaceDN w:val="0"/>
        <w:adjustRightInd w:val="0"/>
        <w:ind w:firstLine="284"/>
      </w:pPr>
      <w:r w:rsidRPr="00252D45">
        <w:t>- расходы, связанные с осуществлением государственной регистрации прав на недвижимое имущество</w:t>
      </w:r>
      <w:r w:rsidR="00AB7EDB">
        <w:t>, иных имущественных прав</w:t>
      </w:r>
      <w:r w:rsidRPr="00252D45">
        <w:t xml:space="preserve"> и сделок с ними;</w:t>
      </w:r>
    </w:p>
    <w:p w:rsidR="005741B2" w:rsidRPr="00252D45" w:rsidRDefault="005741B2" w:rsidP="00DB2436">
      <w:pPr>
        <w:widowControl w:val="0"/>
        <w:autoSpaceDE w:val="0"/>
        <w:autoSpaceDN w:val="0"/>
        <w:adjustRightInd w:val="0"/>
        <w:ind w:firstLine="284"/>
      </w:pPr>
      <w:r w:rsidRPr="00252D45">
        <w:t xml:space="preserve">- расходы, связанные со страхованием недвижимого имущества </w:t>
      </w:r>
      <w:r w:rsidR="00587529">
        <w:t>ф</w:t>
      </w:r>
      <w:r w:rsidRPr="00252D45">
        <w:t>онда;</w:t>
      </w:r>
    </w:p>
    <w:p w:rsidR="005741B2" w:rsidRPr="00252D45" w:rsidRDefault="005741B2" w:rsidP="00DB2436">
      <w:pPr>
        <w:widowControl w:val="0"/>
        <w:autoSpaceDE w:val="0"/>
        <w:autoSpaceDN w:val="0"/>
        <w:adjustRightInd w:val="0"/>
        <w:ind w:firstLine="284"/>
      </w:pPr>
      <w:r w:rsidRPr="00252D45">
        <w:t xml:space="preserve">- расходы, связанные с содержанием (эксплуатацией) и охраной зданий, строений, сооружений и помещений, составляющих имущество </w:t>
      </w:r>
      <w:r w:rsidR="00587529">
        <w:t>ф</w:t>
      </w:r>
      <w:r w:rsidRPr="00252D45">
        <w:t>онда, и поддержанием их в надлежащем состоянии;</w:t>
      </w:r>
    </w:p>
    <w:p w:rsidR="005741B2" w:rsidRPr="00252D45" w:rsidRDefault="005741B2" w:rsidP="00DB2436">
      <w:pPr>
        <w:widowControl w:val="0"/>
        <w:autoSpaceDE w:val="0"/>
        <w:autoSpaceDN w:val="0"/>
        <w:adjustRightInd w:val="0"/>
        <w:ind w:firstLine="284"/>
      </w:pPr>
      <w:r w:rsidRPr="00252D45">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BA6C41">
        <w:t>ф</w:t>
      </w:r>
      <w:r w:rsidRPr="00252D45">
        <w:t>онда и до момента государственной регистрации права долевой собственности владельцев инвестиционных паев;</w:t>
      </w:r>
    </w:p>
    <w:p w:rsidR="005741B2" w:rsidRPr="00252D45" w:rsidRDefault="005741B2" w:rsidP="00DB2436">
      <w:pPr>
        <w:widowControl w:val="0"/>
        <w:autoSpaceDE w:val="0"/>
        <w:autoSpaceDN w:val="0"/>
        <w:adjustRightInd w:val="0"/>
        <w:ind w:firstLine="284"/>
      </w:pPr>
      <w:r w:rsidRPr="00252D45">
        <w:t xml:space="preserve">- расходы, связанные с благоустройством земельного участка, составляющего имущество </w:t>
      </w:r>
      <w:r w:rsidR="00BA6C41">
        <w:t>ф</w:t>
      </w:r>
      <w:r w:rsidRPr="00252D45">
        <w:t>онда;</w:t>
      </w:r>
    </w:p>
    <w:p w:rsidR="005741B2" w:rsidRDefault="005741B2" w:rsidP="00DB2436">
      <w:pPr>
        <w:widowControl w:val="0"/>
        <w:autoSpaceDE w:val="0"/>
        <w:autoSpaceDN w:val="0"/>
        <w:adjustRightInd w:val="0"/>
        <w:ind w:firstLine="284"/>
      </w:pPr>
      <w:r w:rsidRPr="00252D45">
        <w:t xml:space="preserve">- расходы, связанные с улучшением объектов недвижимого имущества, составляющих имущество </w:t>
      </w:r>
      <w:r w:rsidR="00BA6C41">
        <w:t>ф</w:t>
      </w:r>
      <w:r w:rsidRPr="00252D45">
        <w:t>онда</w:t>
      </w:r>
      <w:r w:rsidR="00F2647E">
        <w:t>, за исключением реконструкции объектов недвижимого имущества</w:t>
      </w:r>
      <w:r w:rsidR="00BA6C41">
        <w:t>;</w:t>
      </w:r>
    </w:p>
    <w:p w:rsidR="000A404E" w:rsidRDefault="005741B2" w:rsidP="00DB2436">
      <w:pPr>
        <w:widowControl w:val="0"/>
        <w:autoSpaceDE w:val="0"/>
        <w:autoSpaceDN w:val="0"/>
        <w:adjustRightInd w:val="0"/>
        <w:ind w:firstLine="284"/>
      </w:pPr>
      <w:r w:rsidRPr="00252D45">
        <w:t xml:space="preserve">- расходы, связанные с обследованием технического состояния объектов недвижимого имущества, составляющего </w:t>
      </w:r>
      <w:r w:rsidR="00BA6C41">
        <w:t>ф</w:t>
      </w:r>
      <w:r w:rsidRPr="00252D45">
        <w:t>онд;</w:t>
      </w:r>
    </w:p>
    <w:p w:rsidR="00F45520" w:rsidRPr="00252D45" w:rsidRDefault="005741B2" w:rsidP="00DB2436">
      <w:pPr>
        <w:widowControl w:val="0"/>
        <w:autoSpaceDE w:val="0"/>
        <w:autoSpaceDN w:val="0"/>
        <w:adjustRightInd w:val="0"/>
        <w:ind w:firstLine="284"/>
      </w:pPr>
      <w:r w:rsidRPr="00252D45">
        <w:t xml:space="preserve">- расходы, связанные с рекламой подлежащих продаже или сдаче в аренду объектов недвижимости (имущественных прав), составляющих </w:t>
      </w:r>
      <w:r w:rsidR="00BA6C41">
        <w:t>ф</w:t>
      </w:r>
      <w:r w:rsidR="006A4539">
        <w:t>онд.</w:t>
      </w:r>
    </w:p>
    <w:p w:rsidR="00E30BB7" w:rsidRDefault="00E30BB7" w:rsidP="00DB2436">
      <w:pPr>
        <w:autoSpaceDE w:val="0"/>
        <w:autoSpaceDN w:val="0"/>
        <w:adjustRightInd w:val="0"/>
        <w:ind w:firstLine="284"/>
      </w:pPr>
      <w: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30BB7" w:rsidRDefault="00E30BB7" w:rsidP="00DB2436">
      <w:pPr>
        <w:autoSpaceDE w:val="0"/>
        <w:autoSpaceDN w:val="0"/>
        <w:adjustRightInd w:val="0"/>
        <w:ind w:firstLine="284"/>
      </w:pPr>
      <w: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30BB7" w:rsidRDefault="00E30BB7" w:rsidP="00DB2436">
      <w:pPr>
        <w:ind w:firstLine="284"/>
      </w:pPr>
      <w:bookmarkStart w:id="94" w:name="p_84"/>
      <w:bookmarkEnd w:id="94"/>
      <w:r>
        <w:t>Максимальный размер расходов, подлежащих оплате за счет имущества, составляющего фонд</w:t>
      </w:r>
      <w:r w:rsidRPr="0090036F">
        <w:t xml:space="preserve">, </w:t>
      </w:r>
      <w:r w:rsidRPr="006A4539">
        <w:t>составляет </w:t>
      </w:r>
      <w:r w:rsidR="00727339" w:rsidRPr="006A4539">
        <w:t>20</w:t>
      </w:r>
      <w:r w:rsidR="00230730" w:rsidRPr="006A4539">
        <w:t xml:space="preserve"> </w:t>
      </w:r>
      <w:r w:rsidR="0090036F" w:rsidRPr="006A4539">
        <w:t>(</w:t>
      </w:r>
      <w:r w:rsidR="001B597B" w:rsidRPr="006A4539">
        <w:t>Д</w:t>
      </w:r>
      <w:r w:rsidR="00727339" w:rsidRPr="006A4539">
        <w:t>вадца</w:t>
      </w:r>
      <w:r w:rsidR="00230730" w:rsidRPr="006A4539">
        <w:t>ть</w:t>
      </w:r>
      <w:r w:rsidR="0090036F" w:rsidRPr="006A4539">
        <w:t xml:space="preserve">) процентов </w:t>
      </w:r>
      <w:r w:rsidR="009955B9" w:rsidRPr="006A4539">
        <w:t>(</w:t>
      </w:r>
      <w:r w:rsidR="0090036F" w:rsidRPr="006A4539">
        <w:t xml:space="preserve">с учетом </w:t>
      </w:r>
      <w:r w:rsidR="009955B9" w:rsidRPr="006A4539">
        <w:t xml:space="preserve">налога на добавленную стоимость) </w:t>
      </w:r>
      <w:r w:rsidRPr="006A4539">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w:t>
      </w:r>
      <w:r>
        <w:t xml:space="preserve"> власти по рынку ценных бумаг.</w:t>
      </w:r>
    </w:p>
    <w:p w:rsidR="00E30BB7" w:rsidRDefault="00166F06" w:rsidP="00DB2436">
      <w:pPr>
        <w:ind w:firstLine="284"/>
      </w:pPr>
      <w:bookmarkStart w:id="95" w:name="p_85"/>
      <w:bookmarkEnd w:id="95"/>
      <w:r>
        <w:lastRenderedPageBreak/>
        <w:t>119</w:t>
      </w:r>
      <w:r w:rsidR="00E30BB7">
        <w:t>. Расходы, не предусмотренные пунктом </w:t>
      </w:r>
      <w:r w:rsidR="008E687A" w:rsidRPr="001B705C">
        <w:t>1</w:t>
      </w:r>
      <w:r w:rsidRPr="001B705C">
        <w:t>18</w:t>
      </w:r>
      <w:r w:rsidR="008E687A" w:rsidRPr="001B705C">
        <w:t xml:space="preserve"> </w:t>
      </w:r>
      <w:r w:rsidR="003609A2" w:rsidRPr="001B705C">
        <w:t>н</w:t>
      </w:r>
      <w:r w:rsidR="003609A2">
        <w:t>астоящих П</w:t>
      </w:r>
      <w:r w:rsidR="00E30BB7">
        <w:t>равил, а также вознаграждения в части</w:t>
      </w:r>
      <w:r w:rsidR="003609A2">
        <w:t>,</w:t>
      </w:r>
      <w:r w:rsidR="00E30BB7">
        <w:t xml:space="preserve"> превыш</w:t>
      </w:r>
      <w:r w:rsidR="003609A2">
        <w:t>ающей</w:t>
      </w:r>
      <w:r w:rsidR="00E30BB7">
        <w:t xml:space="preserve"> размер</w:t>
      </w:r>
      <w:r w:rsidR="003609A2">
        <w:t>ы</w:t>
      </w:r>
      <w:r w:rsidR="00E30BB7">
        <w:t>, указанны</w:t>
      </w:r>
      <w:r w:rsidR="003609A2">
        <w:t>е</w:t>
      </w:r>
      <w:r w:rsidR="00E30BB7">
        <w:t xml:space="preserve"> в </w:t>
      </w:r>
      <w:r w:rsidR="00E30BB7" w:rsidRPr="0044129E">
        <w:t>пункте </w:t>
      </w:r>
      <w:r w:rsidR="008E687A" w:rsidRPr="001B705C">
        <w:t>1</w:t>
      </w:r>
      <w:r w:rsidRPr="001B705C">
        <w:t>15</w:t>
      </w:r>
      <w:r w:rsidR="008E687A" w:rsidRPr="001B705C">
        <w:t xml:space="preserve"> </w:t>
      </w:r>
      <w:r w:rsidR="003609A2" w:rsidRPr="001B705C">
        <w:t>н</w:t>
      </w:r>
      <w:r w:rsidR="003609A2" w:rsidRPr="0044129E">
        <w:t>астоящих</w:t>
      </w:r>
      <w:r w:rsidR="003609A2">
        <w:t xml:space="preserve"> П</w:t>
      </w:r>
      <w:r w:rsidR="00E30BB7">
        <w:t>равил, выплачиваются управляющей компанией за счет собственных средств.</w:t>
      </w:r>
    </w:p>
    <w:p w:rsidR="00E30BB7" w:rsidRDefault="008E687A" w:rsidP="00DB2436">
      <w:pPr>
        <w:ind w:firstLine="284"/>
        <w:rPr>
          <w:b/>
        </w:rPr>
      </w:pPr>
      <w:r>
        <w:t>1</w:t>
      </w:r>
      <w:r w:rsidR="00166F06">
        <w:t>20</w:t>
      </w:r>
      <w:r w:rsidR="00E30BB7">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30BB7" w:rsidRDefault="00E30BB7" w:rsidP="00DB2436">
      <w:pPr>
        <w:ind w:firstLine="284"/>
      </w:pPr>
    </w:p>
    <w:p w:rsidR="00E30BB7" w:rsidRDefault="00E30BB7" w:rsidP="00DB2436">
      <w:pPr>
        <w:spacing w:line="240" w:lineRule="atLeast"/>
        <w:ind w:firstLine="284"/>
        <w:jc w:val="center"/>
      </w:pPr>
      <w:bookmarkStart w:id="96" w:name="p_900"/>
      <w:bookmarkEnd w:id="96"/>
      <w:r>
        <w:rPr>
          <w:lang w:val="en-US"/>
        </w:rPr>
        <w:t>I</w:t>
      </w:r>
      <w:r>
        <w:t xml:space="preserve">X. Оценка имущества, составляющего фонд, </w:t>
      </w:r>
    </w:p>
    <w:p w:rsidR="00E30BB7" w:rsidRDefault="00E30BB7" w:rsidP="00DB2436">
      <w:pPr>
        <w:spacing w:line="240" w:lineRule="atLeast"/>
        <w:ind w:firstLine="284"/>
        <w:jc w:val="center"/>
      </w:pPr>
      <w:r>
        <w:t>и определение расчетной стоимости одного инвестиционного пая</w:t>
      </w:r>
    </w:p>
    <w:p w:rsidR="00E30BB7" w:rsidRDefault="00E30BB7" w:rsidP="00DB2436">
      <w:pPr>
        <w:ind w:firstLine="284"/>
      </w:pPr>
    </w:p>
    <w:p w:rsidR="00887082" w:rsidRDefault="00C40A09" w:rsidP="00DB2436">
      <w:pPr>
        <w:ind w:firstLine="284"/>
        <w:rPr>
          <w:sz w:val="22"/>
          <w:szCs w:val="22"/>
        </w:rPr>
      </w:pPr>
      <w:bookmarkStart w:id="97" w:name="p_86"/>
      <w:bookmarkEnd w:id="97"/>
      <w:r>
        <w:t>121</w:t>
      </w:r>
      <w:r w:rsidR="00E30BB7">
        <w:t>. Оценка стоимости имущества, котор</w:t>
      </w:r>
      <w:r w:rsidR="00DD1162">
        <w:t>ая</w:t>
      </w:r>
      <w:r w:rsidR="00E30BB7">
        <w:t xml:space="preserve"> должна </w:t>
      </w:r>
      <w:r w:rsidR="00DD1162">
        <w:t xml:space="preserve">осуществляться </w:t>
      </w:r>
      <w:r w:rsidR="00E30BB7">
        <w:t>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bookmarkStart w:id="98" w:name="p_87"/>
      <w:bookmarkEnd w:id="98"/>
      <w:r w:rsidRPr="00C40A09">
        <w:rPr>
          <w:sz w:val="22"/>
          <w:szCs w:val="22"/>
        </w:rPr>
        <w:t xml:space="preserve"> </w:t>
      </w:r>
    </w:p>
    <w:p w:rsidR="009955B9" w:rsidRPr="00252D45" w:rsidRDefault="008E687A" w:rsidP="00DB2436">
      <w:pPr>
        <w:ind w:firstLine="284"/>
      </w:pPr>
      <w:r>
        <w:t>1</w:t>
      </w:r>
      <w:r w:rsidR="008369B6">
        <w:t>22</w:t>
      </w:r>
      <w:r w:rsidR="00E30BB7">
        <w:t>. </w:t>
      </w:r>
      <w:r w:rsidR="009955B9" w:rsidRPr="00252D45">
        <w:t>Порядок определения расчетной стоимости одного инвестиционного пая.</w:t>
      </w:r>
    </w:p>
    <w:p w:rsidR="00E30BB7" w:rsidRDefault="009955B9" w:rsidP="00DB2436">
      <w:pPr>
        <w:widowControl w:val="0"/>
        <w:autoSpaceDE w:val="0"/>
        <w:autoSpaceDN w:val="0"/>
        <w:adjustRightInd w:val="0"/>
        <w:spacing w:before="40" w:line="20" w:lineRule="atLeast"/>
        <w:ind w:firstLine="284"/>
      </w:pPr>
      <w:r w:rsidRPr="00252D45">
        <w:t xml:space="preserve">Расчетная стоимость одного инвестиционного пая определяется путем деления стоимости чистых активов </w:t>
      </w:r>
      <w:r w:rsidR="00587529">
        <w:t>ф</w:t>
      </w:r>
      <w:r w:rsidRPr="00252D45">
        <w:t>онда на количество инвестиционных паев по данным реестра владельцев инвестиционных паев на момент определения расчетной стоимости.</w:t>
      </w:r>
    </w:p>
    <w:p w:rsidR="008369B6" w:rsidRDefault="008369B6" w:rsidP="00DB2436">
      <w:pPr>
        <w:widowControl w:val="0"/>
        <w:autoSpaceDE w:val="0"/>
        <w:autoSpaceDN w:val="0"/>
        <w:adjustRightInd w:val="0"/>
        <w:spacing w:before="40" w:line="20" w:lineRule="atLeast"/>
        <w:ind w:firstLine="284"/>
      </w:pPr>
    </w:p>
    <w:p w:rsidR="00E30BB7" w:rsidRDefault="00E30BB7" w:rsidP="00DB2436">
      <w:pPr>
        <w:ind w:firstLine="284"/>
        <w:jc w:val="center"/>
      </w:pPr>
      <w:bookmarkStart w:id="99" w:name="p_1010"/>
      <w:bookmarkEnd w:id="99"/>
      <w:r>
        <w:t>X. Информация о фонде</w:t>
      </w:r>
    </w:p>
    <w:p w:rsidR="00E30BB7" w:rsidRDefault="00E30BB7" w:rsidP="00DB2436">
      <w:pPr>
        <w:ind w:firstLine="284"/>
      </w:pPr>
    </w:p>
    <w:p w:rsidR="00E30BB7" w:rsidRDefault="008369B6" w:rsidP="00DB2436">
      <w:pPr>
        <w:ind w:firstLine="284"/>
      </w:pPr>
      <w:bookmarkStart w:id="100" w:name="p_88"/>
      <w:bookmarkEnd w:id="100"/>
      <w:r>
        <w:t>123</w:t>
      </w:r>
      <w:r w:rsidR="00E30BB7">
        <w:t>. Управляющая компания обязан</w:t>
      </w:r>
      <w:r w:rsidR="009955B9">
        <w:t>а</w:t>
      </w:r>
      <w:r w:rsidR="00E30BB7">
        <w:t xml:space="preserve"> в местах приема заявок на приобретение и погашение инвестиционных паев предоставлять всем заинтересованным лицам по их требованию:</w:t>
      </w:r>
    </w:p>
    <w:p w:rsidR="00E30BB7" w:rsidRDefault="00DD1162" w:rsidP="00DB2436">
      <w:pPr>
        <w:ind w:firstLine="284"/>
      </w:pPr>
      <w:r>
        <w:t xml:space="preserve">1) </w:t>
      </w:r>
      <w:r w:rsidR="00D179DA">
        <w:t>настоящие П</w:t>
      </w:r>
      <w:r w:rsidR="00E30BB7">
        <w:t>равила, а также полный текст внесенных в них изменений, зарегистрированных федеральным органом исполнительной власти по рынку ценных бумаг;</w:t>
      </w:r>
    </w:p>
    <w:p w:rsidR="00E30BB7" w:rsidRDefault="00DD1162" w:rsidP="00DB2436">
      <w:pPr>
        <w:ind w:firstLine="284"/>
      </w:pPr>
      <w:r>
        <w:t xml:space="preserve">2) </w:t>
      </w:r>
      <w:r w:rsidR="00D179DA">
        <w:t>настоящие П</w:t>
      </w:r>
      <w:r w:rsidR="00E30BB7">
        <w:t>равила с учетом внесенных в них изменений, зарегистрированных федеральным органом исполнительной власти по рынку ценных бумаг;</w:t>
      </w:r>
    </w:p>
    <w:p w:rsidR="00E30BB7" w:rsidRDefault="00DD1162" w:rsidP="00DB2436">
      <w:pPr>
        <w:ind w:firstLine="284"/>
      </w:pPr>
      <w:r>
        <w:t xml:space="preserve">3) </w:t>
      </w:r>
      <w:r w:rsidR="00E30BB7">
        <w:t>правила ведения реестра владельцев инвестиционных паев;</w:t>
      </w:r>
    </w:p>
    <w:p w:rsidR="00E30BB7" w:rsidRDefault="00DD1162" w:rsidP="00DB2436">
      <w:pPr>
        <w:ind w:firstLine="284"/>
      </w:pPr>
      <w:r>
        <w:t xml:space="preserve">4) </w:t>
      </w:r>
      <w:r w:rsidR="00E30BB7">
        <w:t>справку о стоимости имущества, составляющего фонд, и соответствующие приложения к ней;</w:t>
      </w:r>
    </w:p>
    <w:p w:rsidR="00E30BB7" w:rsidRDefault="00DD1162" w:rsidP="00DB2436">
      <w:pPr>
        <w:ind w:firstLine="284"/>
      </w:pPr>
      <w:r>
        <w:t xml:space="preserve">5) </w:t>
      </w:r>
      <w:r w:rsidR="00E30BB7">
        <w:t>справку о стоимости чистых активов фонда и расчетной стоимости одного инвестиционного пая по последней оценке;</w:t>
      </w:r>
    </w:p>
    <w:p w:rsidR="00E30BB7" w:rsidRDefault="00DD1162" w:rsidP="00DB2436">
      <w:pPr>
        <w:ind w:firstLine="284"/>
      </w:pPr>
      <w:r>
        <w:lastRenderedPageBreak/>
        <w:t xml:space="preserve">6) </w:t>
      </w:r>
      <w:r w:rsidR="00E30BB7">
        <w:t xml:space="preserve">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E30BB7" w:rsidRDefault="00DD1162" w:rsidP="00DB2436">
      <w:pPr>
        <w:ind w:firstLine="284"/>
      </w:pPr>
      <w:r>
        <w:t xml:space="preserve">7) </w:t>
      </w:r>
      <w:r w:rsidR="00E30BB7">
        <w:t>отчет о приросте (об уменьшении) стоимости имущества, составляющего фонд, по состоянию на последнюю отчетную дату;</w:t>
      </w:r>
    </w:p>
    <w:p w:rsidR="00E30BB7" w:rsidRDefault="00DD1162" w:rsidP="00DB2436">
      <w:pPr>
        <w:ind w:firstLine="284"/>
      </w:pPr>
      <w:r>
        <w:t xml:space="preserve">8) </w:t>
      </w:r>
      <w:r w:rsidR="00E30BB7">
        <w:t>сведения о вознаграждении управляющей компании</w:t>
      </w:r>
      <w:r>
        <w:t xml:space="preserve"> и</w:t>
      </w:r>
      <w:r w:rsidR="00E30BB7">
        <w:t xml:space="preserve"> расходах, оплаченных за счет имущества, составляющего фонд, по состоянию на последнюю отчетную дату;</w:t>
      </w:r>
    </w:p>
    <w:p w:rsidR="00E30BB7" w:rsidRDefault="00DD1162" w:rsidP="00DB2436">
      <w:pPr>
        <w:ind w:firstLine="284"/>
      </w:pPr>
      <w:r>
        <w:t xml:space="preserve">9) </w:t>
      </w:r>
      <w:r w:rsidR="00E30BB7">
        <w:t>сведения о приостановлении и возобновлении выдачи и погашения инвестиционных паев с указанием причин приостановления;</w:t>
      </w:r>
    </w:p>
    <w:p w:rsidR="00E30BB7" w:rsidRDefault="00DD1162" w:rsidP="00DB2436">
      <w:pPr>
        <w:ind w:firstLine="284"/>
      </w:pPr>
      <w:r>
        <w:t>1</w:t>
      </w:r>
      <w:r w:rsidR="009955B9">
        <w:t>0</w:t>
      </w:r>
      <w:r>
        <w:t xml:space="preserve">) </w:t>
      </w:r>
      <w:r w:rsidR="00E30BB7">
        <w:t xml:space="preserve">список печатных изданий, информационных агентств, а также адрес страницы в </w:t>
      </w:r>
      <w:r>
        <w:t xml:space="preserve">сети </w:t>
      </w:r>
      <w:r w:rsidR="00E30BB7">
        <w:t>Интернет, которые используются для раскрытия информации о деятельности, связанной с доверительным управлением фондом;</w:t>
      </w:r>
    </w:p>
    <w:p w:rsidR="00E30BB7" w:rsidRDefault="00DD1162" w:rsidP="00DB2436">
      <w:pPr>
        <w:ind w:firstLine="284"/>
      </w:pPr>
      <w:r>
        <w:t>1</w:t>
      </w:r>
      <w:r w:rsidR="009955B9">
        <w:t>1</w:t>
      </w:r>
      <w:r>
        <w:t xml:space="preserve">) </w:t>
      </w:r>
      <w:r w:rsidR="00E30BB7">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w:t>
      </w:r>
      <w:r>
        <w:t>и настоящих П</w:t>
      </w:r>
      <w:r w:rsidR="00E30BB7">
        <w:t>равил.</w:t>
      </w:r>
    </w:p>
    <w:p w:rsidR="00E30BB7" w:rsidRDefault="008E687A" w:rsidP="00DB2436">
      <w:pPr>
        <w:ind w:firstLine="284"/>
      </w:pPr>
      <w:r>
        <w:t>1</w:t>
      </w:r>
      <w:r w:rsidR="00E13E1E">
        <w:t>24</w:t>
      </w:r>
      <w:r w:rsidR="00AA5314">
        <w:t xml:space="preserve">. </w:t>
      </w:r>
      <w:r w:rsidR="00E30BB7">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w:t>
      </w:r>
      <w:r w:rsidR="00AA5314">
        <w:t xml:space="preserve">и </w:t>
      </w:r>
      <w:r w:rsidR="00E30BB7">
        <w:t>о прекращении фонда должна предоставляться управляющей компанией по телефону или иным способом.</w:t>
      </w:r>
    </w:p>
    <w:p w:rsidR="00E30BB7" w:rsidRDefault="008E687A" w:rsidP="00DB2436">
      <w:pPr>
        <w:ind w:firstLine="284"/>
      </w:pPr>
      <w:bookmarkStart w:id="101" w:name="p_89"/>
      <w:bookmarkEnd w:id="101"/>
      <w:r>
        <w:t>1</w:t>
      </w:r>
      <w:r w:rsidR="00E13E1E">
        <w:t>25</w:t>
      </w:r>
      <w:r w:rsidR="00E30BB7">
        <w:t>. </w:t>
      </w:r>
      <w:r w:rsidR="00DF1026" w:rsidRPr="00252D45">
        <w:t>Управляющая компания обязана раскрывать информацию на сайте</w:t>
      </w:r>
      <w:bookmarkStart w:id="102" w:name="OLE_LINK1"/>
      <w:bookmarkStart w:id="103" w:name="OLE_LINK2"/>
      <w:r w:rsidR="005F4B03">
        <w:t xml:space="preserve"> </w:t>
      </w:r>
      <w:bookmarkEnd w:id="102"/>
      <w:bookmarkEnd w:id="103"/>
      <w:r w:rsidR="005F6B8E" w:rsidRPr="00E023B6">
        <w:t>www.</w:t>
      </w:r>
      <w:r w:rsidR="005F6B8E">
        <w:rPr>
          <w:lang w:val="en-US"/>
        </w:rPr>
        <w:t>grand</w:t>
      </w:r>
      <w:r w:rsidR="005F6B8E" w:rsidRPr="00E023B6">
        <w:t>-</w:t>
      </w:r>
      <w:r w:rsidR="005F6B8E">
        <w:rPr>
          <w:lang w:val="en-US"/>
        </w:rPr>
        <w:t>capital</w:t>
      </w:r>
      <w:r w:rsidR="005F6B8E">
        <w:t>.</w:t>
      </w:r>
      <w:r w:rsidR="005F6B8E">
        <w:rPr>
          <w:lang w:val="en-US"/>
        </w:rPr>
        <w:t>biz</w:t>
      </w:r>
      <w:r w:rsidR="005F6B8E" w:rsidRPr="00E023B6">
        <w:t>.</w:t>
      </w:r>
      <w:r w:rsidR="0090036F">
        <w:t xml:space="preserve"> </w:t>
      </w:r>
      <w:r w:rsidR="00DF1026" w:rsidRPr="00252D45">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30BB7" w:rsidRDefault="00E30BB7" w:rsidP="00DB2436">
      <w:pPr>
        <w:ind w:firstLine="284"/>
      </w:pPr>
      <w:bookmarkStart w:id="104" w:name="p_909"/>
      <w:bookmarkEnd w:id="104"/>
    </w:p>
    <w:p w:rsidR="001B597B" w:rsidRDefault="001B597B" w:rsidP="00DB2436">
      <w:pPr>
        <w:spacing w:line="240" w:lineRule="atLeast"/>
        <w:ind w:firstLine="284"/>
        <w:jc w:val="center"/>
      </w:pPr>
      <w:bookmarkStart w:id="105" w:name="p_1011"/>
      <w:bookmarkEnd w:id="105"/>
    </w:p>
    <w:p w:rsidR="00E30BB7" w:rsidRDefault="00E30BB7" w:rsidP="00DB2436">
      <w:pPr>
        <w:spacing w:line="240" w:lineRule="atLeast"/>
        <w:ind w:firstLine="284"/>
        <w:jc w:val="center"/>
      </w:pPr>
      <w:r>
        <w:lastRenderedPageBreak/>
        <w:t>X</w:t>
      </w:r>
      <w:r>
        <w:rPr>
          <w:lang w:val="en-US"/>
        </w:rPr>
        <w:t>I</w:t>
      </w:r>
      <w:r>
        <w:t xml:space="preserve">. Ответственность управляющей компании, </w:t>
      </w:r>
    </w:p>
    <w:p w:rsidR="00E30BB7" w:rsidRDefault="00E30BB7" w:rsidP="00DB2436">
      <w:pPr>
        <w:spacing w:line="240" w:lineRule="atLeast"/>
        <w:ind w:firstLine="284"/>
        <w:jc w:val="center"/>
      </w:pPr>
      <w:r>
        <w:t>специализированного депозитария, регистратора и оценщика</w:t>
      </w:r>
    </w:p>
    <w:p w:rsidR="00E30BB7" w:rsidRDefault="00E30BB7" w:rsidP="00DB2436">
      <w:pPr>
        <w:ind w:firstLine="284"/>
      </w:pPr>
    </w:p>
    <w:p w:rsidR="00E30BB7" w:rsidRDefault="009A55D9" w:rsidP="00DB2436">
      <w:pPr>
        <w:ind w:firstLine="284"/>
      </w:pPr>
      <w:bookmarkStart w:id="106" w:name="p_91"/>
      <w:bookmarkEnd w:id="106"/>
      <w:r>
        <w:t>126</w:t>
      </w:r>
      <w:r w:rsidR="00E30BB7">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D179DA">
        <w:t>настоящих П</w:t>
      </w:r>
      <w:r w:rsidR="00E30BB7">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w:t>
      </w:r>
      <w:r w:rsidR="00E30BB7" w:rsidRPr="004A4F2F">
        <w:t>предусмотренных пункт</w:t>
      </w:r>
      <w:r w:rsidR="00981DD5" w:rsidRPr="004A4F2F">
        <w:t>ом</w:t>
      </w:r>
      <w:r w:rsidR="00E30BB7" w:rsidRPr="004A4F2F">
        <w:t> 3</w:t>
      </w:r>
      <w:r w:rsidR="00981DD5" w:rsidRPr="004A4F2F">
        <w:t>4</w:t>
      </w:r>
      <w:r w:rsidR="00E30BB7" w:rsidRPr="004A4F2F">
        <w:t xml:space="preserve"> </w:t>
      </w:r>
      <w:r w:rsidR="00D179DA" w:rsidRPr="004A4F2F">
        <w:t>настоящих П</w:t>
      </w:r>
      <w:r w:rsidR="00E30BB7" w:rsidRPr="004A4F2F">
        <w:t>равил.</w:t>
      </w:r>
    </w:p>
    <w:p w:rsidR="00E30BB7" w:rsidRDefault="009A55D9" w:rsidP="00DB2436">
      <w:pPr>
        <w:ind w:firstLine="284"/>
      </w:pPr>
      <w:bookmarkStart w:id="107" w:name="p_92"/>
      <w:bookmarkEnd w:id="107"/>
      <w:r>
        <w:t>127</w:t>
      </w:r>
      <w:r w:rsidR="00E30BB7">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E30BB7" w:rsidRDefault="009A55D9" w:rsidP="00DB2436">
      <w:pPr>
        <w:ind w:firstLine="284"/>
      </w:pPr>
      <w:bookmarkStart w:id="108" w:name="p_93"/>
      <w:bookmarkEnd w:id="108"/>
      <w:r>
        <w:t>128</w:t>
      </w:r>
      <w:r w:rsidR="00E30BB7">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30BB7" w:rsidRDefault="009A55D9" w:rsidP="00DB2436">
      <w:pPr>
        <w:ind w:firstLine="284"/>
      </w:pPr>
      <w:bookmarkStart w:id="109" w:name="p_94"/>
      <w:bookmarkEnd w:id="109"/>
      <w:r>
        <w:t>129</w:t>
      </w:r>
      <w:r w:rsidR="00E30BB7">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30BB7" w:rsidRDefault="009A55D9" w:rsidP="00DB2436">
      <w:pPr>
        <w:ind w:firstLine="284"/>
      </w:pPr>
      <w:bookmarkStart w:id="110" w:name="p_95"/>
      <w:bookmarkEnd w:id="110"/>
      <w:r>
        <w:t>130</w:t>
      </w:r>
      <w:r w:rsidR="00E30BB7">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E30BB7" w:rsidRDefault="0009064A" w:rsidP="00DB2436">
      <w:pPr>
        <w:ind w:firstLine="284"/>
      </w:pPr>
      <w:bookmarkStart w:id="111" w:name="p_96"/>
      <w:bookmarkEnd w:id="111"/>
      <w:r>
        <w:t>131</w:t>
      </w:r>
      <w:r w:rsidR="00E30BB7">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30BB7" w:rsidRDefault="00E30BB7" w:rsidP="00DB2436">
      <w:pPr>
        <w:autoSpaceDE w:val="0"/>
        <w:autoSpaceDN w:val="0"/>
        <w:adjustRightInd w:val="0"/>
        <w:ind w:firstLine="284"/>
      </w:pPr>
      <w: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30BB7" w:rsidRDefault="00E30BB7" w:rsidP="00DB2436">
      <w:pPr>
        <w:autoSpaceDE w:val="0"/>
        <w:autoSpaceDN w:val="0"/>
        <w:adjustRightInd w:val="0"/>
        <w:ind w:firstLine="284"/>
      </w:pPr>
      <w:r>
        <w:t> с невозможностью осуществить права, закрепленные инвестиционными паями;</w:t>
      </w:r>
    </w:p>
    <w:p w:rsidR="00E30BB7" w:rsidRDefault="00E30BB7" w:rsidP="00DB2436">
      <w:pPr>
        <w:autoSpaceDE w:val="0"/>
        <w:autoSpaceDN w:val="0"/>
        <w:adjustRightInd w:val="0"/>
        <w:ind w:firstLine="284"/>
      </w:pPr>
      <w:r>
        <w:lastRenderedPageBreak/>
        <w:t> с необоснованным отказом в открытии лицевого счета в указанном реестре.</w:t>
      </w:r>
    </w:p>
    <w:p w:rsidR="00E30BB7" w:rsidRDefault="00E30BB7" w:rsidP="00DB2436">
      <w:pPr>
        <w:autoSpaceDE w:val="0"/>
        <w:autoSpaceDN w:val="0"/>
        <w:adjustRightInd w:val="0"/>
        <w:ind w:firstLine="284"/>
      </w:pPr>
      <w: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30BB7" w:rsidRDefault="00E30BB7" w:rsidP="00DB2436">
      <w:pPr>
        <w:autoSpaceDE w:val="0"/>
        <w:autoSpaceDN w:val="0"/>
        <w:adjustRightInd w:val="0"/>
        <w:ind w:firstLine="284"/>
      </w:pPr>
      <w:r>
        <w:t xml:space="preserve">Управляющая компания несет субсидиарную ответственность за убытки, предусмотренные настоящим пунктом. </w:t>
      </w:r>
    </w:p>
    <w:p w:rsidR="00E30BB7" w:rsidRDefault="0009064A" w:rsidP="00DB2436">
      <w:pPr>
        <w:autoSpaceDE w:val="0"/>
        <w:autoSpaceDN w:val="0"/>
        <w:adjustRightInd w:val="0"/>
        <w:ind w:firstLine="284"/>
      </w:pPr>
      <w:r>
        <w:t>132</w:t>
      </w:r>
      <w:r w:rsidR="00E30BB7">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AA5314">
        <w:t>ой</w:t>
      </w:r>
      <w:r w:rsidR="00E30BB7">
        <w:t xml:space="preserve"> обязанност</w:t>
      </w:r>
      <w:r w:rsidR="00AA5314">
        <w:t>и</w:t>
      </w:r>
      <w:r w:rsidR="00E30BB7">
        <w:t xml:space="preserve"> оказалось невозможным вследствие непреодолимой силы либо умысла приобретателя или владельца инвестиционных паев.</w:t>
      </w:r>
    </w:p>
    <w:p w:rsidR="00E30BB7" w:rsidRDefault="0009064A" w:rsidP="00DB2436">
      <w:pPr>
        <w:autoSpaceDE w:val="0"/>
        <w:autoSpaceDN w:val="0"/>
        <w:adjustRightInd w:val="0"/>
        <w:ind w:firstLine="284"/>
      </w:pPr>
      <w:r>
        <w:t>133</w:t>
      </w:r>
      <w:r w:rsidR="00E30BB7">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30BB7" w:rsidRDefault="00E30BB7" w:rsidP="00DB2436">
      <w:pPr>
        <w:autoSpaceDE w:val="0"/>
        <w:autoSpaceDN w:val="0"/>
        <w:adjustRightInd w:val="0"/>
        <w:ind w:firstLine="284"/>
      </w:pPr>
      <w:r>
        <w:t> при расчете стоимости чистых активов фонда;</w:t>
      </w:r>
    </w:p>
    <w:p w:rsidR="00E30BB7" w:rsidRDefault="00E30BB7" w:rsidP="00DB2436">
      <w:pPr>
        <w:autoSpaceDE w:val="0"/>
        <w:autoSpaceDN w:val="0"/>
        <w:adjustRightInd w:val="0"/>
        <w:ind w:firstLine="284"/>
      </w:pPr>
      <w:r>
        <w:t> при совершении сделок с имуществом, составляющим фонд.</w:t>
      </w:r>
    </w:p>
    <w:p w:rsidR="00E30BB7" w:rsidRDefault="00E30BB7" w:rsidP="00DB2436">
      <w:pPr>
        <w:autoSpaceDE w:val="0"/>
        <w:autoSpaceDN w:val="0"/>
        <w:adjustRightInd w:val="0"/>
        <w:ind w:firstLine="284"/>
      </w:pPr>
      <w:r>
        <w:t>Управляющая компания несет субсидиарную ответственность за убытки, предусмотренные настоящим пунктом.</w:t>
      </w:r>
    </w:p>
    <w:p w:rsidR="00E30BB7" w:rsidRDefault="00E30BB7" w:rsidP="00DB2436">
      <w:pPr>
        <w:ind w:firstLine="284"/>
      </w:pPr>
    </w:p>
    <w:p w:rsidR="00E30BB7" w:rsidRDefault="00E30BB7" w:rsidP="00DB2436">
      <w:pPr>
        <w:ind w:firstLine="284"/>
        <w:jc w:val="center"/>
      </w:pPr>
      <w:bookmarkStart w:id="112" w:name="p_1012"/>
      <w:bookmarkEnd w:id="112"/>
      <w:r>
        <w:t>XII. Прекращение фонда</w:t>
      </w:r>
    </w:p>
    <w:p w:rsidR="00E30BB7" w:rsidRDefault="00E30BB7" w:rsidP="00DB2436">
      <w:pPr>
        <w:ind w:firstLine="284"/>
      </w:pPr>
    </w:p>
    <w:p w:rsidR="00E30BB7" w:rsidRDefault="008E687A" w:rsidP="00DB2436">
      <w:pPr>
        <w:ind w:firstLine="284"/>
      </w:pPr>
      <w:bookmarkStart w:id="113" w:name="p_97"/>
      <w:bookmarkEnd w:id="113"/>
      <w:r>
        <w:t>1</w:t>
      </w:r>
      <w:r w:rsidR="00173E37">
        <w:t>34</w:t>
      </w:r>
      <w:r w:rsidR="00E30BB7">
        <w:t>. Фонд должен быть прекращен в случае, если:</w:t>
      </w:r>
    </w:p>
    <w:p w:rsidR="00E30BB7" w:rsidRDefault="00E30BB7" w:rsidP="00DB2436">
      <w:pPr>
        <w:autoSpaceDE w:val="0"/>
        <w:autoSpaceDN w:val="0"/>
        <w:adjustRightInd w:val="0"/>
        <w:ind w:firstLine="284"/>
      </w:pPr>
      <w: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30BB7" w:rsidRDefault="00E30BB7" w:rsidP="00DB2436">
      <w:pPr>
        <w:ind w:firstLine="284"/>
      </w:pPr>
      <w:r>
        <w:t xml:space="preserve">2) аннулирована лицензия управляющей компании и в течение </w:t>
      </w:r>
      <w:r w:rsidR="007158C3">
        <w:t>3</w:t>
      </w:r>
      <w:r>
        <w:t xml:space="preserve"> месяцев с</w:t>
      </w:r>
      <w:r w:rsidR="007158C3">
        <w:t>о дня</w:t>
      </w:r>
      <w:r>
        <w:t xml:space="preserve"> принятия решения об аннулировании лицензии не вступили в силу вносимые в </w:t>
      </w:r>
      <w:r w:rsidR="00D179DA">
        <w:t>настоящие П</w:t>
      </w:r>
      <w:r>
        <w:t>равила изменения, связанные с передачей ее прав и обязанностей другой управляющей компании;</w:t>
      </w:r>
    </w:p>
    <w:p w:rsidR="00E30BB7" w:rsidRDefault="00E30BB7" w:rsidP="00DB2436">
      <w:pPr>
        <w:ind w:firstLine="284"/>
      </w:pPr>
      <w:r>
        <w:t xml:space="preserve">3) аннулирована лицензия специализированного депозитария и в течение </w:t>
      </w:r>
      <w:r w:rsidR="007158C3">
        <w:t>3</w:t>
      </w:r>
      <w:r>
        <w:t xml:space="preserve"> месяцев с</w:t>
      </w:r>
      <w:r w:rsidR="007158C3">
        <w:t>о дня</w:t>
      </w:r>
      <w:r>
        <w:t xml:space="preserve"> принятия решения об аннулировании </w:t>
      </w:r>
      <w:r w:rsidR="007158C3">
        <w:t xml:space="preserve">указанной </w:t>
      </w:r>
      <w:r>
        <w:lastRenderedPageBreak/>
        <w:t>лицензии</w:t>
      </w:r>
      <w:r w:rsidR="007158C3">
        <w:t>,</w:t>
      </w:r>
      <w:r>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30BB7" w:rsidRDefault="00E30BB7" w:rsidP="00DB2436">
      <w:pPr>
        <w:ind w:firstLine="284"/>
      </w:pPr>
      <w:r>
        <w:t>4) истек срок действия договора доверительного управления фондом;</w:t>
      </w:r>
    </w:p>
    <w:p w:rsidR="008F4D99" w:rsidRPr="008F4D99" w:rsidRDefault="008F4D99" w:rsidP="00DB2436">
      <w:pPr>
        <w:spacing w:after="120" w:line="276" w:lineRule="auto"/>
        <w:ind w:firstLine="284"/>
      </w:pPr>
      <w:r w:rsidRPr="008F4D99">
        <w:t>5) управляющей компанией принято соответствующее решение;</w:t>
      </w:r>
    </w:p>
    <w:p w:rsidR="008F4D99" w:rsidRDefault="008F4D99" w:rsidP="00DB2436">
      <w:pPr>
        <w:spacing w:line="276" w:lineRule="auto"/>
        <w:ind w:firstLine="284"/>
      </w:pPr>
      <w:r w:rsidRPr="008F4D99">
        <w:t>6) наступили иные основания, предусмотренные Федеральным законом "Об инвестиционных фондах".</w:t>
      </w:r>
    </w:p>
    <w:p w:rsidR="00E30BB7" w:rsidRDefault="00173E37" w:rsidP="00DB2436">
      <w:pPr>
        <w:ind w:firstLine="284"/>
      </w:pPr>
      <w:bookmarkStart w:id="114" w:name="p_98"/>
      <w:bookmarkEnd w:id="114"/>
      <w:r>
        <w:t>135</w:t>
      </w:r>
      <w:r w:rsidR="00E30BB7">
        <w:t>. Прекращение фонда осуществляется в порядке, предусмотренном Федеральным законом "Об инвестиционных фондах".</w:t>
      </w:r>
    </w:p>
    <w:p w:rsidR="00E30BB7" w:rsidRDefault="008E687A" w:rsidP="00DB2436">
      <w:pPr>
        <w:ind w:firstLine="284"/>
      </w:pPr>
      <w:r>
        <w:t>1</w:t>
      </w:r>
      <w:r w:rsidR="00173E37">
        <w:t>36</w:t>
      </w:r>
      <w:r w:rsidR="00E30BB7">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t xml:space="preserve">составляет </w:t>
      </w:r>
      <w:r w:rsidR="00173E37">
        <w:t>3</w:t>
      </w:r>
      <w:r w:rsidR="00C06FC8" w:rsidRPr="00252D45">
        <w:t xml:space="preserve"> </w:t>
      </w:r>
      <w:r w:rsidR="00C06FC8">
        <w:t>(</w:t>
      </w:r>
      <w:r w:rsidR="00173E37">
        <w:t>Три</w:t>
      </w:r>
      <w:r w:rsidR="00C06FC8">
        <w:t xml:space="preserve">) </w:t>
      </w:r>
      <w:r w:rsidR="00C06FC8" w:rsidRPr="00252D45">
        <w:t>процент</w:t>
      </w:r>
      <w:r w:rsidR="00173E37">
        <w:t xml:space="preserve">а </w:t>
      </w:r>
      <w:r w:rsidR="00C06FC8">
        <w:t xml:space="preserve"> (с учетом </w:t>
      </w:r>
      <w:r>
        <w:t>налога на добавленную стоимость</w:t>
      </w:r>
      <w:r w:rsidR="00C06FC8">
        <w:t>) от</w:t>
      </w:r>
      <w:r w:rsidR="0090036F" w:rsidRPr="00CC3F0E">
        <w:t xml:space="preserve"> </w:t>
      </w:r>
      <w:r w:rsidR="00E30BB7">
        <w:t>суммы денежных средств, составляющих фонд и поступивших в него после реализации составляющего его имущества, за вычетом:</w:t>
      </w:r>
    </w:p>
    <w:p w:rsidR="00E30BB7" w:rsidRDefault="00E30BB7" w:rsidP="00DB2436">
      <w:pPr>
        <w:autoSpaceDE w:val="0"/>
        <w:autoSpaceDN w:val="0"/>
        <w:adjustRightInd w:val="0"/>
        <w:ind w:firstLine="284"/>
      </w:pPr>
      <w:r>
        <w:t>1) </w:t>
      </w:r>
      <w:r w:rsidR="006D688B">
        <w:t xml:space="preserve">размера </w:t>
      </w:r>
      <w:r>
        <w:t>задолженности перед кредиторами, требования которых должны удовлетворяться за счет имущества, составляющего фонд;</w:t>
      </w:r>
    </w:p>
    <w:p w:rsidR="00E30BB7" w:rsidRDefault="00E30BB7" w:rsidP="00DB2436">
      <w:pPr>
        <w:autoSpaceDE w:val="0"/>
        <w:autoSpaceDN w:val="0"/>
        <w:adjustRightInd w:val="0"/>
        <w:ind w:firstLine="284"/>
      </w:pPr>
      <w:r>
        <w:t>2) </w:t>
      </w:r>
      <w:r w:rsidR="006D688B">
        <w:t xml:space="preserve">размера </w:t>
      </w:r>
      <w:r>
        <w:t>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E30BB7" w:rsidRDefault="00E30BB7" w:rsidP="00DB2436">
      <w:pPr>
        <w:autoSpaceDE w:val="0"/>
        <w:autoSpaceDN w:val="0"/>
        <w:adjustRightInd w:val="0"/>
        <w:ind w:firstLine="284"/>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30BB7" w:rsidRDefault="00173E37" w:rsidP="00DB2436">
      <w:pPr>
        <w:autoSpaceDE w:val="0"/>
        <w:autoSpaceDN w:val="0"/>
        <w:adjustRightInd w:val="0"/>
        <w:ind w:firstLine="284"/>
      </w:pPr>
      <w:r>
        <w:t>137</w:t>
      </w:r>
      <w:r w:rsidR="00E30BB7">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6830C2" w:rsidRDefault="006830C2" w:rsidP="00DB2436">
      <w:pPr>
        <w:ind w:firstLine="284"/>
        <w:jc w:val="center"/>
      </w:pPr>
      <w:bookmarkStart w:id="115" w:name="p_1013"/>
      <w:bookmarkEnd w:id="115"/>
    </w:p>
    <w:p w:rsidR="00E30BB7" w:rsidRDefault="00E30BB7" w:rsidP="00DB2436">
      <w:pPr>
        <w:ind w:firstLine="284"/>
        <w:jc w:val="center"/>
      </w:pPr>
      <w:r>
        <w:t>XI</w:t>
      </w:r>
      <w:r>
        <w:rPr>
          <w:lang w:val="en-US"/>
        </w:rPr>
        <w:t>II</w:t>
      </w:r>
      <w:r>
        <w:t xml:space="preserve">. Внесение изменений в </w:t>
      </w:r>
      <w:r w:rsidR="00DC41F7">
        <w:t>настоящие П</w:t>
      </w:r>
      <w:r>
        <w:t xml:space="preserve">равила </w:t>
      </w:r>
    </w:p>
    <w:p w:rsidR="00E30BB7" w:rsidRDefault="00E30BB7" w:rsidP="00DB2436">
      <w:pPr>
        <w:ind w:firstLine="284"/>
      </w:pPr>
    </w:p>
    <w:p w:rsidR="00E30BB7" w:rsidRDefault="00173E37" w:rsidP="00DB2436">
      <w:pPr>
        <w:ind w:firstLine="284"/>
      </w:pPr>
      <w:bookmarkStart w:id="116" w:name="p_99"/>
      <w:bookmarkEnd w:id="116"/>
      <w:r>
        <w:t>138</w:t>
      </w:r>
      <w:r w:rsidR="00E30BB7">
        <w:t>. </w:t>
      </w:r>
      <w:r w:rsidR="008A50C9">
        <w:t xml:space="preserve">Изменения, которые вносятся </w:t>
      </w:r>
      <w:r w:rsidR="00E30BB7">
        <w:t xml:space="preserve">в </w:t>
      </w:r>
      <w:r w:rsidR="00DC41F7">
        <w:t>настоящие П</w:t>
      </w:r>
      <w:r w:rsidR="00A721A5">
        <w:t xml:space="preserve">равила, </w:t>
      </w:r>
      <w:r w:rsidR="00E30BB7">
        <w:t>вступают в силу при условии их регистрации федеральным органом исполнительной власти по рынку ценных бумаг.</w:t>
      </w:r>
    </w:p>
    <w:p w:rsidR="00E30BB7" w:rsidRDefault="00173E37" w:rsidP="00DB2436">
      <w:pPr>
        <w:ind w:firstLine="284"/>
      </w:pPr>
      <w:r>
        <w:t>139</w:t>
      </w:r>
      <w:r w:rsidR="00E30BB7">
        <w:t xml:space="preserve">. Сообщение о регистрации изменений, </w:t>
      </w:r>
      <w:r w:rsidR="00DC41F7">
        <w:t xml:space="preserve">которые вносятся </w:t>
      </w:r>
      <w:r w:rsidR="00E30BB7">
        <w:t xml:space="preserve">в </w:t>
      </w:r>
      <w:r w:rsidR="00DC41F7">
        <w:t>настоящие П</w:t>
      </w:r>
      <w:r w:rsidR="00E30BB7">
        <w:t xml:space="preserve">равила, раскрывается в соответствии с требованиями Федерального закона "Об инвестиционных фондах". </w:t>
      </w:r>
    </w:p>
    <w:p w:rsidR="00E30BB7" w:rsidRDefault="00173E37" w:rsidP="00DB2436">
      <w:pPr>
        <w:autoSpaceDE w:val="0"/>
        <w:autoSpaceDN w:val="0"/>
        <w:adjustRightInd w:val="0"/>
        <w:ind w:firstLine="284"/>
      </w:pPr>
      <w:r>
        <w:t>140</w:t>
      </w:r>
      <w:r w:rsidR="00E30BB7">
        <w:t xml:space="preserve">. Изменения, </w:t>
      </w:r>
      <w:r w:rsidR="00DC41F7">
        <w:t>которые вносятся в настоящие П</w:t>
      </w:r>
      <w:r w:rsidR="00E30BB7">
        <w:t xml:space="preserve">равила, вступают в силу со дня раскрытия сообщения об их регистрации, за исключением изменений, предусмотренных </w:t>
      </w:r>
      <w:r w:rsidR="00E30BB7" w:rsidRPr="00883CAD">
        <w:t>пунктами </w:t>
      </w:r>
      <w:r w:rsidR="0032613E" w:rsidRPr="00883CAD">
        <w:t>1</w:t>
      </w:r>
      <w:r>
        <w:t>41</w:t>
      </w:r>
      <w:r w:rsidR="0032613E" w:rsidRPr="00883CAD">
        <w:t xml:space="preserve"> </w:t>
      </w:r>
      <w:r w:rsidR="00E30BB7" w:rsidRPr="00883CAD">
        <w:t xml:space="preserve">и </w:t>
      </w:r>
      <w:r w:rsidR="0032613E" w:rsidRPr="00883CAD">
        <w:t>1</w:t>
      </w:r>
      <w:r>
        <w:t>42</w:t>
      </w:r>
      <w:r w:rsidR="0032613E" w:rsidRPr="00883CAD">
        <w:t xml:space="preserve"> </w:t>
      </w:r>
      <w:r w:rsidR="00DC41F7" w:rsidRPr="00883CAD">
        <w:t>настоящих</w:t>
      </w:r>
      <w:r w:rsidR="00DC41F7">
        <w:t xml:space="preserve"> П</w:t>
      </w:r>
      <w:r w:rsidR="00E30BB7">
        <w:t>равил.</w:t>
      </w:r>
    </w:p>
    <w:p w:rsidR="00E30BB7" w:rsidRDefault="00173E37" w:rsidP="00DB2436">
      <w:pPr>
        <w:autoSpaceDE w:val="0"/>
        <w:autoSpaceDN w:val="0"/>
        <w:adjustRightInd w:val="0"/>
        <w:ind w:firstLine="284"/>
      </w:pPr>
      <w:r>
        <w:t>141</w:t>
      </w:r>
      <w:r w:rsidR="00E30BB7">
        <w:t>. Изменения</w:t>
      </w:r>
      <w:r w:rsidR="00DC41F7">
        <w:t>,</w:t>
      </w:r>
      <w:r w:rsidR="00E30BB7">
        <w:t xml:space="preserve"> </w:t>
      </w:r>
      <w:r w:rsidR="00DC41F7">
        <w:t>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30BB7" w:rsidRDefault="00E30BB7" w:rsidP="00DB2436">
      <w:pPr>
        <w:autoSpaceDE w:val="0"/>
        <w:autoSpaceDN w:val="0"/>
        <w:adjustRightInd w:val="0"/>
        <w:ind w:firstLine="284"/>
      </w:pPr>
      <w:r>
        <w:t>1) с изменением инвестиционной декларации фонда;</w:t>
      </w:r>
    </w:p>
    <w:p w:rsidR="00E30BB7" w:rsidRDefault="00E30BB7" w:rsidP="00DB2436">
      <w:pPr>
        <w:autoSpaceDE w:val="0"/>
        <w:autoSpaceDN w:val="0"/>
        <w:adjustRightInd w:val="0"/>
        <w:ind w:firstLine="284"/>
      </w:pPr>
      <w:r>
        <w:t>2) с увеличением размера вознаграждения управляющей компании, специализированного депозитария, регистратора, аудитора и оценщика;</w:t>
      </w:r>
    </w:p>
    <w:p w:rsidR="00E30BB7" w:rsidRDefault="00E30BB7" w:rsidP="00DB2436">
      <w:pPr>
        <w:autoSpaceDE w:val="0"/>
        <w:autoSpaceDN w:val="0"/>
        <w:adjustRightInd w:val="0"/>
        <w:ind w:firstLine="284"/>
      </w:pPr>
      <w:r>
        <w:t>3) с увеличением расходов и (или) расширением перечня расходов, подлежащих оплате за счет имущества, составляющего фонд;</w:t>
      </w:r>
    </w:p>
    <w:p w:rsidR="00E30BB7" w:rsidRDefault="00E30BB7" w:rsidP="00DB2436">
      <w:pPr>
        <w:autoSpaceDE w:val="0"/>
        <w:autoSpaceDN w:val="0"/>
        <w:adjustRightInd w:val="0"/>
        <w:ind w:firstLine="284"/>
      </w:pPr>
      <w:r>
        <w:t>4) с введением скидок в связи с погашением инвестиционных паев или увеличением их размеров;</w:t>
      </w:r>
    </w:p>
    <w:p w:rsidR="00E30BB7" w:rsidRDefault="00E30BB7" w:rsidP="00DB2436">
      <w:pPr>
        <w:autoSpaceDE w:val="0"/>
        <w:autoSpaceDN w:val="0"/>
        <w:adjustRightInd w:val="0"/>
        <w:ind w:firstLine="284"/>
      </w:pPr>
      <w:r>
        <w:t>5) с иными изменениями, предусмотренными нормативными правовыми актами федерального органа исполнительной власти по рынку ценных бумаг</w:t>
      </w:r>
      <w:r w:rsidR="00C71BBB">
        <w:t>.</w:t>
      </w:r>
      <w:r>
        <w:t xml:space="preserve"> </w:t>
      </w:r>
    </w:p>
    <w:p w:rsidR="00E30BB7" w:rsidRDefault="00FD131A" w:rsidP="00DB2436">
      <w:pPr>
        <w:autoSpaceDE w:val="0"/>
        <w:autoSpaceDN w:val="0"/>
        <w:adjustRightInd w:val="0"/>
        <w:ind w:firstLine="284"/>
      </w:pPr>
      <w:r>
        <w:t>142</w:t>
      </w:r>
      <w:r w:rsidR="00E30BB7">
        <w:t xml:space="preserve">. Изменения, </w:t>
      </w:r>
      <w:r w:rsidR="00DC41F7">
        <w:t>которые вносятся в настоящие Правила, вступают в силу со дня их регистрации федеральным органом исполнительной власти по рынку ценных бумаг, если они</w:t>
      </w:r>
      <w:r w:rsidR="00E30BB7">
        <w:t xml:space="preserve"> касаю</w:t>
      </w:r>
      <w:r w:rsidR="00DC41F7">
        <w:t>тся</w:t>
      </w:r>
      <w:r w:rsidR="00E30BB7">
        <w:t>:</w:t>
      </w:r>
    </w:p>
    <w:p w:rsidR="00E30BB7" w:rsidRDefault="00E30BB7" w:rsidP="00DB2436">
      <w:pPr>
        <w:autoSpaceDE w:val="0"/>
        <w:autoSpaceDN w:val="0"/>
        <w:adjustRightInd w:val="0"/>
        <w:ind w:firstLine="284"/>
      </w:pPr>
      <w:r>
        <w:t xml:space="preserve">1) изменения наименований управляющей компании, специализированного депозитария, </w:t>
      </w:r>
      <w:r w:rsidR="00883CAD">
        <w:t>регистратора</w:t>
      </w:r>
      <w:r>
        <w:t>, аудитора и оценщика, а также иных сведений об указанных лицах;</w:t>
      </w:r>
    </w:p>
    <w:p w:rsidR="00E30BB7" w:rsidRDefault="00E30BB7" w:rsidP="00DB2436">
      <w:pPr>
        <w:autoSpaceDE w:val="0"/>
        <w:autoSpaceDN w:val="0"/>
        <w:adjustRightInd w:val="0"/>
        <w:ind w:firstLine="284"/>
      </w:pPr>
      <w:r>
        <w:t>2) количества выданных инвестиционных паев фонда;</w:t>
      </w:r>
    </w:p>
    <w:p w:rsidR="00E30BB7" w:rsidRDefault="00E30BB7" w:rsidP="00DB2436">
      <w:pPr>
        <w:autoSpaceDE w:val="0"/>
        <w:autoSpaceDN w:val="0"/>
        <w:adjustRightInd w:val="0"/>
        <w:ind w:firstLine="284"/>
      </w:pPr>
      <w:r>
        <w:t>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а также уменьшения размера и (или) сокращения перечня расходов, подлежащих оплате за счет имущества, составляющего фонд;</w:t>
      </w:r>
    </w:p>
    <w:p w:rsidR="00E30BB7" w:rsidRDefault="00E30BB7" w:rsidP="00DB2436">
      <w:pPr>
        <w:autoSpaceDE w:val="0"/>
        <w:autoSpaceDN w:val="0"/>
        <w:adjustRightInd w:val="0"/>
        <w:ind w:firstLine="284"/>
      </w:pPr>
      <w:r>
        <w:t>4) </w:t>
      </w:r>
      <w:r w:rsidRPr="00672DBE">
        <w:t>отмены скидок (надбавок) или уменьшения их размеров</w:t>
      </w:r>
      <w:r>
        <w:t>;</w:t>
      </w:r>
    </w:p>
    <w:p w:rsidR="00E30BB7" w:rsidRDefault="00E30BB7" w:rsidP="00DB2436">
      <w:pPr>
        <w:autoSpaceDE w:val="0"/>
        <w:autoSpaceDN w:val="0"/>
        <w:adjustRightInd w:val="0"/>
        <w:ind w:firstLine="284"/>
      </w:pPr>
      <w:r>
        <w:t>5) иных положений, предусмотренных нормативными правовыми актами федерального органа исполнительной власти по рынку ценных бумаг.</w:t>
      </w:r>
    </w:p>
    <w:p w:rsidR="00E30BB7" w:rsidRDefault="00E30BB7" w:rsidP="00DB2436">
      <w:pPr>
        <w:spacing w:line="240" w:lineRule="atLeast"/>
        <w:ind w:firstLine="284"/>
        <w:jc w:val="center"/>
      </w:pPr>
      <w:r>
        <w:rPr>
          <w:lang w:val="en-US"/>
        </w:rPr>
        <w:t>XIV</w:t>
      </w:r>
      <w:r>
        <w:t xml:space="preserve">. Основные сведения о порядке налогообложения </w:t>
      </w:r>
    </w:p>
    <w:p w:rsidR="00E30BB7" w:rsidRDefault="00E30BB7" w:rsidP="00DB2436">
      <w:pPr>
        <w:spacing w:line="240" w:lineRule="atLeast"/>
        <w:ind w:firstLine="284"/>
        <w:jc w:val="center"/>
      </w:pPr>
      <w:r>
        <w:t>доходов инвесторов</w:t>
      </w:r>
    </w:p>
    <w:p w:rsidR="00694205" w:rsidRPr="00252D45" w:rsidRDefault="0032613E" w:rsidP="00DB2436">
      <w:pPr>
        <w:ind w:firstLine="284"/>
      </w:pPr>
      <w:r w:rsidRPr="00252D45">
        <w:t>1</w:t>
      </w:r>
      <w:r w:rsidR="007D6BE3">
        <w:t>43</w:t>
      </w:r>
      <w:r w:rsidR="00694205" w:rsidRPr="00252D45">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94205" w:rsidRPr="00252D45" w:rsidRDefault="00694205" w:rsidP="00DB2436">
      <w:pPr>
        <w:ind w:firstLine="284"/>
      </w:pPr>
      <w:r w:rsidRPr="00252D45">
        <w:t xml:space="preserve">     Налогообложение доходов (прибыли)</w:t>
      </w:r>
      <w:r>
        <w:t xml:space="preserve"> </w:t>
      </w:r>
      <w:r w:rsidRPr="00252D45">
        <w:t>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06150" w:rsidRDefault="00706150" w:rsidP="00DB2436">
      <w:pPr>
        <w:ind w:firstLine="284"/>
        <w:rPr>
          <w:rFonts w:ascii="Times New Roman" w:hAnsi="Times New Roman"/>
        </w:rPr>
      </w:pPr>
      <w:r>
        <w:rPr>
          <w:rFonts w:ascii="Times New Roman" w:hAnsi="Times New Roman"/>
        </w:rPr>
        <w:t xml:space="preserve">Генеральный директор                                                          </w:t>
      </w:r>
      <w:r w:rsidR="00700677">
        <w:rPr>
          <w:rFonts w:ascii="Times New Roman" w:hAnsi="Times New Roman"/>
        </w:rPr>
        <w:t>С.К.Олеников</w:t>
      </w:r>
    </w:p>
    <w:p w:rsidR="006830C2" w:rsidRDefault="006830C2" w:rsidP="00234333">
      <w:pPr>
        <w:pStyle w:val="fieldcomment"/>
        <w:jc w:val="right"/>
        <w:rPr>
          <w:sz w:val="16"/>
          <w:szCs w:val="16"/>
          <w:lang w:val="ru-RU"/>
        </w:rPr>
        <w:sectPr w:rsidR="006830C2" w:rsidSect="006830C2">
          <w:headerReference w:type="default" r:id="rId14"/>
          <w:headerReference w:type="first" r:id="rId15"/>
          <w:pgSz w:w="11907" w:h="16840" w:code="9"/>
          <w:pgMar w:top="851" w:right="1418" w:bottom="851" w:left="1418" w:header="720" w:footer="720" w:gutter="0"/>
          <w:cols w:space="720"/>
          <w:titlePg/>
        </w:sectPr>
      </w:pPr>
    </w:p>
    <w:p w:rsidR="003527E0" w:rsidRPr="00234333" w:rsidRDefault="00E5065D" w:rsidP="003527E0">
      <w:pPr>
        <w:pStyle w:val="fieldcomment"/>
        <w:jc w:val="right"/>
        <w:rPr>
          <w:sz w:val="16"/>
          <w:szCs w:val="16"/>
          <w:lang w:val="ru-RU"/>
        </w:rPr>
      </w:pPr>
      <w:r>
        <w:rPr>
          <w:sz w:val="16"/>
          <w:szCs w:val="16"/>
          <w:lang w:val="ru-RU"/>
        </w:rPr>
        <w:tab/>
      </w:r>
      <w:r>
        <w:rPr>
          <w:sz w:val="16"/>
          <w:szCs w:val="16"/>
          <w:lang w:val="ru-RU"/>
        </w:rPr>
        <w:tab/>
      </w:r>
      <w:r w:rsidR="003527E0">
        <w:rPr>
          <w:sz w:val="16"/>
          <w:szCs w:val="16"/>
          <w:lang w:val="ru-RU"/>
        </w:rPr>
        <w:t>П</w:t>
      </w:r>
      <w:r w:rsidR="003527E0" w:rsidRPr="00234333">
        <w:rPr>
          <w:sz w:val="16"/>
          <w:szCs w:val="16"/>
          <w:lang w:val="ru-RU"/>
        </w:rPr>
        <w:t>риложение № 1 к Правилам Фонда</w:t>
      </w:r>
    </w:p>
    <w:p w:rsidR="003527E0" w:rsidRDefault="003527E0" w:rsidP="003527E0">
      <w:pPr>
        <w:pStyle w:val="fieldcomment"/>
        <w:spacing w:before="0" w:after="0"/>
        <w:jc w:val="center"/>
        <w:rPr>
          <w:b/>
          <w:bCs/>
          <w:sz w:val="16"/>
          <w:szCs w:val="16"/>
          <w:lang w:val="ru-RU"/>
        </w:rPr>
      </w:pPr>
      <w:r w:rsidRPr="00BA1A61">
        <w:rPr>
          <w:b/>
          <w:sz w:val="20"/>
          <w:szCs w:val="20"/>
          <w:lang w:val="ru-RU"/>
        </w:rPr>
        <w:t xml:space="preserve">Заявка на приобретение инвестиционных паев № </w:t>
      </w:r>
      <w:r w:rsidRPr="00BA1A61">
        <w:rPr>
          <w:b/>
          <w:sz w:val="20"/>
          <w:szCs w:val="20"/>
          <w:lang w:val="ru-RU"/>
        </w:rPr>
        <w:br/>
        <w:t>для физических лиц</w:t>
      </w:r>
    </w:p>
    <w:p w:rsidR="003527E0" w:rsidRPr="001C1B20" w:rsidRDefault="003527E0" w:rsidP="003527E0">
      <w:pPr>
        <w:pStyle w:val="fieldcomment"/>
        <w:spacing w:before="0" w:after="0"/>
        <w:jc w:val="center"/>
        <w:rPr>
          <w:sz w:val="20"/>
          <w:szCs w:val="20"/>
          <w:lang w:val="ru-RU"/>
        </w:rPr>
      </w:pPr>
      <w:r w:rsidRPr="001C1B20">
        <w:rPr>
          <w:bCs/>
          <w:sz w:val="16"/>
          <w:szCs w:val="16"/>
          <w:lang w:val="ru-RU"/>
        </w:rPr>
        <w:t>(при выдаче при досрочном погашении инвестиционных паев)</w:t>
      </w:r>
    </w:p>
    <w:p w:rsidR="003527E0" w:rsidRPr="00FD2B1F" w:rsidRDefault="003527E0" w:rsidP="003527E0">
      <w:pPr>
        <w:pStyle w:val="1"/>
        <w:spacing w:before="0" w:after="0"/>
        <w:rPr>
          <w:b w:val="0"/>
          <w:bCs w:val="0"/>
          <w:sz w:val="16"/>
          <w:szCs w:val="16"/>
          <w:lang w:val="ru-RU"/>
        </w:rPr>
      </w:pPr>
      <w:r w:rsidRPr="00FD2B1F">
        <w:rPr>
          <w:b w:val="0"/>
          <w:bCs w:val="0"/>
          <w:sz w:val="16"/>
          <w:szCs w:val="16"/>
          <w:lang w:val="ru-RU"/>
        </w:rPr>
        <w:t xml:space="preserve">                              </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1C1B20" w:rsidRDefault="003527E0" w:rsidP="003527E0">
      <w:pPr>
        <w:pStyle w:val="3"/>
        <w:spacing w:before="150"/>
        <w:rPr>
          <w:b w:val="0"/>
          <w:bCs w:val="0"/>
        </w:rPr>
      </w:pPr>
      <w:r w:rsidRPr="001C1B20">
        <w:rPr>
          <w:b w:val="0"/>
          <w:bCs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1C1B20" w:rsidRDefault="003527E0" w:rsidP="003527E0">
      <w:pPr>
        <w:pStyle w:val="3"/>
        <w:spacing w:before="150"/>
        <w:rPr>
          <w:b w:val="0"/>
          <w:bCs w:val="0"/>
        </w:rPr>
      </w:pPr>
      <w:r w:rsidRPr="001C1B20">
        <w:rPr>
          <w:b w:val="0"/>
          <w:bCs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b/>
          <w:bCs/>
          <w:lang w:val="ru-RU"/>
        </w:rPr>
      </w:pPr>
      <w:r>
        <w:rPr>
          <w:b/>
          <w:bCs/>
          <w:lang w:val="ru-RU"/>
        </w:rPr>
        <w:t xml:space="preserve">Прошу выдать мне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rPr>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Pr="00234333" w:rsidRDefault="003527E0" w:rsidP="003527E0">
      <w:pPr>
        <w:jc w:val="right"/>
        <w:rPr>
          <w:rFonts w:ascii="Arial" w:hAnsi="Arial" w:cs="Arial"/>
          <w:sz w:val="16"/>
          <w:szCs w:val="16"/>
        </w:rPr>
      </w:pPr>
      <w:r>
        <w:rPr>
          <w:rFonts w:ascii="Arial" w:hAnsi="Arial" w:cs="Arial"/>
          <w:sz w:val="16"/>
          <w:szCs w:val="16"/>
        </w:rPr>
        <w:t xml:space="preserve">   </w:t>
      </w:r>
      <w:r w:rsidRPr="00234333">
        <w:rPr>
          <w:rFonts w:ascii="Arial" w:hAnsi="Arial" w:cs="Arial"/>
          <w:sz w:val="16"/>
          <w:szCs w:val="16"/>
        </w:rPr>
        <w:t xml:space="preserve">Приложение № 2 к Правилам Фонда </w:t>
      </w:r>
    </w:p>
    <w:p w:rsidR="003527E0" w:rsidRPr="001C1B20" w:rsidRDefault="003527E0" w:rsidP="003527E0">
      <w:pPr>
        <w:pStyle w:val="fieldcomment"/>
        <w:spacing w:before="0" w:after="0"/>
        <w:jc w:val="center"/>
        <w:rPr>
          <w:b/>
          <w:kern w:val="36"/>
          <w:sz w:val="20"/>
          <w:szCs w:val="20"/>
          <w:lang w:val="ru-RU"/>
        </w:rPr>
      </w:pPr>
      <w:r w:rsidRPr="001C1B20">
        <w:rPr>
          <w:b/>
          <w:kern w:val="36"/>
          <w:sz w:val="20"/>
          <w:szCs w:val="20"/>
          <w:lang w:val="ru-RU"/>
        </w:rPr>
        <w:t xml:space="preserve">Заявка на приобретение инвестиционных паев № </w:t>
      </w:r>
      <w:r w:rsidRPr="001C1B20">
        <w:rPr>
          <w:b/>
          <w:kern w:val="36"/>
          <w:sz w:val="20"/>
          <w:szCs w:val="20"/>
          <w:lang w:val="ru-RU"/>
        </w:rPr>
        <w:br/>
        <w:t>для юридических лиц</w:t>
      </w:r>
    </w:p>
    <w:p w:rsidR="003527E0" w:rsidRPr="001C1B20" w:rsidRDefault="003527E0" w:rsidP="003527E0">
      <w:pPr>
        <w:pStyle w:val="fieldcomment"/>
        <w:spacing w:before="0" w:after="0"/>
        <w:jc w:val="center"/>
        <w:rPr>
          <w:sz w:val="20"/>
          <w:szCs w:val="20"/>
          <w:lang w:val="ru-RU"/>
        </w:rPr>
      </w:pPr>
      <w:r w:rsidRPr="001C1B20">
        <w:rPr>
          <w:bCs/>
          <w:sz w:val="16"/>
          <w:szCs w:val="16"/>
          <w:lang w:val="ru-RU"/>
        </w:rPr>
        <w:t>(при выдаче при досрочном погашении инвестиционных паев)</w:t>
      </w:r>
    </w:p>
    <w:p w:rsidR="003527E0" w:rsidRPr="00FD2B1F" w:rsidRDefault="003527E0" w:rsidP="003527E0">
      <w:pPr>
        <w:pStyle w:val="1"/>
        <w:spacing w:before="0" w:after="0"/>
        <w:rPr>
          <w:sz w:val="20"/>
          <w:szCs w:val="20"/>
          <w:lang w:val="ru-RU"/>
        </w:rPr>
      </w:pP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1C1B20" w:rsidRDefault="003527E0" w:rsidP="003527E0">
      <w:pPr>
        <w:pStyle w:val="3"/>
        <w:spacing w:before="150"/>
        <w:rPr>
          <w:b w:val="0"/>
          <w:bCs w:val="0"/>
        </w:rPr>
      </w:pPr>
      <w:r w:rsidRPr="001C1B20">
        <w:rPr>
          <w:b w:val="0"/>
          <w:bCs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1C1B20" w:rsidRDefault="003527E0" w:rsidP="003527E0">
      <w:pPr>
        <w:pStyle w:val="3"/>
        <w:spacing w:before="150"/>
        <w:rPr>
          <w:b w:val="0"/>
          <w:bCs w:val="0"/>
        </w:rPr>
      </w:pPr>
      <w:r w:rsidRPr="001C1B20">
        <w:rPr>
          <w:b w:val="0"/>
          <w:bCs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99"/>
        <w:gridCol w:w="7432"/>
      </w:tblGrid>
      <w:tr w:rsidR="003527E0" w:rsidTr="00AF2BB6">
        <w:trPr>
          <w:tblCellSpacing w:w="75" w:type="dxa"/>
        </w:trPr>
        <w:tc>
          <w:tcPr>
            <w:tcW w:w="1316"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Pr="00C934EC"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Pr="00C934EC" w:rsidRDefault="003527E0" w:rsidP="003527E0">
      <w:pPr>
        <w:pStyle w:val="fieldcomment"/>
        <w:jc w:val="right"/>
        <w:rPr>
          <w:lang w:val="ru-RU"/>
        </w:rPr>
      </w:pPr>
    </w:p>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Pr="00234333" w:rsidRDefault="003527E0" w:rsidP="003527E0">
      <w:pPr>
        <w:jc w:val="right"/>
        <w:rPr>
          <w:rFonts w:ascii="Arial" w:hAnsi="Arial" w:cs="Arial"/>
          <w:sz w:val="16"/>
          <w:szCs w:val="16"/>
        </w:rPr>
      </w:pPr>
      <w:r>
        <w:rPr>
          <w:rFonts w:ascii="Arial" w:hAnsi="Arial" w:cs="Arial"/>
          <w:sz w:val="16"/>
          <w:szCs w:val="16"/>
        </w:rPr>
        <w:t xml:space="preserve">     </w:t>
      </w:r>
      <w:r w:rsidRPr="00234333">
        <w:rPr>
          <w:rFonts w:ascii="Arial" w:hAnsi="Arial" w:cs="Arial"/>
          <w:sz w:val="16"/>
          <w:szCs w:val="16"/>
        </w:rPr>
        <w:t xml:space="preserve">Приложение № 3 к Правилам Фонда </w:t>
      </w:r>
    </w:p>
    <w:p w:rsidR="003527E0" w:rsidRPr="009B67AB" w:rsidRDefault="003527E0" w:rsidP="003527E0">
      <w:pPr>
        <w:pStyle w:val="fieldcomment"/>
        <w:spacing w:before="0" w:after="0"/>
        <w:jc w:val="center"/>
        <w:rPr>
          <w:b/>
          <w:sz w:val="20"/>
          <w:szCs w:val="20"/>
          <w:lang w:val="ru-RU"/>
        </w:rPr>
      </w:pPr>
      <w:r w:rsidRPr="009B67AB">
        <w:rPr>
          <w:b/>
          <w:sz w:val="20"/>
          <w:szCs w:val="20"/>
          <w:lang w:val="ru-RU"/>
        </w:rPr>
        <w:t>Заявка на приобретение инвестиционных паев №</w:t>
      </w:r>
      <w:r w:rsidRPr="009B67AB">
        <w:rPr>
          <w:b/>
          <w:sz w:val="20"/>
          <w:szCs w:val="20"/>
          <w:lang w:val="ru-RU"/>
        </w:rPr>
        <w:br/>
        <w:t>для юридических лиц - номинальных держателей</w:t>
      </w:r>
    </w:p>
    <w:p w:rsidR="003527E0" w:rsidRPr="001C1B20" w:rsidRDefault="003527E0" w:rsidP="003527E0">
      <w:pPr>
        <w:pStyle w:val="fieldcomment"/>
        <w:spacing w:before="0" w:after="0"/>
        <w:jc w:val="center"/>
        <w:rPr>
          <w:sz w:val="20"/>
          <w:szCs w:val="20"/>
          <w:lang w:val="ru-RU"/>
        </w:rPr>
      </w:pPr>
      <w:r w:rsidRPr="001C1B20">
        <w:rPr>
          <w:bCs/>
          <w:sz w:val="16"/>
          <w:szCs w:val="16"/>
          <w:lang w:val="ru-RU"/>
        </w:rPr>
        <w:t>(при выдаче при досрочном погашении инвестиционных паев)</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1C1B20" w:rsidRDefault="003527E0" w:rsidP="003527E0">
      <w:pPr>
        <w:pStyle w:val="3"/>
        <w:spacing w:before="150"/>
        <w:rPr>
          <w:b w:val="0"/>
          <w:bCs w:val="0"/>
        </w:rPr>
      </w:pPr>
      <w:r w:rsidRPr="001C1B20">
        <w:rPr>
          <w:b w:val="0"/>
          <w:bCs w:val="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BA3EA1" w:rsidRDefault="003527E0" w:rsidP="00AF2BB6">
            <w:pPr>
              <w:pStyle w:val="fielddata"/>
              <w:ind w:left="75"/>
              <w:rPr>
                <w:lang w:val="ru-RU"/>
              </w:rPr>
            </w:pPr>
          </w:p>
        </w:tc>
      </w:tr>
    </w:tbl>
    <w:p w:rsidR="003527E0" w:rsidRPr="001C1B20" w:rsidRDefault="003527E0" w:rsidP="003527E0">
      <w:pPr>
        <w:pStyle w:val="3"/>
        <w:spacing w:before="150"/>
        <w:rPr>
          <w:b w:val="0"/>
          <w:bCs w:val="0"/>
        </w:rPr>
      </w:pPr>
      <w:r w:rsidRPr="001C1B20">
        <w:rPr>
          <w:b w:val="0"/>
          <w:bCs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120"/>
        <w:jc w:val="center"/>
        <w:rPr>
          <w:b/>
          <w:bCs/>
          <w:sz w:val="14"/>
          <w:szCs w:val="14"/>
          <w:lang w:val="ru-RU"/>
        </w:rPr>
      </w:pPr>
      <w:r w:rsidRPr="00763BC4">
        <w:rPr>
          <w:b/>
          <w:bCs/>
          <w:sz w:val="14"/>
          <w:szCs w:val="14"/>
          <w:lang w:val="ru-RU"/>
        </w:rPr>
        <w:t xml:space="preserve">Прошу выдать  инвестиционные паи Фонда на сумму денежных средств в </w:t>
      </w:r>
      <w:r w:rsidRPr="00763BC4">
        <w:rPr>
          <w:b/>
          <w:bCs/>
          <w:sz w:val="14"/>
          <w:szCs w:val="14"/>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FD2B1F" w:rsidRDefault="003527E0" w:rsidP="003527E0">
      <w:pPr>
        <w:pStyle w:val="3"/>
        <w:spacing w:before="150" w:after="0"/>
        <w:rPr>
          <w:b w:val="0"/>
          <w:bCs w:val="0"/>
          <w:sz w:val="14"/>
          <w:szCs w:val="14"/>
          <w:lang w:val="ru-RU"/>
        </w:rPr>
      </w:pPr>
      <w:r w:rsidRPr="00FD2B1F">
        <w:rPr>
          <w:b w:val="0"/>
          <w:bCs w:val="0"/>
          <w:sz w:val="14"/>
          <w:szCs w:val="14"/>
          <w:lang w:val="ru-RU"/>
        </w:rPr>
        <w:t>Информация о каждом номинальном держателе приобретаемых инвестиционных паев:</w:t>
      </w:r>
    </w:p>
    <w:p w:rsidR="003527E0" w:rsidRPr="00FD2B1F" w:rsidRDefault="003527E0" w:rsidP="003527E0">
      <w:pPr>
        <w:pStyle w:val="3"/>
        <w:spacing w:after="0"/>
        <w:rPr>
          <w:b w:val="0"/>
          <w:bCs w:val="0"/>
          <w:sz w:val="14"/>
          <w:szCs w:val="14"/>
          <w:lang w:val="ru-RU"/>
        </w:rPr>
      </w:pPr>
      <w:r w:rsidRPr="00FD2B1F">
        <w:rPr>
          <w:b w:val="0"/>
          <w:bCs w:val="0"/>
          <w:sz w:val="14"/>
          <w:szCs w:val="14"/>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763BC4" w:rsidTr="00AF2BB6">
        <w:trPr>
          <w:trHeight w:val="227"/>
          <w:tblCellSpacing w:w="0" w:type="dxa"/>
          <w:jc w:val="center"/>
        </w:trPr>
        <w:tc>
          <w:tcPr>
            <w:tcW w:w="5000" w:type="pct"/>
            <w:tcBorders>
              <w:top w:val="nil"/>
              <w:left w:val="nil"/>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bl>
    <w:p w:rsidR="003527E0" w:rsidRPr="00FD2B1F" w:rsidRDefault="003527E0" w:rsidP="003527E0">
      <w:pPr>
        <w:pStyle w:val="3"/>
        <w:spacing w:before="150"/>
        <w:rPr>
          <w:b w:val="0"/>
          <w:bCs w:val="0"/>
          <w:sz w:val="14"/>
          <w:szCs w:val="14"/>
          <w:lang w:val="ru-RU"/>
        </w:rPr>
      </w:pPr>
      <w:r w:rsidRPr="00FD2B1F">
        <w:rPr>
          <w:b w:val="0"/>
          <w:bCs w:val="0"/>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763BC4" w:rsidRDefault="003527E0" w:rsidP="003527E0">
      <w:pPr>
        <w:spacing w:line="180" w:lineRule="exact"/>
        <w:ind w:left="170"/>
        <w:rPr>
          <w:rFonts w:ascii="Arial" w:hAnsi="Arial" w:cs="Arial"/>
          <w:b/>
          <w:bCs/>
          <w:noProof/>
          <w:sz w:val="16"/>
          <w:szCs w:val="16"/>
        </w:rPr>
      </w:pPr>
    </w:p>
    <w:p w:rsidR="003527E0" w:rsidRPr="00763BC4" w:rsidRDefault="003527E0" w:rsidP="003527E0">
      <w:pPr>
        <w:spacing w:line="180" w:lineRule="exact"/>
        <w:ind w:left="170"/>
        <w:rPr>
          <w:rFonts w:ascii="Arial" w:hAnsi="Arial" w:cs="Arial"/>
          <w:b/>
          <w:bCs/>
          <w:i/>
          <w:iCs/>
          <w:noProof/>
          <w:sz w:val="14"/>
          <w:szCs w:val="14"/>
        </w:rPr>
      </w:pPr>
      <w:r w:rsidRPr="00763BC4">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является налоговым резидентом РФ ___________</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не является налоговым резидентов РФ _________</w:t>
      </w:r>
    </w:p>
    <w:p w:rsidR="003527E0" w:rsidRDefault="003527E0" w:rsidP="003527E0">
      <w:pPr>
        <w:pStyle w:val="af3"/>
        <w:spacing w:before="240" w:after="24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tbl>
      <w:tblPr>
        <w:tblW w:w="4985" w:type="pct"/>
        <w:tblCellSpacing w:w="75" w:type="dxa"/>
        <w:tblCellMar>
          <w:left w:w="0" w:type="dxa"/>
          <w:right w:w="0" w:type="dxa"/>
        </w:tblCellMar>
        <w:tblLook w:val="0000"/>
      </w:tblPr>
      <w:tblGrid>
        <w:gridCol w:w="2559"/>
        <w:gridCol w:w="7641"/>
      </w:tblGrid>
      <w:tr w:rsidR="003527E0" w:rsidTr="00AF2BB6">
        <w:trPr>
          <w:trHeight w:val="918"/>
          <w:tblCellSpacing w:w="75" w:type="dxa"/>
        </w:trPr>
        <w:tc>
          <w:tcPr>
            <w:tcW w:w="1197" w:type="pct"/>
            <w:tcMar>
              <w:top w:w="30" w:type="dxa"/>
              <w:left w:w="75" w:type="dxa"/>
              <w:bottom w:w="30" w:type="dxa"/>
              <w:right w:w="75" w:type="dxa"/>
            </w:tcMar>
          </w:tcPr>
          <w:p w:rsidR="003527E0" w:rsidRDefault="003527E0" w:rsidP="00AF2BB6">
            <w:pPr>
              <w:pStyle w:val="signfield"/>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Pr="00493EF3" w:rsidRDefault="003527E0" w:rsidP="00AF2BB6">
            <w:pPr>
              <w:pStyle w:val="signfield"/>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3527E0" w:rsidRDefault="003527E0" w:rsidP="003527E0">
      <w:pPr>
        <w:pStyle w:val="fieldcomment"/>
        <w:jc w:val="right"/>
        <w:rPr>
          <w:sz w:val="16"/>
          <w:szCs w:val="16"/>
          <w:lang w:val="ru-RU"/>
        </w:rPr>
      </w:pPr>
    </w:p>
    <w:p w:rsidR="003527E0" w:rsidRDefault="003527E0" w:rsidP="003527E0">
      <w:pPr>
        <w:pStyle w:val="fieldcomment"/>
        <w:jc w:val="right"/>
        <w:rPr>
          <w:sz w:val="16"/>
          <w:szCs w:val="16"/>
          <w:lang w:val="ru-RU"/>
        </w:rPr>
      </w:pPr>
      <w:r>
        <w:rPr>
          <w:sz w:val="16"/>
          <w:szCs w:val="16"/>
          <w:lang w:val="ru-RU"/>
        </w:rPr>
        <w:t xml:space="preserve">                               </w:t>
      </w:r>
    </w:p>
    <w:p w:rsidR="003527E0" w:rsidRDefault="003527E0" w:rsidP="003527E0">
      <w:pPr>
        <w:pStyle w:val="fieldcomment"/>
        <w:jc w:val="right"/>
        <w:rPr>
          <w:sz w:val="16"/>
          <w:szCs w:val="16"/>
          <w:lang w:val="ru-RU"/>
        </w:rPr>
      </w:pPr>
    </w:p>
    <w:p w:rsidR="003527E0" w:rsidRDefault="003527E0" w:rsidP="003527E0">
      <w:pPr>
        <w:pStyle w:val="fieldcomment"/>
        <w:jc w:val="right"/>
        <w:rPr>
          <w:sz w:val="16"/>
          <w:szCs w:val="16"/>
          <w:lang w:val="ru-RU"/>
        </w:rPr>
      </w:pPr>
    </w:p>
    <w:p w:rsidR="003527E0" w:rsidRPr="00234333" w:rsidRDefault="003527E0" w:rsidP="003527E0">
      <w:pPr>
        <w:pStyle w:val="fieldcomment"/>
        <w:jc w:val="right"/>
        <w:rPr>
          <w:sz w:val="16"/>
          <w:szCs w:val="16"/>
          <w:lang w:val="ru-RU"/>
        </w:rPr>
      </w:pPr>
      <w:r>
        <w:rPr>
          <w:sz w:val="16"/>
          <w:szCs w:val="16"/>
          <w:lang w:val="ru-RU"/>
        </w:rPr>
        <w:t xml:space="preserve"> </w:t>
      </w:r>
      <w:r w:rsidRPr="00234333">
        <w:rPr>
          <w:sz w:val="16"/>
          <w:szCs w:val="16"/>
          <w:lang w:val="ru-RU"/>
        </w:rPr>
        <w:t xml:space="preserve">Приложение № 4 к Правилам Фонда </w:t>
      </w:r>
    </w:p>
    <w:p w:rsidR="003527E0" w:rsidRPr="00FD2B1F" w:rsidRDefault="003527E0" w:rsidP="003527E0">
      <w:pPr>
        <w:pStyle w:val="1"/>
        <w:widowControl w:val="0"/>
        <w:autoSpaceDE w:val="0"/>
        <w:autoSpaceDN w:val="0"/>
        <w:adjustRightInd w:val="0"/>
        <w:spacing w:before="0" w:after="0"/>
        <w:rPr>
          <w:sz w:val="20"/>
          <w:szCs w:val="20"/>
          <w:lang w:val="ru-RU"/>
        </w:rPr>
      </w:pPr>
      <w:r w:rsidRPr="00FD2B1F">
        <w:rPr>
          <w:sz w:val="20"/>
          <w:szCs w:val="20"/>
          <w:lang w:val="ru-RU"/>
        </w:rPr>
        <w:t xml:space="preserve">Заявка на приобретение инвестиционных паев № </w:t>
      </w:r>
      <w:r w:rsidRPr="00FD2B1F">
        <w:rPr>
          <w:sz w:val="20"/>
          <w:szCs w:val="20"/>
          <w:lang w:val="ru-RU"/>
        </w:rPr>
        <w:br/>
        <w:t>для физических лиц</w:t>
      </w:r>
    </w:p>
    <w:p w:rsidR="003527E0" w:rsidRPr="00FD2B1F" w:rsidRDefault="003527E0" w:rsidP="003527E0">
      <w:pPr>
        <w:pStyle w:val="1"/>
        <w:spacing w:before="0" w:after="0"/>
        <w:rPr>
          <w:b w:val="0"/>
          <w:bCs w:val="0"/>
          <w:sz w:val="18"/>
          <w:szCs w:val="18"/>
          <w:lang w:val="ru-RU"/>
        </w:rPr>
      </w:pP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9B67AB" w:rsidRDefault="003527E0" w:rsidP="003527E0">
      <w:pPr>
        <w:pStyle w:val="3"/>
        <w:widowControl w:val="0"/>
        <w:adjustRightInd w:val="0"/>
        <w:spacing w:before="150"/>
        <w:rPr>
          <w:b w:val="0"/>
        </w:rPr>
      </w:pPr>
      <w:r w:rsidRPr="009B67AB">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9B67AB" w:rsidRDefault="003527E0" w:rsidP="003527E0">
      <w:pPr>
        <w:pStyle w:val="3"/>
        <w:widowControl w:val="0"/>
        <w:adjustRightInd w:val="0"/>
        <w:spacing w:before="150"/>
        <w:rPr>
          <w:b w:val="0"/>
        </w:rPr>
      </w:pPr>
      <w:r w:rsidRPr="009B67AB">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150"/>
        <w:jc w:val="center"/>
        <w:rPr>
          <w:b/>
          <w:bCs/>
          <w:lang w:val="ru-RU"/>
        </w:rPr>
      </w:pPr>
      <w:r>
        <w:rPr>
          <w:b/>
          <w:bCs/>
          <w:lang w:val="ru-RU"/>
        </w:rPr>
        <w:t>Прошу выдать мне инвестиционные паи Фонда на сумму:</w:t>
      </w:r>
    </w:p>
    <w:p w:rsidR="003527E0" w:rsidRDefault="003527E0" w:rsidP="003527E0">
      <w:pPr>
        <w:pStyle w:val="af3"/>
        <w:numPr>
          <w:ilvl w:val="0"/>
          <w:numId w:val="22"/>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22"/>
        </w:numPr>
        <w:spacing w:before="120" w:after="150"/>
        <w:ind w:left="538" w:hanging="357"/>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hRule="exact" w:val="737"/>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Pr="0006309C" w:rsidRDefault="003527E0" w:rsidP="003527E0">
      <w:pPr>
        <w:jc w:val="right"/>
        <w:rPr>
          <w:rFonts w:ascii="Arial" w:hAnsi="Arial" w:cs="Arial"/>
          <w:sz w:val="16"/>
          <w:szCs w:val="16"/>
        </w:rPr>
      </w:pPr>
      <w:r w:rsidRPr="0006309C">
        <w:rPr>
          <w:rFonts w:ascii="Arial" w:hAnsi="Arial" w:cs="Arial"/>
          <w:sz w:val="16"/>
          <w:szCs w:val="16"/>
        </w:rPr>
        <w:t xml:space="preserve">Приложение № 5 к Правилам Фонда </w:t>
      </w:r>
    </w:p>
    <w:p w:rsidR="003527E0" w:rsidRPr="00FD2B1F" w:rsidRDefault="003527E0" w:rsidP="003527E0">
      <w:pPr>
        <w:pStyle w:val="1"/>
        <w:widowControl w:val="0"/>
        <w:autoSpaceDE w:val="0"/>
        <w:autoSpaceDN w:val="0"/>
        <w:adjustRightInd w:val="0"/>
        <w:spacing w:before="0" w:after="0"/>
        <w:rPr>
          <w:sz w:val="20"/>
          <w:szCs w:val="20"/>
          <w:lang w:val="ru-RU"/>
        </w:rPr>
      </w:pPr>
      <w:r w:rsidRPr="00FD2B1F">
        <w:rPr>
          <w:sz w:val="20"/>
          <w:szCs w:val="20"/>
          <w:lang w:val="ru-RU"/>
        </w:rPr>
        <w:t xml:space="preserve">Заявка на приобретение инвестиционных паев № </w:t>
      </w:r>
      <w:r w:rsidRPr="00FD2B1F">
        <w:rPr>
          <w:sz w:val="20"/>
          <w:szCs w:val="20"/>
          <w:lang w:val="ru-RU"/>
        </w:rPr>
        <w:br/>
        <w:t>для юридических лиц</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9B67AB" w:rsidRDefault="003527E0" w:rsidP="003527E0">
      <w:pPr>
        <w:pStyle w:val="3"/>
        <w:widowControl w:val="0"/>
        <w:adjustRightInd w:val="0"/>
        <w:spacing w:before="150"/>
        <w:rPr>
          <w:b w:val="0"/>
        </w:rPr>
      </w:pPr>
      <w:r w:rsidRPr="009B67AB">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9B67AB" w:rsidRDefault="003527E0" w:rsidP="003527E0">
      <w:pPr>
        <w:pStyle w:val="3"/>
        <w:widowControl w:val="0"/>
        <w:adjustRightInd w:val="0"/>
        <w:spacing w:before="150"/>
        <w:rPr>
          <w:b w:val="0"/>
        </w:rPr>
      </w:pPr>
      <w:r w:rsidRPr="009B67AB">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150"/>
        <w:jc w:val="center"/>
        <w:rPr>
          <w:b/>
          <w:bCs/>
          <w:lang w:val="ru-RU"/>
        </w:rPr>
      </w:pPr>
      <w:r>
        <w:rPr>
          <w:b/>
          <w:bCs/>
          <w:lang w:val="ru-RU"/>
        </w:rPr>
        <w:t>Прошу выдать инвестиционные паи Фонда на сумму:</w:t>
      </w:r>
    </w:p>
    <w:p w:rsidR="003527E0" w:rsidRDefault="003527E0" w:rsidP="003527E0">
      <w:pPr>
        <w:pStyle w:val="af3"/>
        <w:numPr>
          <w:ilvl w:val="1"/>
          <w:numId w:val="22"/>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1"/>
          <w:numId w:val="22"/>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val="938"/>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99"/>
        <w:gridCol w:w="7432"/>
      </w:tblGrid>
      <w:tr w:rsidR="003527E0" w:rsidTr="00AF2BB6">
        <w:trPr>
          <w:tblCellSpacing w:w="75" w:type="dxa"/>
        </w:trPr>
        <w:tc>
          <w:tcPr>
            <w:tcW w:w="1316"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Pr="0006309C" w:rsidRDefault="003527E0" w:rsidP="003527E0">
      <w:pPr>
        <w:jc w:val="right"/>
        <w:rPr>
          <w:rFonts w:ascii="Arial" w:hAnsi="Arial" w:cs="Arial"/>
          <w:sz w:val="16"/>
          <w:szCs w:val="16"/>
        </w:rPr>
      </w:pPr>
      <w:r>
        <w:rPr>
          <w:rFonts w:ascii="Arial" w:hAnsi="Arial" w:cs="Arial"/>
          <w:sz w:val="16"/>
          <w:szCs w:val="16"/>
        </w:rPr>
        <w:t xml:space="preserve">  </w:t>
      </w:r>
      <w:r w:rsidRPr="0006309C">
        <w:rPr>
          <w:rFonts w:ascii="Arial" w:hAnsi="Arial" w:cs="Arial"/>
          <w:sz w:val="16"/>
          <w:szCs w:val="16"/>
        </w:rPr>
        <w:t xml:space="preserve">Приложение № 6 к Правилам Фонда </w:t>
      </w:r>
    </w:p>
    <w:p w:rsidR="003527E0" w:rsidRPr="00FD2B1F" w:rsidRDefault="003527E0" w:rsidP="003527E0">
      <w:pPr>
        <w:pStyle w:val="1"/>
        <w:spacing w:before="0" w:after="0"/>
        <w:rPr>
          <w:sz w:val="18"/>
          <w:szCs w:val="18"/>
          <w:lang w:val="ru-RU"/>
        </w:rPr>
      </w:pPr>
      <w:r w:rsidRPr="00FD2B1F">
        <w:rPr>
          <w:sz w:val="18"/>
          <w:szCs w:val="18"/>
          <w:lang w:val="ru-RU"/>
        </w:rPr>
        <w:t>Заявка на приобретение инвестиционных паев №</w:t>
      </w:r>
      <w:r w:rsidRPr="00FD2B1F">
        <w:rPr>
          <w:sz w:val="18"/>
          <w:szCs w:val="18"/>
          <w:lang w:val="ru-RU"/>
        </w:rPr>
        <w:br/>
        <w:t>для юридических лиц - номинальных держателей</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spacing w:before="40" w:after="40"/>
              <w:ind w:left="74"/>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40" w:after="4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spacing w:before="40" w:after="40"/>
              <w:ind w:left="74"/>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40" w:after="40"/>
              <w:ind w:left="74"/>
              <w:rPr>
                <w:lang w:val="ru-RU"/>
              </w:rPr>
            </w:pPr>
            <w:r>
              <w:t> </w:t>
            </w:r>
          </w:p>
        </w:tc>
      </w:tr>
    </w:tbl>
    <w:p w:rsidR="003527E0" w:rsidRPr="009B67AB" w:rsidRDefault="003527E0" w:rsidP="003527E0">
      <w:pPr>
        <w:pStyle w:val="3"/>
        <w:widowControl w:val="0"/>
        <w:adjustRightInd w:val="0"/>
        <w:spacing w:before="40"/>
        <w:rPr>
          <w:b w:val="0"/>
        </w:rPr>
      </w:pPr>
      <w:r w:rsidRPr="009B67AB">
        <w:rPr>
          <w:b w:val="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rHeight w:val="22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spacing w:before="0" w:after="0"/>
              <w:ind w:left="74"/>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BA3EA1" w:rsidRDefault="003527E0" w:rsidP="00AF2BB6">
            <w:pPr>
              <w:pStyle w:val="fielddata"/>
              <w:ind w:left="75"/>
              <w:rPr>
                <w:lang w:val="ru-RU"/>
              </w:rPr>
            </w:pPr>
          </w:p>
        </w:tc>
      </w:tr>
    </w:tbl>
    <w:p w:rsidR="003527E0" w:rsidRPr="009B67AB" w:rsidRDefault="003527E0" w:rsidP="003527E0">
      <w:pPr>
        <w:pStyle w:val="3"/>
        <w:widowControl w:val="0"/>
        <w:adjustRightInd w:val="0"/>
        <w:spacing w:before="40"/>
        <w:rPr>
          <w:b w:val="0"/>
        </w:rPr>
      </w:pPr>
      <w:r w:rsidRPr="009B67AB">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0" w:after="0"/>
              <w:ind w:left="74"/>
            </w:pPr>
            <w:r w:rsidRPr="009B67AB">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0" w:after="0"/>
              <w:ind w:left="74"/>
            </w:pPr>
            <w:r w:rsidRPr="009B67AB">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C3425F" w:rsidRDefault="003527E0" w:rsidP="003527E0">
      <w:pPr>
        <w:pStyle w:val="af3"/>
        <w:spacing w:before="60" w:after="60"/>
        <w:jc w:val="center"/>
        <w:rPr>
          <w:b/>
          <w:bCs/>
          <w:sz w:val="14"/>
          <w:szCs w:val="14"/>
          <w:lang w:val="ru-RU"/>
        </w:rPr>
      </w:pPr>
      <w:r w:rsidRPr="00C3425F">
        <w:rPr>
          <w:b/>
          <w:bCs/>
          <w:sz w:val="14"/>
          <w:szCs w:val="14"/>
          <w:lang w:val="ru-RU"/>
        </w:rPr>
        <w:t>Прошу выдать инвестиционные паи Фонда на сумму:</w:t>
      </w:r>
    </w:p>
    <w:p w:rsidR="003527E0" w:rsidRDefault="003527E0" w:rsidP="003527E0">
      <w:pPr>
        <w:pStyle w:val="af3"/>
        <w:numPr>
          <w:ilvl w:val="0"/>
          <w:numId w:val="23"/>
        </w:numPr>
        <w:spacing w:before="60" w:after="60"/>
        <w:ind w:left="538" w:hanging="357"/>
        <w:jc w:val="center"/>
        <w:rPr>
          <w:b/>
          <w:bCs/>
          <w:sz w:val="14"/>
          <w:szCs w:val="14"/>
          <w:lang w:val="ru-RU"/>
        </w:rPr>
      </w:pPr>
      <w:r w:rsidRPr="00C3425F">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23"/>
        </w:numPr>
        <w:spacing w:before="120" w:after="60"/>
        <w:ind w:left="538" w:hanging="357"/>
        <w:rPr>
          <w:b/>
          <w:bCs/>
          <w:sz w:val="14"/>
          <w:szCs w:val="14"/>
          <w:lang w:val="ru-RU"/>
        </w:rPr>
      </w:pPr>
      <w:r w:rsidRPr="00C3425F">
        <w:rPr>
          <w:b/>
          <w:bCs/>
          <w:sz w:val="14"/>
          <w:szCs w:val="14"/>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tblPr>
      <w:tblGrid>
        <w:gridCol w:w="4500"/>
        <w:gridCol w:w="2633"/>
        <w:gridCol w:w="2238"/>
      </w:tblGrid>
      <w:tr w:rsidR="003527E0" w:rsidRPr="00C3425F" w:rsidTr="00AF2BB6">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p>
          <w:p w:rsidR="003527E0" w:rsidRPr="00C3425F" w:rsidRDefault="003527E0" w:rsidP="00AF2BB6">
            <w:pPr>
              <w:spacing w:line="240" w:lineRule="auto"/>
              <w:jc w:val="center"/>
              <w:outlineLvl w:val="3"/>
              <w:rPr>
                <w:rFonts w:ascii="Arial" w:hAnsi="Arial" w:cs="Arial"/>
                <w:b/>
                <w:bCs/>
                <w:sz w:val="15"/>
                <w:szCs w:val="15"/>
              </w:rPr>
            </w:pPr>
          </w:p>
        </w:tc>
        <w:tc>
          <w:tcPr>
            <w:tcW w:w="138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c>
          <w:tcPr>
            <w:tcW w:w="1158"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Pr="00FD2B1F" w:rsidRDefault="003527E0" w:rsidP="003527E0">
      <w:pPr>
        <w:pStyle w:val="3"/>
        <w:widowControl w:val="0"/>
        <w:adjustRightInd w:val="0"/>
        <w:spacing w:after="0"/>
        <w:rPr>
          <w:b w:val="0"/>
          <w:sz w:val="16"/>
          <w:szCs w:val="16"/>
          <w:lang w:val="ru-RU"/>
        </w:rPr>
      </w:pPr>
      <w:r w:rsidRPr="00FD2B1F">
        <w:rPr>
          <w:b w:val="0"/>
          <w:sz w:val="16"/>
          <w:szCs w:val="16"/>
          <w:lang w:val="ru-RU"/>
        </w:rPr>
        <w:t>Информация о каждом номинальном держателе приобретаемых инвестиционных паев:</w:t>
      </w:r>
    </w:p>
    <w:p w:rsidR="003527E0" w:rsidRPr="00FD2B1F" w:rsidRDefault="003527E0" w:rsidP="003527E0">
      <w:pPr>
        <w:pStyle w:val="3"/>
        <w:widowControl w:val="0"/>
        <w:adjustRightInd w:val="0"/>
        <w:spacing w:after="0"/>
        <w:rPr>
          <w:b w:val="0"/>
          <w:sz w:val="16"/>
          <w:szCs w:val="16"/>
          <w:lang w:val="ru-RU"/>
        </w:rPr>
      </w:pPr>
      <w:r w:rsidRPr="00FD2B1F">
        <w:rPr>
          <w:b w:val="0"/>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763BC4" w:rsidTr="00AF2BB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FD2B1F" w:rsidRDefault="003527E0" w:rsidP="003527E0">
      <w:pPr>
        <w:pStyle w:val="3"/>
        <w:widowControl w:val="0"/>
        <w:adjustRightInd w:val="0"/>
        <w:spacing w:before="108" w:after="108"/>
        <w:rPr>
          <w:b w:val="0"/>
          <w:sz w:val="16"/>
          <w:szCs w:val="16"/>
          <w:lang w:val="ru-RU"/>
        </w:rPr>
      </w:pPr>
      <w:r w:rsidRPr="00FD2B1F">
        <w:rPr>
          <w:b w:val="0"/>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763BC4" w:rsidRDefault="003527E0" w:rsidP="003527E0">
      <w:pPr>
        <w:spacing w:before="60" w:line="180" w:lineRule="exact"/>
        <w:ind w:left="170"/>
        <w:rPr>
          <w:rFonts w:ascii="Arial" w:hAnsi="Arial" w:cs="Arial"/>
          <w:b/>
          <w:bCs/>
          <w:i/>
          <w:iCs/>
          <w:noProof/>
          <w:sz w:val="14"/>
          <w:szCs w:val="14"/>
        </w:rPr>
      </w:pPr>
      <w:r w:rsidRPr="00763BC4">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является налоговым резидентом РФ ___________</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247"/>
        <w:gridCol w:w="7953"/>
      </w:tblGrid>
      <w:tr w:rsidR="003527E0" w:rsidTr="00AF2BB6">
        <w:trPr>
          <w:trHeight w:val="918"/>
          <w:tblCellSpacing w:w="75" w:type="dxa"/>
        </w:trPr>
        <w:tc>
          <w:tcPr>
            <w:tcW w:w="1037" w:type="pct"/>
            <w:tcMar>
              <w:top w:w="30" w:type="dxa"/>
              <w:left w:w="75" w:type="dxa"/>
              <w:bottom w:w="30" w:type="dxa"/>
              <w:right w:w="75" w:type="dxa"/>
            </w:tcMar>
          </w:tcPr>
          <w:p w:rsidR="003527E0" w:rsidRDefault="003527E0" w:rsidP="00AF2BB6">
            <w:pPr>
              <w:pStyle w:val="signfield"/>
              <w:spacing w:before="120"/>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3527E0" w:rsidRPr="00493EF3" w:rsidRDefault="003527E0" w:rsidP="00AF2BB6">
            <w:pPr>
              <w:pStyle w:val="signfield"/>
              <w:spacing w:before="120"/>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3527E0" w:rsidRDefault="003527E0" w:rsidP="003527E0">
      <w:pPr>
        <w:pStyle w:val="af3"/>
        <w:spacing w:before="0" w:after="0"/>
        <w:rPr>
          <w:sz w:val="14"/>
          <w:szCs w:val="14"/>
          <w:lang w:val="ru-RU"/>
        </w:rPr>
      </w:pPr>
      <w:r>
        <w:rPr>
          <w:sz w:val="14"/>
          <w:szCs w:val="14"/>
          <w:lang w:val="ru-RU"/>
        </w:rPr>
        <w:t>Настоящая заявка носит безотзывный характер.</w:t>
      </w:r>
      <w:r w:rsidRPr="0006309C">
        <w:rPr>
          <w:sz w:val="14"/>
          <w:szCs w:val="14"/>
          <w:lang w:val="ru-RU"/>
        </w:rPr>
        <w:t xml:space="preserve"> </w:t>
      </w:r>
    </w:p>
    <w:p w:rsidR="003527E0" w:rsidRDefault="003527E0" w:rsidP="003527E0">
      <w:pPr>
        <w:pStyle w:val="af3"/>
        <w:spacing w:before="0" w:after="0"/>
        <w:rPr>
          <w:sz w:val="14"/>
          <w:szCs w:val="14"/>
          <w:lang w:val="ru-RU"/>
        </w:rPr>
      </w:pPr>
      <w:r>
        <w:rPr>
          <w:sz w:val="14"/>
          <w:szCs w:val="14"/>
          <w:lang w:val="ru-RU"/>
        </w:rPr>
        <w:t>С Правилами Фонда ознакомлен.</w:t>
      </w:r>
      <w:r>
        <w:rPr>
          <w:sz w:val="14"/>
          <w:szCs w:val="14"/>
          <w:lang w:val="ru-RU"/>
        </w:rPr>
        <w:br/>
      </w:r>
    </w:p>
    <w:p w:rsidR="003527E0" w:rsidRDefault="003527E0" w:rsidP="003527E0">
      <w:pPr>
        <w:jc w:val="right"/>
        <w:rPr>
          <w:sz w:val="16"/>
          <w:szCs w:val="16"/>
        </w:rPr>
      </w:pPr>
    </w:p>
    <w:p w:rsidR="003527E0" w:rsidRDefault="003527E0" w:rsidP="003527E0">
      <w:pPr>
        <w:jc w:val="right"/>
        <w:rPr>
          <w:sz w:val="16"/>
          <w:szCs w:val="16"/>
        </w:rPr>
      </w:pPr>
    </w:p>
    <w:p w:rsidR="003527E0" w:rsidRDefault="003527E0" w:rsidP="003527E0">
      <w:pPr>
        <w:jc w:val="right"/>
        <w:rPr>
          <w:sz w:val="16"/>
          <w:szCs w:val="16"/>
        </w:rPr>
      </w:pPr>
    </w:p>
    <w:p w:rsidR="003527E0" w:rsidRPr="00234333" w:rsidRDefault="003527E0" w:rsidP="003527E0">
      <w:pPr>
        <w:jc w:val="right"/>
        <w:rPr>
          <w:sz w:val="16"/>
          <w:szCs w:val="16"/>
        </w:rPr>
      </w:pPr>
      <w:r w:rsidRPr="00234333">
        <w:rPr>
          <w:sz w:val="16"/>
          <w:szCs w:val="16"/>
        </w:rPr>
        <w:t xml:space="preserve">Приложение № </w:t>
      </w:r>
      <w:r>
        <w:rPr>
          <w:sz w:val="16"/>
          <w:szCs w:val="16"/>
        </w:rPr>
        <w:t>7</w:t>
      </w:r>
      <w:r w:rsidRPr="00234333">
        <w:rPr>
          <w:sz w:val="16"/>
          <w:szCs w:val="16"/>
        </w:rPr>
        <w:t xml:space="preserve"> к Правилам Фонда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 xml:space="preserve">Заявка на приобретение дополнительных инвестиционных паев № </w:t>
      </w:r>
      <w:r w:rsidRPr="00FD2B1F">
        <w:rPr>
          <w:kern w:val="0"/>
          <w:sz w:val="16"/>
          <w:szCs w:val="16"/>
          <w:lang w:val="ru-RU"/>
        </w:rPr>
        <w:br/>
        <w:t xml:space="preserve">в связи с осуществлением преимущественного права приобретения инвестиционных паев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для физических лиц</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661399" w:rsidRDefault="003527E0" w:rsidP="003527E0">
      <w:pPr>
        <w:pStyle w:val="3"/>
        <w:widowControl w:val="0"/>
        <w:adjustRightInd w:val="0"/>
        <w:spacing w:before="150"/>
        <w:rPr>
          <w:b w:val="0"/>
        </w:rPr>
      </w:pPr>
      <w:r w:rsidRPr="00661399">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661399" w:rsidRDefault="003527E0" w:rsidP="003527E0">
      <w:pPr>
        <w:pStyle w:val="3"/>
        <w:widowControl w:val="0"/>
        <w:adjustRightInd w:val="0"/>
        <w:spacing w:before="150"/>
        <w:rPr>
          <w:b w:val="0"/>
        </w:rPr>
      </w:pPr>
      <w:r w:rsidRPr="00661399">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60"/>
              <w:ind w:left="74"/>
              <w:rPr>
                <w:i/>
                <w:iCs/>
              </w:rPr>
            </w:pPr>
            <w:r w:rsidRPr="00AE2362">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60"/>
              <w:ind w:left="74"/>
              <w:rPr>
                <w:i/>
                <w:iCs/>
              </w:rPr>
            </w:pPr>
            <w:r w:rsidRPr="00AE2362">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150"/>
        <w:jc w:val="center"/>
        <w:rPr>
          <w:b/>
          <w:bCs/>
          <w:lang w:val="ru-RU"/>
        </w:rPr>
      </w:pPr>
      <w:r w:rsidRPr="009072AF">
        <w:rPr>
          <w:b/>
          <w:bCs/>
          <w:lang w:val="ru-RU"/>
        </w:rPr>
        <w:t>Прошу выдать мне инвестиционные паи Фонда в количестве ___________ штук</w:t>
      </w:r>
    </w:p>
    <w:p w:rsidR="003527E0" w:rsidRDefault="003527E0" w:rsidP="003527E0">
      <w:pPr>
        <w:pStyle w:val="af3"/>
        <w:numPr>
          <w:ilvl w:val="0"/>
          <w:numId w:val="29"/>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29"/>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val="938"/>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Pr="009072AF" w:rsidRDefault="003527E0" w:rsidP="003527E0">
      <w:pPr>
        <w:pStyle w:val="af3"/>
        <w:spacing w:before="120" w:after="150"/>
        <w:jc w:val="center"/>
        <w:rPr>
          <w:b/>
          <w:bCs/>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Pr="00763BC4" w:rsidRDefault="003527E0" w:rsidP="003527E0">
      <w:pPr>
        <w:jc w:val="right"/>
        <w:rPr>
          <w:sz w:val="9"/>
          <w:szCs w:val="9"/>
        </w:rPr>
      </w:pPr>
      <w:r>
        <w:br w:type="page"/>
      </w:r>
      <w:r w:rsidRPr="005C664E">
        <w:rPr>
          <w:sz w:val="16"/>
          <w:szCs w:val="16"/>
        </w:rPr>
        <w:t>Приложение № 8 к Правилам Фонда</w:t>
      </w:r>
      <w:r w:rsidRPr="00763BC4">
        <w:rPr>
          <w:sz w:val="9"/>
          <w:szCs w:val="9"/>
        </w:rPr>
        <w:t xml:space="preserve">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 xml:space="preserve">Заявка на приобретение дополнительных инвестиционных паев № </w:t>
      </w:r>
      <w:r w:rsidRPr="00FD2B1F">
        <w:rPr>
          <w:kern w:val="0"/>
          <w:sz w:val="16"/>
          <w:szCs w:val="16"/>
          <w:lang w:val="ru-RU"/>
        </w:rPr>
        <w:br/>
        <w:t xml:space="preserve">в связи с осуществлением преимущественного права приобретения инвестиционных паев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для юридических лиц</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661399" w:rsidRDefault="003527E0" w:rsidP="003527E0">
      <w:pPr>
        <w:pStyle w:val="3"/>
        <w:widowControl w:val="0"/>
        <w:adjustRightInd w:val="0"/>
        <w:spacing w:before="150"/>
        <w:rPr>
          <w:b w:val="0"/>
        </w:rPr>
      </w:pPr>
      <w:r w:rsidRPr="00661399">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661399" w:rsidRDefault="003527E0" w:rsidP="003527E0">
      <w:pPr>
        <w:pStyle w:val="3"/>
        <w:widowControl w:val="0"/>
        <w:adjustRightInd w:val="0"/>
        <w:spacing w:before="150"/>
        <w:rPr>
          <w:b w:val="0"/>
        </w:rPr>
      </w:pPr>
      <w:r w:rsidRPr="00661399">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661399" w:rsidTr="00AF2BB6">
        <w:trPr>
          <w:tblCellSpacing w:w="0" w:type="dxa"/>
          <w:jc w:val="center"/>
        </w:trPr>
        <w:tc>
          <w:tcPr>
            <w:tcW w:w="0" w:type="auto"/>
            <w:gridSpan w:val="2"/>
            <w:tcMar>
              <w:top w:w="30" w:type="dxa"/>
              <w:left w:w="75" w:type="dxa"/>
              <w:bottom w:w="30" w:type="dxa"/>
              <w:right w:w="75" w:type="dxa"/>
            </w:tcMar>
            <w:vAlign w:val="center"/>
          </w:tcPr>
          <w:p w:rsidR="003527E0" w:rsidRPr="00661399" w:rsidRDefault="003527E0" w:rsidP="00AF2BB6">
            <w:pPr>
              <w:pStyle w:val="2"/>
              <w:widowControl w:val="0"/>
              <w:autoSpaceDE w:val="0"/>
              <w:autoSpaceDN w:val="0"/>
              <w:adjustRightInd w:val="0"/>
              <w:spacing w:before="0" w:after="0"/>
              <w:ind w:left="74"/>
            </w:pPr>
            <w:r w:rsidRPr="00661399">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661399" w:rsidTr="00AF2BB6">
        <w:trPr>
          <w:tblCellSpacing w:w="0" w:type="dxa"/>
          <w:jc w:val="center"/>
        </w:trPr>
        <w:tc>
          <w:tcPr>
            <w:tcW w:w="0" w:type="auto"/>
            <w:gridSpan w:val="2"/>
            <w:tcMar>
              <w:top w:w="30" w:type="dxa"/>
              <w:left w:w="75" w:type="dxa"/>
              <w:bottom w:w="30" w:type="dxa"/>
              <w:right w:w="75" w:type="dxa"/>
            </w:tcMar>
            <w:vAlign w:val="center"/>
          </w:tcPr>
          <w:p w:rsidR="003527E0" w:rsidRPr="00661399" w:rsidRDefault="003527E0" w:rsidP="00AF2BB6">
            <w:pPr>
              <w:pStyle w:val="2"/>
              <w:widowControl w:val="0"/>
              <w:autoSpaceDE w:val="0"/>
              <w:autoSpaceDN w:val="0"/>
              <w:adjustRightInd w:val="0"/>
              <w:spacing w:before="0" w:after="0"/>
              <w:ind w:left="74"/>
            </w:pPr>
            <w:r w:rsidRPr="00661399">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150"/>
        <w:jc w:val="center"/>
        <w:rPr>
          <w:b/>
          <w:bCs/>
          <w:lang w:val="ru-RU"/>
        </w:rPr>
      </w:pPr>
      <w:r>
        <w:rPr>
          <w:b/>
          <w:bCs/>
          <w:lang w:val="ru-RU"/>
        </w:rPr>
        <w:t xml:space="preserve">Прошу выдать мне инвестиционные паи </w:t>
      </w:r>
      <w:r w:rsidRPr="005C664E">
        <w:rPr>
          <w:b/>
          <w:bCs/>
          <w:lang w:val="ru-RU"/>
        </w:rPr>
        <w:t>Фонда в количестве ___________ штук</w:t>
      </w:r>
    </w:p>
    <w:p w:rsidR="003527E0" w:rsidRDefault="003527E0" w:rsidP="003527E0">
      <w:pPr>
        <w:pStyle w:val="af3"/>
        <w:numPr>
          <w:ilvl w:val="0"/>
          <w:numId w:val="30"/>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30"/>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val="938"/>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Default="003527E0" w:rsidP="003527E0">
      <w:pPr>
        <w:pStyle w:val="af3"/>
        <w:rPr>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99"/>
        <w:gridCol w:w="7432"/>
      </w:tblGrid>
      <w:tr w:rsidR="003527E0" w:rsidTr="00AF2BB6">
        <w:trPr>
          <w:tblCellSpacing w:w="75" w:type="dxa"/>
        </w:trPr>
        <w:tc>
          <w:tcPr>
            <w:tcW w:w="1316"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b/>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sz w:val="9"/>
          <w:szCs w:val="9"/>
        </w:rPr>
      </w:pPr>
    </w:p>
    <w:p w:rsidR="003527E0" w:rsidRDefault="003527E0" w:rsidP="003527E0">
      <w:pPr>
        <w:jc w:val="right"/>
        <w:rPr>
          <w:sz w:val="9"/>
          <w:szCs w:val="9"/>
        </w:rPr>
      </w:pPr>
    </w:p>
    <w:p w:rsidR="003527E0" w:rsidRDefault="003527E0" w:rsidP="003527E0">
      <w:pPr>
        <w:jc w:val="right"/>
        <w:rPr>
          <w:sz w:val="16"/>
          <w:szCs w:val="16"/>
        </w:rPr>
      </w:pPr>
    </w:p>
    <w:p w:rsidR="003527E0" w:rsidRDefault="003527E0" w:rsidP="003527E0">
      <w:pPr>
        <w:jc w:val="right"/>
        <w:rPr>
          <w:sz w:val="16"/>
          <w:szCs w:val="16"/>
        </w:rPr>
      </w:pPr>
    </w:p>
    <w:p w:rsidR="003527E0" w:rsidRPr="00AE2362" w:rsidRDefault="003527E0" w:rsidP="003527E0">
      <w:pPr>
        <w:jc w:val="right"/>
        <w:rPr>
          <w:sz w:val="16"/>
          <w:szCs w:val="16"/>
        </w:rPr>
      </w:pPr>
      <w:r w:rsidRPr="00AE2362">
        <w:rPr>
          <w:sz w:val="16"/>
          <w:szCs w:val="16"/>
        </w:rPr>
        <w:t xml:space="preserve">Приложение № 9 к Правилам Фонда </w:t>
      </w:r>
    </w:p>
    <w:p w:rsidR="003527E0" w:rsidRPr="00FD2B1F" w:rsidRDefault="003527E0" w:rsidP="003527E0">
      <w:pPr>
        <w:pStyle w:val="1"/>
        <w:spacing w:before="0" w:after="0"/>
        <w:rPr>
          <w:sz w:val="16"/>
          <w:szCs w:val="16"/>
          <w:lang w:val="ru-RU"/>
        </w:rPr>
      </w:pPr>
      <w:r w:rsidRPr="00FD2B1F">
        <w:rPr>
          <w:sz w:val="16"/>
          <w:szCs w:val="16"/>
          <w:lang w:val="ru-RU"/>
        </w:rPr>
        <w:t>Заявка на приобретение дополнительных инвестиционных паев №</w:t>
      </w:r>
      <w:r w:rsidRPr="00FD2B1F">
        <w:rPr>
          <w:sz w:val="16"/>
          <w:szCs w:val="16"/>
          <w:lang w:val="ru-RU"/>
        </w:rPr>
        <w:br/>
        <w:t>в связи с осуществлением преимущественного права приобретения инвестиционных паев</w:t>
      </w:r>
    </w:p>
    <w:p w:rsidR="003527E0" w:rsidRPr="00FD2B1F" w:rsidRDefault="003527E0" w:rsidP="003527E0">
      <w:pPr>
        <w:pStyle w:val="1"/>
        <w:spacing w:before="0" w:after="0"/>
        <w:rPr>
          <w:sz w:val="16"/>
          <w:szCs w:val="16"/>
          <w:lang w:val="ru-RU"/>
        </w:rPr>
      </w:pPr>
      <w:r w:rsidRPr="00FD2B1F">
        <w:rPr>
          <w:sz w:val="16"/>
          <w:szCs w:val="16"/>
          <w:lang w:val="ru-RU"/>
        </w:rPr>
        <w:t>для юридических лиц - номинальных держателей</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661399" w:rsidRDefault="003527E0" w:rsidP="003527E0">
      <w:pPr>
        <w:pStyle w:val="3"/>
        <w:widowControl w:val="0"/>
        <w:adjustRightInd w:val="0"/>
        <w:spacing w:before="60"/>
        <w:rPr>
          <w:b w:val="0"/>
        </w:rPr>
      </w:pPr>
      <w:r w:rsidRPr="00661399">
        <w:rPr>
          <w:b w:val="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BA3EA1" w:rsidRDefault="003527E0" w:rsidP="00AF2BB6">
            <w:pPr>
              <w:pStyle w:val="fielddata"/>
              <w:ind w:left="75"/>
              <w:rPr>
                <w:lang w:val="ru-RU"/>
              </w:rPr>
            </w:pPr>
          </w:p>
        </w:tc>
      </w:tr>
    </w:tbl>
    <w:p w:rsidR="003527E0" w:rsidRPr="00661399" w:rsidRDefault="003527E0" w:rsidP="003527E0">
      <w:pPr>
        <w:pStyle w:val="3"/>
        <w:widowControl w:val="0"/>
        <w:adjustRightInd w:val="0"/>
        <w:spacing w:before="60"/>
        <w:rPr>
          <w:b w:val="0"/>
        </w:rPr>
      </w:pPr>
      <w:r w:rsidRPr="00661399">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0" w:after="0"/>
              <w:ind w:left="74"/>
              <w:rPr>
                <w:i/>
                <w:iCs/>
              </w:rPr>
            </w:pPr>
            <w:r w:rsidRPr="00AE2362">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0" w:after="0"/>
              <w:ind w:left="74"/>
              <w:rPr>
                <w:i/>
                <w:iCs/>
              </w:rPr>
            </w:pPr>
            <w:r w:rsidRPr="00AE2362">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0"/>
        <w:jc w:val="center"/>
        <w:rPr>
          <w:b/>
          <w:bCs/>
          <w:sz w:val="14"/>
          <w:szCs w:val="14"/>
          <w:lang w:val="ru-RU"/>
        </w:rPr>
      </w:pPr>
      <w:r w:rsidRPr="00661399">
        <w:rPr>
          <w:b/>
          <w:bCs/>
          <w:sz w:val="14"/>
          <w:szCs w:val="14"/>
          <w:lang w:val="ru-RU"/>
        </w:rPr>
        <w:t>Прошу выдать инвестиционные паи Фонда в количестве ___________ штук</w:t>
      </w:r>
    </w:p>
    <w:p w:rsidR="003527E0" w:rsidRDefault="003527E0" w:rsidP="003527E0">
      <w:pPr>
        <w:pStyle w:val="af3"/>
        <w:numPr>
          <w:ilvl w:val="0"/>
          <w:numId w:val="31"/>
        </w:numPr>
        <w:spacing w:before="0" w:after="0"/>
        <w:ind w:left="538" w:hanging="357"/>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31"/>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hRule="exact" w:val="794"/>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Pr="00C3425F" w:rsidRDefault="003527E0" w:rsidP="00AF2BB6">
            <w:pPr>
              <w:spacing w:line="240" w:lineRule="auto"/>
              <w:jc w:val="center"/>
              <w:outlineLvl w:val="3"/>
              <w:rPr>
                <w:rFonts w:ascii="Arial" w:hAnsi="Arial" w:cs="Arial"/>
                <w:b/>
                <w:bCs/>
                <w:sz w:val="15"/>
                <w:szCs w:val="15"/>
              </w:rPr>
            </w:pPr>
          </w:p>
        </w:tc>
      </w:tr>
    </w:tbl>
    <w:p w:rsidR="003527E0" w:rsidRPr="00FD2B1F" w:rsidRDefault="003527E0" w:rsidP="003527E0">
      <w:pPr>
        <w:pStyle w:val="3"/>
        <w:widowControl w:val="0"/>
        <w:adjustRightInd w:val="0"/>
        <w:spacing w:before="40" w:after="0"/>
        <w:rPr>
          <w:b w:val="0"/>
          <w:lang w:val="ru-RU"/>
        </w:rPr>
      </w:pPr>
      <w:r w:rsidRPr="00FD2B1F">
        <w:rPr>
          <w:b w:val="0"/>
          <w:lang w:val="ru-RU"/>
        </w:rPr>
        <w:t>Информация о каждом номинальном держателе приобретаемых инвестиционных паев:</w:t>
      </w:r>
    </w:p>
    <w:p w:rsidR="003527E0" w:rsidRPr="00FD2B1F" w:rsidRDefault="003527E0" w:rsidP="003527E0">
      <w:pPr>
        <w:pStyle w:val="3"/>
        <w:widowControl w:val="0"/>
        <w:adjustRightInd w:val="0"/>
        <w:spacing w:after="0"/>
        <w:rPr>
          <w:b w:val="0"/>
          <w:lang w:val="ru-RU"/>
        </w:rPr>
      </w:pPr>
      <w:r w:rsidRPr="00FD2B1F">
        <w:rPr>
          <w:b w:val="0"/>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763BC4" w:rsidTr="00AF2BB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FD2B1F" w:rsidRDefault="003527E0" w:rsidP="003527E0">
      <w:pPr>
        <w:pStyle w:val="3"/>
        <w:widowControl w:val="0"/>
        <w:adjustRightInd w:val="0"/>
        <w:spacing w:before="40"/>
        <w:rPr>
          <w:b w:val="0"/>
          <w:lang w:val="ru-RU"/>
        </w:rPr>
      </w:pPr>
      <w:r w:rsidRPr="00FD2B1F">
        <w:rPr>
          <w:b w:val="0"/>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763BC4" w:rsidRDefault="003527E0" w:rsidP="003527E0">
      <w:pPr>
        <w:spacing w:before="60" w:line="180" w:lineRule="exact"/>
        <w:ind w:left="170"/>
        <w:rPr>
          <w:b/>
          <w:bCs/>
          <w:i/>
          <w:iCs/>
          <w:noProof/>
          <w:sz w:val="14"/>
          <w:szCs w:val="14"/>
        </w:rPr>
      </w:pPr>
      <w:r w:rsidRPr="00763BC4">
        <w:rPr>
          <w:b/>
          <w:bCs/>
          <w:i/>
          <w:iCs/>
          <w:noProof/>
          <w:sz w:val="14"/>
          <w:szCs w:val="14"/>
        </w:rPr>
        <w:t xml:space="preserve">Обязательно заполняется в </w:t>
      </w:r>
      <w:r w:rsidRPr="00AE2362">
        <w:rPr>
          <w:b/>
          <w:bCs/>
          <w:i/>
          <w:iCs/>
          <w:noProof/>
          <w:sz w:val="14"/>
          <w:szCs w:val="14"/>
        </w:rPr>
        <w:t>случае, если приобретатель инвестиционных</w:t>
      </w:r>
      <w:r w:rsidRPr="00763BC4">
        <w:rPr>
          <w:b/>
          <w:bCs/>
          <w:i/>
          <w:iCs/>
          <w:noProof/>
          <w:sz w:val="14"/>
          <w:szCs w:val="14"/>
        </w:rPr>
        <w:t xml:space="preserve"> паев является физическим лицом:</w:t>
      </w:r>
    </w:p>
    <w:p w:rsidR="003527E0" w:rsidRPr="00763BC4" w:rsidRDefault="003527E0" w:rsidP="003527E0">
      <w:pPr>
        <w:spacing w:line="180" w:lineRule="exact"/>
        <w:ind w:left="170"/>
        <w:rPr>
          <w:b/>
          <w:bCs/>
          <w:iCs/>
          <w:noProof/>
          <w:sz w:val="14"/>
          <w:szCs w:val="14"/>
        </w:rPr>
      </w:pPr>
      <w:r w:rsidRPr="00763BC4">
        <w:rPr>
          <w:b/>
          <w:bCs/>
          <w:iCs/>
          <w:noProof/>
          <w:sz w:val="14"/>
          <w:szCs w:val="14"/>
        </w:rPr>
        <w:t>- приобретатель является налоговым резидентом РФ ___________</w:t>
      </w:r>
    </w:p>
    <w:p w:rsidR="003527E0" w:rsidRPr="00763BC4" w:rsidRDefault="003527E0" w:rsidP="003527E0">
      <w:pPr>
        <w:spacing w:line="180" w:lineRule="exact"/>
        <w:ind w:left="170"/>
        <w:rPr>
          <w:b/>
          <w:bCs/>
          <w:iCs/>
          <w:noProof/>
          <w:sz w:val="14"/>
          <w:szCs w:val="14"/>
        </w:rPr>
      </w:pPr>
      <w:r w:rsidRPr="00763BC4">
        <w:rPr>
          <w:b/>
          <w:bCs/>
          <w:iCs/>
          <w:noProof/>
          <w:sz w:val="14"/>
          <w:szCs w:val="14"/>
        </w:rPr>
        <w:t>- приобретатель не является налоговым резидентов РФ _________</w:t>
      </w:r>
    </w:p>
    <w:p w:rsidR="003527E0" w:rsidRDefault="003527E0" w:rsidP="003527E0">
      <w:pPr>
        <w:pStyle w:val="af3"/>
        <w:spacing w:before="60" w:after="120"/>
        <w:rPr>
          <w:sz w:val="14"/>
          <w:lang w:val="ru-RU"/>
        </w:rPr>
      </w:pPr>
      <w:r>
        <w:rPr>
          <w:sz w:val="14"/>
          <w:lang w:val="ru-RU"/>
        </w:rPr>
        <w:t>Настоящая заявка носит безотзывный характер.</w:t>
      </w:r>
      <w:r>
        <w:rPr>
          <w:sz w:val="14"/>
          <w:lang w:val="ru-RU"/>
        </w:rPr>
        <w:br/>
        <w:t>С Правилами Фонда ознакомлен.</w:t>
      </w:r>
    </w:p>
    <w:tbl>
      <w:tblPr>
        <w:tblW w:w="4985" w:type="pct"/>
        <w:tblCellSpacing w:w="75" w:type="dxa"/>
        <w:tblCellMar>
          <w:left w:w="0" w:type="dxa"/>
          <w:right w:w="0" w:type="dxa"/>
        </w:tblCellMar>
        <w:tblLook w:val="0000"/>
      </w:tblPr>
      <w:tblGrid>
        <w:gridCol w:w="2559"/>
        <w:gridCol w:w="7641"/>
      </w:tblGrid>
      <w:tr w:rsidR="003527E0" w:rsidTr="00AF2BB6">
        <w:trPr>
          <w:trHeight w:val="567"/>
          <w:tblCellSpacing w:w="75" w:type="dxa"/>
        </w:trPr>
        <w:tc>
          <w:tcPr>
            <w:tcW w:w="1197" w:type="pct"/>
            <w:tcMar>
              <w:top w:w="30" w:type="dxa"/>
              <w:left w:w="75" w:type="dxa"/>
              <w:bottom w:w="30" w:type="dxa"/>
              <w:right w:w="75" w:type="dxa"/>
            </w:tcMar>
          </w:tcPr>
          <w:p w:rsidR="003527E0" w:rsidRDefault="003527E0" w:rsidP="00AF2BB6">
            <w:pPr>
              <w:pStyle w:val="signfield"/>
              <w:spacing w:before="0" w:after="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Pr="00493EF3" w:rsidRDefault="003527E0" w:rsidP="00AF2BB6">
            <w:pPr>
              <w:pStyle w:val="signfield"/>
              <w:spacing w:before="0" w:after="0"/>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3527E0" w:rsidRDefault="003527E0" w:rsidP="003527E0"/>
    <w:p w:rsidR="003527E0" w:rsidRDefault="003527E0" w:rsidP="003527E0">
      <w:pPr>
        <w:pStyle w:val="fieldcomment"/>
        <w:jc w:val="right"/>
        <w:rPr>
          <w:sz w:val="16"/>
          <w:szCs w:val="16"/>
          <w:lang w:val="ru-RU"/>
        </w:rPr>
      </w:pPr>
    </w:p>
    <w:p w:rsidR="003527E0" w:rsidRDefault="003527E0" w:rsidP="003527E0">
      <w:pPr>
        <w:pStyle w:val="fieldcomment"/>
        <w:jc w:val="right"/>
        <w:rPr>
          <w:sz w:val="16"/>
          <w:szCs w:val="16"/>
          <w:lang w:val="ru-RU"/>
        </w:rPr>
      </w:pPr>
    </w:p>
    <w:p w:rsidR="003527E0" w:rsidRPr="006E2814" w:rsidRDefault="003527E0" w:rsidP="003527E0">
      <w:pPr>
        <w:pStyle w:val="fieldcomment"/>
        <w:jc w:val="right"/>
        <w:rPr>
          <w:sz w:val="16"/>
          <w:szCs w:val="16"/>
          <w:lang w:val="ru-RU"/>
        </w:rPr>
      </w:pPr>
      <w:r w:rsidRPr="006E2814">
        <w:rPr>
          <w:sz w:val="16"/>
          <w:szCs w:val="16"/>
          <w:lang w:val="ru-RU"/>
        </w:rPr>
        <w:t xml:space="preserve">Приложение № </w:t>
      </w:r>
      <w:r>
        <w:rPr>
          <w:sz w:val="16"/>
          <w:szCs w:val="16"/>
          <w:lang w:val="ru-RU"/>
        </w:rPr>
        <w:t>10</w:t>
      </w:r>
      <w:r w:rsidRPr="006E2814">
        <w:rPr>
          <w:sz w:val="16"/>
          <w:szCs w:val="16"/>
          <w:lang w:val="ru-RU"/>
        </w:rPr>
        <w:t xml:space="preserve"> к Правилам Фонда </w:t>
      </w:r>
    </w:p>
    <w:p w:rsidR="003527E0" w:rsidRDefault="003527E0" w:rsidP="003527E0">
      <w:pPr>
        <w:pStyle w:val="1"/>
        <w:rPr>
          <w:lang w:val="ru-RU"/>
        </w:rPr>
      </w:pPr>
      <w:r>
        <w:rPr>
          <w:lang w:val="ru-RU"/>
        </w:rPr>
        <w:t xml:space="preserve">Заявка на погашение инвестиционных паев № </w:t>
      </w:r>
      <w:r>
        <w:rPr>
          <w:lang w:val="ru-RU"/>
        </w:rPr>
        <w:br/>
        <w:t>для физических лиц</w:t>
      </w:r>
    </w:p>
    <w:p w:rsidR="003527E0" w:rsidRDefault="003527E0" w:rsidP="003527E0">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spacing w:line="240" w:lineRule="auto"/>
              <w:ind w:left="75"/>
            </w:pPr>
          </w:p>
        </w:tc>
      </w:tr>
    </w:tbl>
    <w:p w:rsidR="003527E0" w:rsidRDefault="003527E0" w:rsidP="003527E0">
      <w:pPr>
        <w:pStyle w:val="3"/>
        <w:spacing w:before="150"/>
        <w:rPr>
          <w:lang w:val="ru-RU"/>
        </w:rPr>
      </w:pPr>
      <w:r>
        <w:rPr>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Прошу перечислить сумму денежной </w:t>
            </w:r>
            <w:r w:rsidRPr="00960F94">
              <w:rPr>
                <w:lang w:val="ru-RU"/>
              </w:rPr>
              <w:t>компенсации на счет:</w:t>
            </w:r>
          </w:p>
          <w:p w:rsidR="003527E0" w:rsidRDefault="003527E0" w:rsidP="00AF2BB6">
            <w:pPr>
              <w:pStyle w:val="fieldname"/>
              <w:ind w:left="75"/>
              <w:rPr>
                <w:lang w:val="ru-RU"/>
              </w:rPr>
            </w:pPr>
            <w:r>
              <w:rPr>
                <w:lang w:val="ru-RU"/>
              </w:rPr>
              <w:t>Указывается счет лица, погашающего инвестиционные паи</w:t>
            </w:r>
            <w:r w:rsidRPr="00960F94">
              <w:rPr>
                <w:lang w:val="ru-RU"/>
              </w:rPr>
              <w:br/>
            </w:r>
            <w:r w:rsidRPr="00960F9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spacing w:line="240" w:lineRule="auto"/>
      </w:pPr>
    </w:p>
    <w:p w:rsidR="003527E0" w:rsidRPr="006E2814" w:rsidRDefault="003527E0" w:rsidP="003527E0">
      <w:pPr>
        <w:spacing w:line="240" w:lineRule="auto"/>
        <w:jc w:val="right"/>
        <w:rPr>
          <w:sz w:val="16"/>
          <w:szCs w:val="16"/>
        </w:rPr>
      </w:pPr>
      <w:r>
        <w:br w:type="page"/>
      </w:r>
      <w:r w:rsidRPr="006E2814">
        <w:rPr>
          <w:sz w:val="16"/>
          <w:szCs w:val="16"/>
        </w:rPr>
        <w:t xml:space="preserve">Приложение № </w:t>
      </w:r>
      <w:r>
        <w:rPr>
          <w:sz w:val="16"/>
          <w:szCs w:val="16"/>
        </w:rPr>
        <w:t>11</w:t>
      </w:r>
      <w:r w:rsidRPr="006E2814">
        <w:rPr>
          <w:sz w:val="16"/>
          <w:szCs w:val="16"/>
        </w:rPr>
        <w:t xml:space="preserve"> к Правилам Фонда </w:t>
      </w:r>
    </w:p>
    <w:p w:rsidR="003527E0" w:rsidRDefault="003527E0" w:rsidP="003527E0">
      <w:pPr>
        <w:pStyle w:val="1"/>
        <w:rPr>
          <w:lang w:val="ru-RU"/>
        </w:rPr>
      </w:pPr>
      <w:r>
        <w:rPr>
          <w:lang w:val="ru-RU"/>
        </w:rPr>
        <w:t xml:space="preserve">Заявка на погашение инвестиционных паев № </w:t>
      </w:r>
      <w:r>
        <w:rPr>
          <w:lang w:val="ru-RU"/>
        </w:rPr>
        <w:br/>
        <w:t>для юридических лиц</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spacing w:line="240" w:lineRule="auto"/>
              <w:ind w:left="75"/>
            </w:pPr>
          </w:p>
        </w:tc>
      </w:tr>
    </w:tbl>
    <w:p w:rsidR="003527E0" w:rsidRDefault="003527E0" w:rsidP="003527E0">
      <w:pPr>
        <w:pStyle w:val="3"/>
        <w:spacing w:before="150"/>
        <w:rPr>
          <w:lang w:val="ru-RU"/>
        </w:rPr>
      </w:pPr>
      <w:r>
        <w:rPr>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lang w:val="ru-RU"/>
              </w:rPr>
              <w:t>Прошу перечислить сумму денежной компенсации на счет:</w:t>
            </w:r>
          </w:p>
          <w:p w:rsidR="003527E0" w:rsidRDefault="003527E0" w:rsidP="00AF2BB6">
            <w:pPr>
              <w:pStyle w:val="fieldname"/>
              <w:ind w:left="75"/>
              <w:rPr>
                <w:lang w:val="ru-RU"/>
              </w:rPr>
            </w:pPr>
            <w:r>
              <w:rPr>
                <w:lang w:val="ru-RU"/>
              </w:rPr>
              <w:t>Указывается счет лица, погашающего инвестиционные паи</w:t>
            </w:r>
            <w:r w:rsidRPr="00960F94">
              <w:rPr>
                <w:lang w:val="ru-RU"/>
              </w:rPr>
              <w:t xml:space="preserve"> </w:t>
            </w:r>
            <w:r w:rsidRPr="00960F94">
              <w:rPr>
                <w:lang w:val="ru-RU"/>
              </w:rPr>
              <w:br/>
            </w:r>
            <w:r w:rsidRPr="00960F94">
              <w:rPr>
                <w:rStyle w:val="fieldcomment1"/>
                <w:rFonts w:cs="Arial"/>
                <w:b w:val="0"/>
                <w:bCs w:val="0"/>
                <w:lang w:val="ru-RU"/>
              </w:rPr>
              <w:t>(наименование банка, БИК, ИНН, к/</w:t>
            </w:r>
            <w:r>
              <w:rPr>
                <w:rStyle w:val="fieldcomment1"/>
                <w:rFonts w:cs="Arial"/>
                <w:b w:val="0"/>
                <w:bCs w:val="0"/>
                <w:lang w:val="ru-RU"/>
              </w:rPr>
              <w:t>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spacing w:line="240" w:lineRule="auto"/>
      </w:pPr>
    </w:p>
    <w:p w:rsidR="003527E0" w:rsidRDefault="003527E0" w:rsidP="003527E0">
      <w:pPr>
        <w:pStyle w:val="footnote"/>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Pr="003527E0" w:rsidRDefault="003527E0" w:rsidP="003527E0">
      <w:pPr>
        <w:pStyle w:val="fieldcomment"/>
        <w:spacing w:before="0" w:after="0"/>
        <w:jc w:val="right"/>
        <w:rPr>
          <w:sz w:val="16"/>
          <w:szCs w:val="16"/>
          <w:lang w:val="ru-RU"/>
        </w:rPr>
      </w:pPr>
    </w:p>
    <w:p w:rsidR="003527E0" w:rsidRDefault="003527E0" w:rsidP="003527E0">
      <w:pPr>
        <w:pStyle w:val="fieldcomment"/>
        <w:spacing w:before="0" w:after="0"/>
        <w:jc w:val="right"/>
        <w:rPr>
          <w:sz w:val="16"/>
          <w:szCs w:val="16"/>
          <w:lang w:val="ru-RU"/>
        </w:rPr>
      </w:pPr>
    </w:p>
    <w:p w:rsidR="003527E0" w:rsidRDefault="003527E0" w:rsidP="003527E0">
      <w:pPr>
        <w:pStyle w:val="fieldcomment"/>
        <w:spacing w:before="0" w:after="0"/>
        <w:jc w:val="right"/>
        <w:rPr>
          <w:sz w:val="16"/>
          <w:szCs w:val="16"/>
          <w:lang w:val="ru-RU"/>
        </w:rPr>
      </w:pPr>
    </w:p>
    <w:p w:rsidR="003527E0" w:rsidRPr="006E2814" w:rsidRDefault="003527E0" w:rsidP="003527E0">
      <w:pPr>
        <w:pStyle w:val="fieldcomment"/>
        <w:spacing w:before="0" w:after="0"/>
        <w:jc w:val="right"/>
        <w:rPr>
          <w:sz w:val="16"/>
          <w:szCs w:val="16"/>
          <w:lang w:val="ru-RU"/>
        </w:rPr>
      </w:pPr>
      <w:r w:rsidRPr="006E2814">
        <w:rPr>
          <w:sz w:val="16"/>
          <w:szCs w:val="16"/>
          <w:lang w:val="ru-RU"/>
        </w:rPr>
        <w:t xml:space="preserve">Приложение № </w:t>
      </w:r>
      <w:r>
        <w:rPr>
          <w:sz w:val="16"/>
          <w:szCs w:val="16"/>
          <w:lang w:val="ru-RU"/>
        </w:rPr>
        <w:t>12</w:t>
      </w:r>
      <w:r w:rsidRPr="006E2814">
        <w:rPr>
          <w:sz w:val="16"/>
          <w:szCs w:val="16"/>
          <w:lang w:val="ru-RU"/>
        </w:rPr>
        <w:t xml:space="preserve"> к Правилам Фонда </w:t>
      </w:r>
    </w:p>
    <w:p w:rsidR="003527E0" w:rsidRDefault="003527E0" w:rsidP="003527E0">
      <w:pPr>
        <w:pStyle w:val="fieldcomment"/>
        <w:spacing w:before="0" w:after="0"/>
        <w:rPr>
          <w:lang w:val="ru-RU"/>
        </w:rPr>
      </w:pPr>
    </w:p>
    <w:p w:rsidR="003527E0" w:rsidRPr="00960F94" w:rsidRDefault="003527E0" w:rsidP="003527E0">
      <w:pPr>
        <w:pStyle w:val="1"/>
        <w:spacing w:before="0" w:after="0"/>
        <w:rPr>
          <w:sz w:val="20"/>
          <w:szCs w:val="20"/>
          <w:lang w:val="ru-RU"/>
        </w:rPr>
      </w:pPr>
      <w:r w:rsidRPr="00960F94">
        <w:rPr>
          <w:sz w:val="20"/>
          <w:szCs w:val="20"/>
          <w:lang w:val="ru-RU"/>
        </w:rPr>
        <w:t>Заявка на погашение инвестиционных паев №</w:t>
      </w:r>
      <w:r w:rsidRPr="00960F94">
        <w:rPr>
          <w:sz w:val="20"/>
          <w:szCs w:val="20"/>
          <w:lang w:val="ru-RU"/>
        </w:rPr>
        <w:br/>
        <w:t xml:space="preserve">для юридических лиц - номинальных держателей </w:t>
      </w:r>
    </w:p>
    <w:p w:rsidR="003527E0" w:rsidRPr="00960F94" w:rsidRDefault="003527E0" w:rsidP="003527E0">
      <w:pPr>
        <w:pStyle w:val="fielddata"/>
        <w:rPr>
          <w:sz w:val="14"/>
          <w:szCs w:val="14"/>
          <w:lang w:val="ru-RU"/>
        </w:rPr>
      </w:pPr>
      <w:r w:rsidRPr="00960F94">
        <w:rPr>
          <w:b/>
          <w:bCs/>
          <w:sz w:val="14"/>
          <w:szCs w:val="14"/>
          <w:lang w:val="ru-RU"/>
        </w:rPr>
        <w:t xml:space="preserve">Дата: </w:t>
      </w:r>
      <w:r>
        <w:rPr>
          <w:b/>
          <w:bCs/>
          <w:sz w:val="14"/>
          <w:szCs w:val="14"/>
          <w:lang w:val="ru-RU"/>
        </w:rPr>
        <w:t xml:space="preserve">___________ </w:t>
      </w:r>
      <w:r w:rsidRPr="00960F94">
        <w:rPr>
          <w:b/>
          <w:bCs/>
          <w:sz w:val="14"/>
          <w:szCs w:val="14"/>
          <w:lang w:val="ru-RU"/>
        </w:rPr>
        <w:t>Время:</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Номер лицевого счета:</w:t>
            </w:r>
            <w:r>
              <w:rPr>
                <w:lang w:val="ru-RU"/>
              </w:rPr>
              <w:br/>
            </w:r>
            <w:r>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spacing w:line="240" w:lineRule="auto"/>
              <w:ind w:left="75"/>
              <w:rPr>
                <w:rFonts w:ascii="Arial Unicode MS" w:eastAsia="Arial Unicode MS" w:cs="Arial Unicode MS"/>
              </w:rPr>
            </w:pPr>
          </w:p>
        </w:tc>
      </w:tr>
    </w:tbl>
    <w:p w:rsidR="003527E0" w:rsidRDefault="003527E0" w:rsidP="003527E0">
      <w:pPr>
        <w:pStyle w:val="3"/>
        <w:spacing w:before="150"/>
        <w:rPr>
          <w:lang w:val="ru-RU"/>
        </w:rPr>
      </w:pPr>
      <w:r>
        <w:rPr>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960F94" w:rsidRDefault="003527E0" w:rsidP="003527E0">
      <w:pPr>
        <w:pStyle w:val="af3"/>
        <w:spacing w:before="240" w:after="240"/>
        <w:jc w:val="center"/>
        <w:rPr>
          <w:sz w:val="14"/>
          <w:szCs w:val="14"/>
          <w:lang w:val="ru-RU"/>
        </w:rPr>
      </w:pPr>
      <w:r w:rsidRPr="00960F94">
        <w:rPr>
          <w:b/>
          <w:bCs/>
          <w:sz w:val="14"/>
          <w:szCs w:val="14"/>
          <w:lang w:val="ru-RU"/>
        </w:rPr>
        <w:t xml:space="preserve">Прошу погасить инвестиционные паи Фонда в количестве </w:t>
      </w:r>
      <w:r w:rsidRPr="00960F94">
        <w:rPr>
          <w:b/>
          <w:bCs/>
          <w:sz w:val="14"/>
          <w:szCs w:val="14"/>
          <w:u w:val="single"/>
        </w:rPr>
        <w:t>  </w:t>
      </w:r>
      <w:r w:rsidRPr="00960F94">
        <w:rPr>
          <w:b/>
          <w:bCs/>
          <w:sz w:val="14"/>
          <w:szCs w:val="14"/>
          <w:u w:val="single"/>
          <w:lang w:val="ru-RU"/>
        </w:rPr>
        <w:t xml:space="preserve"> </w:t>
      </w:r>
      <w:r w:rsidRPr="00960F94">
        <w:rPr>
          <w:b/>
          <w:bCs/>
          <w:sz w:val="14"/>
          <w:szCs w:val="14"/>
          <w:u w:val="single"/>
        </w:rPr>
        <w:t>  </w:t>
      </w:r>
      <w:r w:rsidRPr="00960F94">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Прошу перечислить сумму денежной компенсации на счет:</w:t>
            </w:r>
            <w:r>
              <w:rPr>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2483" w:rsidRDefault="003527E0" w:rsidP="00AF2BB6">
            <w:pPr>
              <w:pStyle w:val="fielddata"/>
              <w:ind w:left="75"/>
              <w:rPr>
                <w:i/>
                <w:highlight w:val="magenta"/>
                <w:lang w:val="ru-RU"/>
              </w:rPr>
            </w:pPr>
          </w:p>
        </w:tc>
      </w:tr>
    </w:tbl>
    <w:p w:rsidR="003527E0" w:rsidRDefault="003527E0" w:rsidP="003527E0">
      <w:pPr>
        <w:pStyle w:val="3"/>
        <w:spacing w:before="150"/>
        <w:rPr>
          <w:sz w:val="14"/>
          <w:szCs w:val="14"/>
          <w:lang w:val="ru-RU"/>
        </w:rPr>
      </w:pPr>
      <w:r w:rsidRPr="00960F94">
        <w:rPr>
          <w:sz w:val="14"/>
          <w:szCs w:val="14"/>
          <w:lang w:val="ru-RU"/>
        </w:rPr>
        <w:t xml:space="preserve">Информация о </w:t>
      </w:r>
      <w:r>
        <w:rPr>
          <w:sz w:val="14"/>
          <w:szCs w:val="14"/>
          <w:lang w:val="ru-RU"/>
        </w:rPr>
        <w:t>каждом н</w:t>
      </w:r>
      <w:r w:rsidRPr="00960F94">
        <w:rPr>
          <w:sz w:val="14"/>
          <w:szCs w:val="14"/>
          <w:lang w:val="ru-RU"/>
        </w:rPr>
        <w:t>оминальном держателе</w:t>
      </w:r>
      <w:r>
        <w:rPr>
          <w:sz w:val="14"/>
          <w:szCs w:val="14"/>
          <w:lang w:val="ru-RU"/>
        </w:rPr>
        <w:t xml:space="preserve"> погашаемых</w:t>
      </w:r>
      <w:r w:rsidRPr="00960F94">
        <w:rPr>
          <w:sz w:val="14"/>
          <w:szCs w:val="14"/>
          <w:lang w:val="ru-RU"/>
        </w:rPr>
        <w:t xml:space="preserve"> инвестиционных паев</w:t>
      </w:r>
      <w:r>
        <w:rPr>
          <w:sz w:val="14"/>
          <w:szCs w:val="14"/>
          <w:lang w:val="ru-RU"/>
        </w:rPr>
        <w:t>:</w:t>
      </w:r>
    </w:p>
    <w:p w:rsidR="003527E0" w:rsidRPr="00007035" w:rsidRDefault="003527E0" w:rsidP="003527E0">
      <w:pPr>
        <w:pStyle w:val="3"/>
        <w:rPr>
          <w:sz w:val="12"/>
          <w:szCs w:val="12"/>
          <w:lang w:val="ru-RU"/>
        </w:rPr>
      </w:pPr>
      <w:r w:rsidRPr="00007035">
        <w:rPr>
          <w:sz w:val="12"/>
          <w:szCs w:val="12"/>
          <w:lang w:val="ru-RU"/>
        </w:rPr>
        <w:t>(полное наименование, номер</w:t>
      </w:r>
      <w:r>
        <w:rPr>
          <w:sz w:val="12"/>
          <w:szCs w:val="12"/>
          <w:lang w:val="ru-RU"/>
        </w:rPr>
        <w:t>а</w:t>
      </w:r>
      <w:r w:rsidRPr="00007035">
        <w:rPr>
          <w:sz w:val="12"/>
          <w:szCs w:val="12"/>
          <w:lang w:val="ru-RU"/>
        </w:rPr>
        <w:t xml:space="preserve"> счет</w:t>
      </w:r>
      <w:r>
        <w:rPr>
          <w:sz w:val="12"/>
          <w:szCs w:val="12"/>
          <w:lang w:val="ru-RU"/>
        </w:rPr>
        <w:t>ов</w:t>
      </w:r>
      <w:r w:rsidRPr="00007035">
        <w:rPr>
          <w:sz w:val="12"/>
          <w:szCs w:val="12"/>
          <w:lang w:val="ru-RU"/>
        </w:rPr>
        <w:t xml:space="preserve">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960F94" w:rsidTr="00AF2BB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p>
        </w:tc>
      </w:tr>
    </w:tbl>
    <w:p w:rsidR="003527E0" w:rsidRPr="00960F94" w:rsidRDefault="003527E0" w:rsidP="003527E0">
      <w:pPr>
        <w:pStyle w:val="3"/>
        <w:spacing w:before="150"/>
        <w:rPr>
          <w:sz w:val="14"/>
          <w:szCs w:val="14"/>
          <w:lang w:val="ru-RU"/>
        </w:rPr>
      </w:pPr>
      <w:r w:rsidRPr="00960F94">
        <w:rPr>
          <w:sz w:val="14"/>
          <w:szCs w:val="14"/>
          <w:lang w:val="ru-RU"/>
        </w:rPr>
        <w:t xml:space="preserve">Информация о владельце инвестиционных паев, на основании </w:t>
      </w:r>
      <w:r>
        <w:rPr>
          <w:sz w:val="14"/>
          <w:szCs w:val="14"/>
          <w:lang w:val="ru-RU"/>
        </w:rPr>
        <w:t>распоряжения</w:t>
      </w:r>
      <w:r w:rsidRPr="00960F94">
        <w:rPr>
          <w:sz w:val="14"/>
          <w:szCs w:val="14"/>
          <w:lang w:val="ru-RU"/>
        </w:rPr>
        <w:t xml:space="preserve">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960F9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p>
        </w:tc>
      </w:tr>
      <w:tr w:rsidR="003527E0" w:rsidRPr="00960F9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Документ:</w:t>
            </w:r>
            <w:r w:rsidRPr="00960F94">
              <w:rPr>
                <w:b w:val="0"/>
                <w:bCs w:val="0"/>
                <w:sz w:val="14"/>
                <w:szCs w:val="14"/>
                <w:lang w:val="ru-RU"/>
              </w:rPr>
              <w:br/>
            </w:r>
            <w:r w:rsidRPr="00960F9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r w:rsidRPr="00960F94">
              <w:rPr>
                <w:sz w:val="14"/>
                <w:szCs w:val="14"/>
              </w:rPr>
              <w:t> </w:t>
            </w:r>
          </w:p>
        </w:tc>
      </w:tr>
      <w:tr w:rsidR="003527E0" w:rsidRPr="00960F9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bCs w:val="0"/>
                <w:iCs/>
                <w:noProof/>
                <w:sz w:val="14"/>
                <w:szCs w:val="14"/>
                <w:lang w:val="ru-RU"/>
              </w:rPr>
            </w:pPr>
            <w:r w:rsidRPr="00960F94">
              <w:rPr>
                <w:bCs w:val="0"/>
                <w:iCs/>
                <w:noProof/>
                <w:sz w:val="14"/>
                <w:szCs w:val="14"/>
                <w:lang w:val="ru-RU"/>
              </w:rPr>
              <w:t xml:space="preserve">Номер счета депо </w:t>
            </w:r>
            <w:r>
              <w:rPr>
                <w:bCs w:val="0"/>
                <w:iCs/>
                <w:noProof/>
                <w:sz w:val="14"/>
                <w:szCs w:val="14"/>
                <w:lang w:val="ru-RU"/>
              </w:rPr>
              <w:t>владельца</w:t>
            </w:r>
          </w:p>
          <w:p w:rsidR="003527E0" w:rsidRPr="00960F94" w:rsidRDefault="003527E0" w:rsidP="00AF2BB6">
            <w:pPr>
              <w:pStyle w:val="fieldname"/>
              <w:ind w:left="75"/>
              <w:rPr>
                <w:sz w:val="14"/>
                <w:szCs w:val="14"/>
                <w:lang w:val="ru-RU"/>
              </w:rPr>
            </w:pPr>
            <w:r w:rsidRPr="00960F94">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p>
        </w:tc>
      </w:tr>
    </w:tbl>
    <w:p w:rsidR="003527E0" w:rsidRPr="00960F94" w:rsidRDefault="003527E0" w:rsidP="003527E0">
      <w:pPr>
        <w:spacing w:line="240" w:lineRule="auto"/>
        <w:ind w:left="170"/>
        <w:rPr>
          <w:rFonts w:ascii="Arial" w:hAnsi="Arial" w:cs="Arial"/>
          <w:b/>
          <w:bCs/>
          <w:i/>
          <w:iCs/>
          <w:noProof/>
          <w:sz w:val="14"/>
          <w:szCs w:val="14"/>
        </w:rPr>
      </w:pPr>
      <w:r w:rsidRPr="00960F94">
        <w:rPr>
          <w:rFonts w:ascii="Arial" w:hAnsi="Arial" w:cs="Arial"/>
          <w:b/>
          <w:bCs/>
          <w:i/>
          <w:iCs/>
          <w:noProof/>
          <w:sz w:val="14"/>
          <w:szCs w:val="14"/>
        </w:rPr>
        <w:t xml:space="preserve">Обязательно заполняется в случае, если </w:t>
      </w:r>
      <w:r>
        <w:rPr>
          <w:rFonts w:ascii="Arial" w:hAnsi="Arial" w:cs="Arial"/>
          <w:b/>
          <w:bCs/>
          <w:i/>
          <w:iCs/>
          <w:noProof/>
          <w:sz w:val="14"/>
          <w:szCs w:val="14"/>
        </w:rPr>
        <w:t>владелец</w:t>
      </w:r>
      <w:r w:rsidRPr="00960F94">
        <w:rPr>
          <w:rFonts w:ascii="Arial" w:hAnsi="Arial" w:cs="Arial"/>
          <w:b/>
          <w:bCs/>
          <w:i/>
          <w:iCs/>
          <w:noProof/>
          <w:sz w:val="14"/>
          <w:szCs w:val="14"/>
        </w:rPr>
        <w:t xml:space="preserve"> инвестиционных паев является физическим лицом:</w:t>
      </w:r>
    </w:p>
    <w:p w:rsidR="003527E0" w:rsidRPr="00960F94" w:rsidRDefault="003527E0" w:rsidP="003527E0">
      <w:pPr>
        <w:spacing w:line="240" w:lineRule="auto"/>
        <w:ind w:left="170"/>
        <w:rPr>
          <w:rFonts w:ascii="Arial" w:hAnsi="Arial" w:cs="Arial"/>
          <w:b/>
          <w:bCs/>
          <w:iCs/>
          <w:noProof/>
          <w:sz w:val="14"/>
          <w:szCs w:val="14"/>
        </w:rPr>
      </w:pPr>
      <w:r w:rsidRPr="00960F94">
        <w:rPr>
          <w:rFonts w:ascii="Arial" w:hAnsi="Arial" w:cs="Arial"/>
          <w:b/>
          <w:bCs/>
          <w:iCs/>
          <w:noProof/>
          <w:sz w:val="14"/>
          <w:szCs w:val="14"/>
        </w:rPr>
        <w:t xml:space="preserve">- </w:t>
      </w:r>
      <w:r>
        <w:rPr>
          <w:rFonts w:ascii="Arial" w:hAnsi="Arial" w:cs="Arial"/>
          <w:b/>
          <w:bCs/>
          <w:iCs/>
          <w:noProof/>
          <w:sz w:val="14"/>
          <w:szCs w:val="14"/>
        </w:rPr>
        <w:t>владелец</w:t>
      </w:r>
      <w:r w:rsidRPr="00960F94">
        <w:rPr>
          <w:rFonts w:ascii="Arial" w:hAnsi="Arial" w:cs="Arial"/>
          <w:b/>
          <w:bCs/>
          <w:iCs/>
          <w:noProof/>
          <w:sz w:val="14"/>
          <w:szCs w:val="14"/>
        </w:rPr>
        <w:t xml:space="preserve"> является налоговым резидентом РФ ___________</w:t>
      </w:r>
    </w:p>
    <w:p w:rsidR="003527E0" w:rsidRPr="00960F94" w:rsidRDefault="003527E0" w:rsidP="003527E0">
      <w:pPr>
        <w:spacing w:line="240" w:lineRule="auto"/>
        <w:ind w:left="170"/>
        <w:rPr>
          <w:rFonts w:ascii="Arial" w:hAnsi="Arial" w:cs="Arial"/>
          <w:b/>
          <w:bCs/>
          <w:iCs/>
          <w:noProof/>
          <w:sz w:val="14"/>
          <w:szCs w:val="14"/>
        </w:rPr>
      </w:pPr>
      <w:r w:rsidRPr="00960F94">
        <w:rPr>
          <w:rFonts w:ascii="Arial" w:hAnsi="Arial" w:cs="Arial"/>
          <w:b/>
          <w:bCs/>
          <w:iCs/>
          <w:noProof/>
          <w:sz w:val="14"/>
          <w:szCs w:val="14"/>
        </w:rPr>
        <w:t xml:space="preserve">- </w:t>
      </w:r>
      <w:r>
        <w:rPr>
          <w:rFonts w:ascii="Arial" w:hAnsi="Arial" w:cs="Arial"/>
          <w:b/>
          <w:bCs/>
          <w:iCs/>
          <w:noProof/>
          <w:sz w:val="14"/>
          <w:szCs w:val="14"/>
        </w:rPr>
        <w:t>владелец</w:t>
      </w:r>
      <w:r w:rsidRPr="00960F94">
        <w:rPr>
          <w:rFonts w:ascii="Arial" w:hAnsi="Arial" w:cs="Arial"/>
          <w:b/>
          <w:bCs/>
          <w:iCs/>
          <w:noProof/>
          <w:sz w:val="14"/>
          <w:szCs w:val="14"/>
        </w:rPr>
        <w:t xml:space="preserve"> не является налоговым резидентов РФ _________</w:t>
      </w:r>
    </w:p>
    <w:p w:rsidR="003527E0" w:rsidRPr="00B5586D" w:rsidRDefault="003527E0" w:rsidP="003527E0">
      <w:pPr>
        <w:pStyle w:val="af3"/>
        <w:spacing w:before="120" w:after="120"/>
        <w:rPr>
          <w:sz w:val="14"/>
          <w:szCs w:val="14"/>
          <w:lang w:val="ru-RU"/>
        </w:rPr>
      </w:pPr>
      <w:r w:rsidRPr="00B5586D">
        <w:rPr>
          <w:sz w:val="14"/>
          <w:szCs w:val="14"/>
          <w:lang w:val="ru-RU"/>
        </w:rPr>
        <w:t>Настоящая заявка носит безотзывный характер.</w:t>
      </w:r>
      <w:r w:rsidRPr="00B5586D">
        <w:rPr>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RPr="00960F94" w:rsidTr="00AF2BB6">
        <w:trPr>
          <w:tblCellSpacing w:w="75" w:type="dxa"/>
        </w:trPr>
        <w:tc>
          <w:tcPr>
            <w:tcW w:w="2500" w:type="pct"/>
            <w:tcMar>
              <w:top w:w="30" w:type="dxa"/>
              <w:left w:w="75" w:type="dxa"/>
              <w:bottom w:w="30" w:type="dxa"/>
              <w:right w:w="75" w:type="dxa"/>
            </w:tcMar>
          </w:tcPr>
          <w:p w:rsidR="003527E0" w:rsidRPr="00960F94" w:rsidRDefault="003527E0" w:rsidP="00AF2BB6">
            <w:pPr>
              <w:pStyle w:val="signfield"/>
              <w:spacing w:before="0" w:after="120"/>
              <w:ind w:left="75"/>
              <w:rPr>
                <w:lang w:val="ru-RU"/>
              </w:rPr>
            </w:pPr>
            <w:r w:rsidRPr="00960F94">
              <w:rPr>
                <w:lang w:val="ru-RU"/>
              </w:rPr>
              <w:t xml:space="preserve">Подпись </w:t>
            </w:r>
            <w:r w:rsidRPr="00960F94">
              <w:rPr>
                <w:lang w:val="ru-RU"/>
              </w:rPr>
              <w:br/>
              <w:t>Уполномоченного представителя</w:t>
            </w:r>
          </w:p>
        </w:tc>
        <w:tc>
          <w:tcPr>
            <w:tcW w:w="0" w:type="auto"/>
            <w:tcMar>
              <w:top w:w="30" w:type="dxa"/>
              <w:left w:w="75" w:type="dxa"/>
              <w:bottom w:w="30" w:type="dxa"/>
              <w:right w:w="75" w:type="dxa"/>
            </w:tcMar>
          </w:tcPr>
          <w:p w:rsidR="003527E0" w:rsidRPr="00960F94" w:rsidRDefault="003527E0" w:rsidP="00AF2BB6">
            <w:pPr>
              <w:pStyle w:val="signfield"/>
              <w:spacing w:before="0" w:after="120"/>
              <w:ind w:left="75"/>
              <w:rPr>
                <w:lang w:val="ru-RU"/>
              </w:rPr>
            </w:pPr>
            <w:r w:rsidRPr="00960F94">
              <w:rPr>
                <w:lang w:val="ru-RU"/>
              </w:rPr>
              <w:t>Подпись лица</w:t>
            </w:r>
            <w:r w:rsidRPr="00960F94">
              <w:rPr>
                <w:lang w:val="ru-RU"/>
              </w:rPr>
              <w:br/>
              <w:t>принявшего заявку</w:t>
            </w:r>
          </w:p>
          <w:p w:rsidR="003527E0" w:rsidRPr="00960F94" w:rsidRDefault="003527E0" w:rsidP="00AF2BB6">
            <w:pPr>
              <w:pStyle w:val="stampfield"/>
              <w:spacing w:after="120"/>
              <w:ind w:left="6195"/>
              <w:rPr>
                <w:lang w:val="ru-RU"/>
              </w:rPr>
            </w:pPr>
            <w:r w:rsidRPr="00960F94">
              <w:rPr>
                <w:lang w:val="ru-RU"/>
              </w:rPr>
              <w:t>М.П.</w:t>
            </w:r>
          </w:p>
        </w:tc>
      </w:tr>
    </w:tbl>
    <w:p w:rsidR="003527E0" w:rsidRPr="00852912" w:rsidRDefault="003527E0" w:rsidP="003527E0">
      <w:pPr>
        <w:pStyle w:val="fieldcomment"/>
        <w:rPr>
          <w:lang w:val="ru-RU"/>
        </w:rPr>
      </w:pPr>
    </w:p>
    <w:p w:rsidR="00A0570A" w:rsidRPr="00E5065D" w:rsidRDefault="00A0570A" w:rsidP="003527E0">
      <w:pPr>
        <w:pStyle w:val="fieldcomment"/>
        <w:tabs>
          <w:tab w:val="center" w:pos="4890"/>
          <w:tab w:val="right" w:pos="9781"/>
        </w:tabs>
        <w:rPr>
          <w:rFonts w:ascii="Times New Roman" w:hAnsi="Times New Roman"/>
          <w:lang w:val="ru-RU"/>
        </w:rPr>
      </w:pPr>
    </w:p>
    <w:sectPr w:rsidR="00A0570A" w:rsidRPr="00E5065D" w:rsidSect="00532AED">
      <w:headerReference w:type="default" r:id="rId16"/>
      <w:footerReference w:type="default" r:id="rId17"/>
      <w:headerReference w:type="first" r:id="rId18"/>
      <w:footerReference w:type="first" r:id="rId19"/>
      <w:footnotePr>
        <w:numFmt w:val="chicago"/>
      </w:footnotePr>
      <w:pgSz w:w="11907" w:h="16840" w:code="9"/>
      <w:pgMar w:top="209" w:right="850" w:bottom="709" w:left="1276" w:header="278" w:footer="0" w:gutter="0"/>
      <w:paperSrc w:first="1" w:other="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60" w:rsidRDefault="00211360">
      <w:r>
        <w:separator/>
      </w:r>
    </w:p>
  </w:endnote>
  <w:endnote w:type="continuationSeparator" w:id="0">
    <w:p w:rsidR="00211360" w:rsidRDefault="00211360">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TimesDL">
    <w:altName w:val="Arial"/>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F11B17">
    <w:pPr>
      <w:pStyle w:val="a5"/>
      <w:jc w:val="right"/>
    </w:pPr>
  </w:p>
  <w:p w:rsidR="00F11B17" w:rsidRDefault="00F11B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F11B17">
    <w:pPr>
      <w:pStyle w:val="a5"/>
      <w:tabs>
        <w:tab w:val="center" w:pos="4820"/>
        <w:tab w:val="right" w:pos="9072"/>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60" w:rsidRDefault="00211360">
      <w:r>
        <w:separator/>
      </w:r>
    </w:p>
  </w:footnote>
  <w:footnote w:type="continuationSeparator" w:id="0">
    <w:p w:rsidR="00211360" w:rsidRDefault="00211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365FA4">
    <w:pPr>
      <w:pStyle w:val="a3"/>
      <w:tabs>
        <w:tab w:val="clear" w:pos="4153"/>
        <w:tab w:val="clear" w:pos="8306"/>
      </w:tabs>
      <w:jc w:val="center"/>
      <w:rPr>
        <w:rFonts w:ascii="Times New Roman" w:hAnsi="Times New Roman"/>
      </w:rPr>
    </w:pPr>
    <w:r>
      <w:rPr>
        <w:rStyle w:val="a7"/>
        <w:rFonts w:ascii="Times New Roman" w:hAnsi="Times New Roman"/>
      </w:rPr>
      <w:fldChar w:fldCharType="begin"/>
    </w:r>
    <w:r w:rsidR="00F11B17">
      <w:rPr>
        <w:rStyle w:val="a7"/>
        <w:rFonts w:ascii="Times New Roman" w:hAnsi="Times New Roman"/>
      </w:rPr>
      <w:instrText xml:space="preserve"> PAGE </w:instrText>
    </w:r>
    <w:r>
      <w:rPr>
        <w:rStyle w:val="a7"/>
        <w:rFonts w:ascii="Times New Roman" w:hAnsi="Times New Roman"/>
      </w:rPr>
      <w:fldChar w:fldCharType="separate"/>
    </w:r>
    <w:r w:rsidR="00041C58">
      <w:rPr>
        <w:rStyle w:val="a7"/>
        <w:rFonts w:ascii="Times New Roman" w:hAnsi="Times New Roman"/>
        <w:noProof/>
      </w:rPr>
      <w:t>47</w:t>
    </w:r>
    <w:r>
      <w:rPr>
        <w:rStyle w:val="a7"/>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F11B17">
    <w:pPr>
      <w:pStyle w:val="a3"/>
      <w:tabs>
        <w:tab w:val="clear" w:pos="4153"/>
        <w:tab w:val="clear" w:pos="8306"/>
      </w:tabs>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365FA4" w:rsidP="00532AED">
    <w:pPr>
      <w:pStyle w:val="a3"/>
      <w:jc w:val="center"/>
    </w:pPr>
    <w:r>
      <w:rPr>
        <w:rStyle w:val="a7"/>
      </w:rPr>
      <w:fldChar w:fldCharType="begin"/>
    </w:r>
    <w:r w:rsidR="00F11B17">
      <w:rPr>
        <w:rStyle w:val="a7"/>
      </w:rPr>
      <w:instrText xml:space="preserve"> PAGE </w:instrText>
    </w:r>
    <w:r>
      <w:rPr>
        <w:rStyle w:val="a7"/>
      </w:rPr>
      <w:fldChar w:fldCharType="separate"/>
    </w:r>
    <w:r w:rsidR="009303FB">
      <w:rPr>
        <w:rStyle w:val="a7"/>
        <w:noProof/>
      </w:rPr>
      <w:t>61</w:t>
    </w:r>
    <w:r>
      <w:rPr>
        <w:rStyle w:val="a7"/>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365FA4">
    <w:pPr>
      <w:pStyle w:val="a3"/>
      <w:jc w:val="center"/>
    </w:pPr>
    <w:r>
      <w:rPr>
        <w:rStyle w:val="a7"/>
      </w:rPr>
      <w:fldChar w:fldCharType="begin"/>
    </w:r>
    <w:r w:rsidR="00F11B17">
      <w:rPr>
        <w:rStyle w:val="a7"/>
      </w:rPr>
      <w:instrText xml:space="preserve"> PAGE </w:instrText>
    </w:r>
    <w:r>
      <w:rPr>
        <w:rStyle w:val="a7"/>
      </w:rPr>
      <w:fldChar w:fldCharType="separate"/>
    </w:r>
    <w:r w:rsidR="009303FB">
      <w:rPr>
        <w:rStyle w:val="a7"/>
        <w:noProof/>
      </w:rPr>
      <w:t>50</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A80BC72"/>
    <w:lvl w:ilvl="0">
      <w:start w:val="1"/>
      <w:numFmt w:val="bullet"/>
      <w:lvlText w:val=""/>
      <w:lvlJc w:val="left"/>
      <w:pPr>
        <w:tabs>
          <w:tab w:val="num" w:pos="643"/>
        </w:tabs>
        <w:ind w:left="643" w:hanging="360"/>
      </w:pPr>
      <w:rPr>
        <w:rFonts w:ascii="Symbol" w:hAnsi="Symbol" w:hint="default"/>
      </w:rPr>
    </w:lvl>
  </w:abstractNum>
  <w:abstractNum w:abstractNumId="1">
    <w:nsid w:val="02CE498A"/>
    <w:multiLevelType w:val="hybridMultilevel"/>
    <w:tmpl w:val="1450C0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1">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654076"/>
    <w:multiLevelType w:val="hybridMultilevel"/>
    <w:tmpl w:val="47F88034"/>
    <w:lvl w:ilvl="0" w:tplc="73E81708">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6">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17">
    <w:nsid w:val="4B9853AF"/>
    <w:multiLevelType w:val="hybridMultilevel"/>
    <w:tmpl w:val="638093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5E35565B"/>
    <w:multiLevelType w:val="hybridMultilevel"/>
    <w:tmpl w:val="8EA25A2E"/>
    <w:lvl w:ilvl="0" w:tplc="D7E4CA1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0">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A440B9"/>
    <w:multiLevelType w:val="hybridMultilevel"/>
    <w:tmpl w:val="81E23E10"/>
    <w:lvl w:ilvl="0" w:tplc="F84410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9"/>
  </w:num>
  <w:num w:numId="13">
    <w:abstractNumId w:val="8"/>
  </w:num>
  <w:num w:numId="14">
    <w:abstractNumId w:val="4"/>
  </w:num>
  <w:num w:numId="15">
    <w:abstractNumId w:val="22"/>
  </w:num>
  <w:num w:numId="16">
    <w:abstractNumId w:val="6"/>
  </w:num>
  <w:num w:numId="17">
    <w:abstractNumId w:val="1"/>
  </w:num>
  <w:num w:numId="18">
    <w:abstractNumId w:val="5"/>
  </w:num>
  <w:num w:numId="19">
    <w:abstractNumId w:val="7"/>
  </w:num>
  <w:num w:numId="20">
    <w:abstractNumId w:val="12"/>
  </w:num>
  <w:num w:numId="21">
    <w:abstractNumId w:val="11"/>
  </w:num>
  <w:num w:numId="22">
    <w:abstractNumId w:val="3"/>
  </w:num>
  <w:num w:numId="23">
    <w:abstractNumId w:val="18"/>
  </w:num>
  <w:num w:numId="24">
    <w:abstractNumId w:val="13"/>
  </w:num>
  <w:num w:numId="25">
    <w:abstractNumId w:val="16"/>
  </w:num>
  <w:num w:numId="26">
    <w:abstractNumId w:val="0"/>
  </w:num>
  <w:num w:numId="27">
    <w:abstractNumId w:val="17"/>
  </w:num>
  <w:num w:numId="28">
    <w:abstractNumId w:val="10"/>
  </w:num>
  <w:num w:numId="29">
    <w:abstractNumId w:val="20"/>
  </w:num>
  <w:num w:numId="30">
    <w:abstractNumId w:val="14"/>
  </w:num>
  <w:num w:numId="31">
    <w:abstractNumId w:val="2"/>
  </w:num>
  <w:num w:numId="32">
    <w:abstractNumId w:val="19"/>
  </w:num>
  <w:num w:numId="33">
    <w:abstractNumId w:val="2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7C0F"/>
    <w:rsid w:val="000000D5"/>
    <w:rsid w:val="00000C11"/>
    <w:rsid w:val="0000302B"/>
    <w:rsid w:val="0000310F"/>
    <w:rsid w:val="0000630A"/>
    <w:rsid w:val="00006E50"/>
    <w:rsid w:val="00007035"/>
    <w:rsid w:val="00012608"/>
    <w:rsid w:val="00021029"/>
    <w:rsid w:val="0002214A"/>
    <w:rsid w:val="000358AE"/>
    <w:rsid w:val="00036438"/>
    <w:rsid w:val="00041C58"/>
    <w:rsid w:val="00041F1E"/>
    <w:rsid w:val="000425CA"/>
    <w:rsid w:val="0004343F"/>
    <w:rsid w:val="00043E8F"/>
    <w:rsid w:val="00043EE9"/>
    <w:rsid w:val="000441A3"/>
    <w:rsid w:val="000507F5"/>
    <w:rsid w:val="00050C1E"/>
    <w:rsid w:val="00062A13"/>
    <w:rsid w:val="00062AF0"/>
    <w:rsid w:val="0006309C"/>
    <w:rsid w:val="00067FC6"/>
    <w:rsid w:val="00077791"/>
    <w:rsid w:val="000853A3"/>
    <w:rsid w:val="000874F8"/>
    <w:rsid w:val="0008773A"/>
    <w:rsid w:val="0009064A"/>
    <w:rsid w:val="00095282"/>
    <w:rsid w:val="000960E9"/>
    <w:rsid w:val="00096A3F"/>
    <w:rsid w:val="00096FB6"/>
    <w:rsid w:val="000A3DB1"/>
    <w:rsid w:val="000A404E"/>
    <w:rsid w:val="000A737A"/>
    <w:rsid w:val="000C0C97"/>
    <w:rsid w:val="000C55B3"/>
    <w:rsid w:val="000D3A8D"/>
    <w:rsid w:val="000D7B7E"/>
    <w:rsid w:val="000F2FE5"/>
    <w:rsid w:val="000F3F5F"/>
    <w:rsid w:val="000F57EF"/>
    <w:rsid w:val="000F5D14"/>
    <w:rsid w:val="000F6D7C"/>
    <w:rsid w:val="001007A7"/>
    <w:rsid w:val="00100E0F"/>
    <w:rsid w:val="00100E37"/>
    <w:rsid w:val="00102A68"/>
    <w:rsid w:val="00111970"/>
    <w:rsid w:val="001127A6"/>
    <w:rsid w:val="0011408B"/>
    <w:rsid w:val="00115B45"/>
    <w:rsid w:val="001169B0"/>
    <w:rsid w:val="001174BD"/>
    <w:rsid w:val="00117D38"/>
    <w:rsid w:val="001200C4"/>
    <w:rsid w:val="00123679"/>
    <w:rsid w:val="001364EA"/>
    <w:rsid w:val="00153C96"/>
    <w:rsid w:val="0015532C"/>
    <w:rsid w:val="00155DA9"/>
    <w:rsid w:val="00164119"/>
    <w:rsid w:val="00166F06"/>
    <w:rsid w:val="00170733"/>
    <w:rsid w:val="00172713"/>
    <w:rsid w:val="00173507"/>
    <w:rsid w:val="00173E37"/>
    <w:rsid w:val="001804A7"/>
    <w:rsid w:val="00184AAD"/>
    <w:rsid w:val="00185BA7"/>
    <w:rsid w:val="00185F68"/>
    <w:rsid w:val="00186060"/>
    <w:rsid w:val="00191BEF"/>
    <w:rsid w:val="00195FC5"/>
    <w:rsid w:val="00196875"/>
    <w:rsid w:val="00196C3F"/>
    <w:rsid w:val="0019757B"/>
    <w:rsid w:val="001A1C30"/>
    <w:rsid w:val="001A3B88"/>
    <w:rsid w:val="001A5D74"/>
    <w:rsid w:val="001A6E27"/>
    <w:rsid w:val="001B1533"/>
    <w:rsid w:val="001B597B"/>
    <w:rsid w:val="001B705C"/>
    <w:rsid w:val="001C1B20"/>
    <w:rsid w:val="001C325B"/>
    <w:rsid w:val="001C660D"/>
    <w:rsid w:val="001C6790"/>
    <w:rsid w:val="001C7AAE"/>
    <w:rsid w:val="001E0A57"/>
    <w:rsid w:val="001E5842"/>
    <w:rsid w:val="001E7ECE"/>
    <w:rsid w:val="001F33E4"/>
    <w:rsid w:val="00200635"/>
    <w:rsid w:val="002107EE"/>
    <w:rsid w:val="00210E92"/>
    <w:rsid w:val="00211360"/>
    <w:rsid w:val="002134BB"/>
    <w:rsid w:val="00214CC8"/>
    <w:rsid w:val="00215B5A"/>
    <w:rsid w:val="00222D11"/>
    <w:rsid w:val="002237EE"/>
    <w:rsid w:val="002258DE"/>
    <w:rsid w:val="00230730"/>
    <w:rsid w:val="00230B1B"/>
    <w:rsid w:val="002331A0"/>
    <w:rsid w:val="00234333"/>
    <w:rsid w:val="00234878"/>
    <w:rsid w:val="00234A5E"/>
    <w:rsid w:val="00235F37"/>
    <w:rsid w:val="00241D1A"/>
    <w:rsid w:val="00243F06"/>
    <w:rsid w:val="002441E5"/>
    <w:rsid w:val="002442D2"/>
    <w:rsid w:val="002443F0"/>
    <w:rsid w:val="00246CBF"/>
    <w:rsid w:val="002471DE"/>
    <w:rsid w:val="00247A7D"/>
    <w:rsid w:val="002521BC"/>
    <w:rsid w:val="00252D45"/>
    <w:rsid w:val="00252DDA"/>
    <w:rsid w:val="00253953"/>
    <w:rsid w:val="002541B4"/>
    <w:rsid w:val="002602C7"/>
    <w:rsid w:val="00260492"/>
    <w:rsid w:val="00276C66"/>
    <w:rsid w:val="00277AD1"/>
    <w:rsid w:val="00277B46"/>
    <w:rsid w:val="00281AE5"/>
    <w:rsid w:val="00286334"/>
    <w:rsid w:val="0028648B"/>
    <w:rsid w:val="00287F3D"/>
    <w:rsid w:val="00290FF7"/>
    <w:rsid w:val="002A0840"/>
    <w:rsid w:val="002A2D54"/>
    <w:rsid w:val="002A34A2"/>
    <w:rsid w:val="002A4E70"/>
    <w:rsid w:val="002A5A17"/>
    <w:rsid w:val="002A5E1D"/>
    <w:rsid w:val="002B04E5"/>
    <w:rsid w:val="002B0B80"/>
    <w:rsid w:val="002B1272"/>
    <w:rsid w:val="002B4CF4"/>
    <w:rsid w:val="002B5AC4"/>
    <w:rsid w:val="002B687B"/>
    <w:rsid w:val="002B7DFB"/>
    <w:rsid w:val="002C3B48"/>
    <w:rsid w:val="002C3F62"/>
    <w:rsid w:val="002C5E1D"/>
    <w:rsid w:val="002C6468"/>
    <w:rsid w:val="002D61F6"/>
    <w:rsid w:val="002D6D71"/>
    <w:rsid w:val="002D79CA"/>
    <w:rsid w:val="002E1C68"/>
    <w:rsid w:val="002E5E48"/>
    <w:rsid w:val="002F1778"/>
    <w:rsid w:val="002F1AC1"/>
    <w:rsid w:val="002F2BFC"/>
    <w:rsid w:val="002F5398"/>
    <w:rsid w:val="002F5C5B"/>
    <w:rsid w:val="002F67AF"/>
    <w:rsid w:val="002F7C96"/>
    <w:rsid w:val="002F7CF4"/>
    <w:rsid w:val="00300632"/>
    <w:rsid w:val="0030762C"/>
    <w:rsid w:val="003078C9"/>
    <w:rsid w:val="00310E81"/>
    <w:rsid w:val="003163BB"/>
    <w:rsid w:val="00320094"/>
    <w:rsid w:val="00321B9E"/>
    <w:rsid w:val="0032613E"/>
    <w:rsid w:val="00326E3D"/>
    <w:rsid w:val="00341F3E"/>
    <w:rsid w:val="003527E0"/>
    <w:rsid w:val="0035289B"/>
    <w:rsid w:val="003609A2"/>
    <w:rsid w:val="00365ED8"/>
    <w:rsid w:val="00365FA4"/>
    <w:rsid w:val="00366268"/>
    <w:rsid w:val="003703E8"/>
    <w:rsid w:val="0037450B"/>
    <w:rsid w:val="00382049"/>
    <w:rsid w:val="00383515"/>
    <w:rsid w:val="00393EA6"/>
    <w:rsid w:val="003950B3"/>
    <w:rsid w:val="003A2353"/>
    <w:rsid w:val="003A53D0"/>
    <w:rsid w:val="003A6691"/>
    <w:rsid w:val="003A7560"/>
    <w:rsid w:val="003A78ED"/>
    <w:rsid w:val="003B13DC"/>
    <w:rsid w:val="003B2F7F"/>
    <w:rsid w:val="003B47D3"/>
    <w:rsid w:val="003B644A"/>
    <w:rsid w:val="003C1C02"/>
    <w:rsid w:val="003C4F57"/>
    <w:rsid w:val="003D024F"/>
    <w:rsid w:val="003D36F9"/>
    <w:rsid w:val="003E3A80"/>
    <w:rsid w:val="003E4B6E"/>
    <w:rsid w:val="003E69B0"/>
    <w:rsid w:val="003F0B13"/>
    <w:rsid w:val="003F48E2"/>
    <w:rsid w:val="004037DC"/>
    <w:rsid w:val="00410CF8"/>
    <w:rsid w:val="00415213"/>
    <w:rsid w:val="00416386"/>
    <w:rsid w:val="004166D5"/>
    <w:rsid w:val="00422C53"/>
    <w:rsid w:val="00424905"/>
    <w:rsid w:val="004257EE"/>
    <w:rsid w:val="00426B02"/>
    <w:rsid w:val="004340B9"/>
    <w:rsid w:val="00437BA7"/>
    <w:rsid w:val="0044129E"/>
    <w:rsid w:val="004432A2"/>
    <w:rsid w:val="00443490"/>
    <w:rsid w:val="00447927"/>
    <w:rsid w:val="004524AB"/>
    <w:rsid w:val="004526A6"/>
    <w:rsid w:val="004610B9"/>
    <w:rsid w:val="00465C12"/>
    <w:rsid w:val="00467321"/>
    <w:rsid w:val="00473F97"/>
    <w:rsid w:val="0047652A"/>
    <w:rsid w:val="00480BA8"/>
    <w:rsid w:val="00486413"/>
    <w:rsid w:val="0049089D"/>
    <w:rsid w:val="004926FB"/>
    <w:rsid w:val="00493EF3"/>
    <w:rsid w:val="00495A68"/>
    <w:rsid w:val="00496976"/>
    <w:rsid w:val="004A05FA"/>
    <w:rsid w:val="004A113D"/>
    <w:rsid w:val="004A1D49"/>
    <w:rsid w:val="004A3C41"/>
    <w:rsid w:val="004A4F2F"/>
    <w:rsid w:val="004A6673"/>
    <w:rsid w:val="004B0F30"/>
    <w:rsid w:val="004B7CF8"/>
    <w:rsid w:val="004B7D78"/>
    <w:rsid w:val="004C1AA1"/>
    <w:rsid w:val="004C1F04"/>
    <w:rsid w:val="004D159C"/>
    <w:rsid w:val="004D47A8"/>
    <w:rsid w:val="004D6F0C"/>
    <w:rsid w:val="004E2CF2"/>
    <w:rsid w:val="004E306A"/>
    <w:rsid w:val="004E55EA"/>
    <w:rsid w:val="004E7112"/>
    <w:rsid w:val="004F19C4"/>
    <w:rsid w:val="004F2C0B"/>
    <w:rsid w:val="004F301E"/>
    <w:rsid w:val="004F6F56"/>
    <w:rsid w:val="004F7200"/>
    <w:rsid w:val="005008A7"/>
    <w:rsid w:val="005026F9"/>
    <w:rsid w:val="0050286C"/>
    <w:rsid w:val="00502C17"/>
    <w:rsid w:val="0051031B"/>
    <w:rsid w:val="005262CC"/>
    <w:rsid w:val="0052691C"/>
    <w:rsid w:val="00532AED"/>
    <w:rsid w:val="005351A5"/>
    <w:rsid w:val="005429F6"/>
    <w:rsid w:val="00542B6D"/>
    <w:rsid w:val="00542CE4"/>
    <w:rsid w:val="00547039"/>
    <w:rsid w:val="005471C7"/>
    <w:rsid w:val="00550C86"/>
    <w:rsid w:val="00551012"/>
    <w:rsid w:val="005571CB"/>
    <w:rsid w:val="005609C3"/>
    <w:rsid w:val="0056407B"/>
    <w:rsid w:val="0057225A"/>
    <w:rsid w:val="005724A5"/>
    <w:rsid w:val="005741B2"/>
    <w:rsid w:val="0058450C"/>
    <w:rsid w:val="005846E4"/>
    <w:rsid w:val="00587529"/>
    <w:rsid w:val="00590395"/>
    <w:rsid w:val="00591B82"/>
    <w:rsid w:val="00594F22"/>
    <w:rsid w:val="00595E12"/>
    <w:rsid w:val="0059715F"/>
    <w:rsid w:val="005B0AED"/>
    <w:rsid w:val="005B1166"/>
    <w:rsid w:val="005B407B"/>
    <w:rsid w:val="005B6AF0"/>
    <w:rsid w:val="005C664E"/>
    <w:rsid w:val="005C6865"/>
    <w:rsid w:val="005C6A03"/>
    <w:rsid w:val="005D244A"/>
    <w:rsid w:val="005D45FD"/>
    <w:rsid w:val="005D5E05"/>
    <w:rsid w:val="005E2981"/>
    <w:rsid w:val="005E3BA5"/>
    <w:rsid w:val="005E4720"/>
    <w:rsid w:val="005E5985"/>
    <w:rsid w:val="005E67A9"/>
    <w:rsid w:val="005E6C41"/>
    <w:rsid w:val="005F2F9B"/>
    <w:rsid w:val="005F4B03"/>
    <w:rsid w:val="005F618C"/>
    <w:rsid w:val="005F65B0"/>
    <w:rsid w:val="005F6B8E"/>
    <w:rsid w:val="005F724C"/>
    <w:rsid w:val="00602AF0"/>
    <w:rsid w:val="00610C55"/>
    <w:rsid w:val="006110CA"/>
    <w:rsid w:val="00612557"/>
    <w:rsid w:val="00612E45"/>
    <w:rsid w:val="006211D4"/>
    <w:rsid w:val="0062262C"/>
    <w:rsid w:val="0062352F"/>
    <w:rsid w:val="00625CA4"/>
    <w:rsid w:val="006305D9"/>
    <w:rsid w:val="006317C4"/>
    <w:rsid w:val="00634721"/>
    <w:rsid w:val="0063715E"/>
    <w:rsid w:val="00640947"/>
    <w:rsid w:val="0064144D"/>
    <w:rsid w:val="00642604"/>
    <w:rsid w:val="00643BB0"/>
    <w:rsid w:val="00643C83"/>
    <w:rsid w:val="00643D31"/>
    <w:rsid w:val="00646015"/>
    <w:rsid w:val="00650132"/>
    <w:rsid w:val="006522D0"/>
    <w:rsid w:val="006540F5"/>
    <w:rsid w:val="0065433B"/>
    <w:rsid w:val="00654ADC"/>
    <w:rsid w:val="00660174"/>
    <w:rsid w:val="00661399"/>
    <w:rsid w:val="00666F10"/>
    <w:rsid w:val="00670478"/>
    <w:rsid w:val="00672DBE"/>
    <w:rsid w:val="00674910"/>
    <w:rsid w:val="00681211"/>
    <w:rsid w:val="006813A9"/>
    <w:rsid w:val="006830C2"/>
    <w:rsid w:val="00686BDC"/>
    <w:rsid w:val="006914C6"/>
    <w:rsid w:val="00694205"/>
    <w:rsid w:val="006A4539"/>
    <w:rsid w:val="006A62CB"/>
    <w:rsid w:val="006B0575"/>
    <w:rsid w:val="006B178B"/>
    <w:rsid w:val="006B1E24"/>
    <w:rsid w:val="006B623E"/>
    <w:rsid w:val="006B7E9D"/>
    <w:rsid w:val="006C4ADB"/>
    <w:rsid w:val="006C4FED"/>
    <w:rsid w:val="006C6678"/>
    <w:rsid w:val="006D2838"/>
    <w:rsid w:val="006D610D"/>
    <w:rsid w:val="006D67B9"/>
    <w:rsid w:val="006D688B"/>
    <w:rsid w:val="006E1AD6"/>
    <w:rsid w:val="006E2814"/>
    <w:rsid w:val="006E68FC"/>
    <w:rsid w:val="006F306D"/>
    <w:rsid w:val="006F6578"/>
    <w:rsid w:val="006F72D0"/>
    <w:rsid w:val="00700677"/>
    <w:rsid w:val="00702BBA"/>
    <w:rsid w:val="00702CCE"/>
    <w:rsid w:val="007034A0"/>
    <w:rsid w:val="00705A25"/>
    <w:rsid w:val="00706150"/>
    <w:rsid w:val="00706D75"/>
    <w:rsid w:val="007075BC"/>
    <w:rsid w:val="00710DBD"/>
    <w:rsid w:val="007130AA"/>
    <w:rsid w:val="007158C3"/>
    <w:rsid w:val="00715C90"/>
    <w:rsid w:val="007200CC"/>
    <w:rsid w:val="0072036F"/>
    <w:rsid w:val="00721151"/>
    <w:rsid w:val="00722427"/>
    <w:rsid w:val="00722CEC"/>
    <w:rsid w:val="00727339"/>
    <w:rsid w:val="00727ADC"/>
    <w:rsid w:val="007301BB"/>
    <w:rsid w:val="007328BD"/>
    <w:rsid w:val="00734EBB"/>
    <w:rsid w:val="00735EA8"/>
    <w:rsid w:val="007361C4"/>
    <w:rsid w:val="00736D2D"/>
    <w:rsid w:val="00740454"/>
    <w:rsid w:val="0074206D"/>
    <w:rsid w:val="00743158"/>
    <w:rsid w:val="00754FD9"/>
    <w:rsid w:val="00755A22"/>
    <w:rsid w:val="00761EEB"/>
    <w:rsid w:val="00763BC4"/>
    <w:rsid w:val="0076671E"/>
    <w:rsid w:val="00771575"/>
    <w:rsid w:val="00771A2F"/>
    <w:rsid w:val="00780D83"/>
    <w:rsid w:val="00785F60"/>
    <w:rsid w:val="00790EA4"/>
    <w:rsid w:val="007918EC"/>
    <w:rsid w:val="00795CD7"/>
    <w:rsid w:val="007A08AF"/>
    <w:rsid w:val="007A1344"/>
    <w:rsid w:val="007A1BAE"/>
    <w:rsid w:val="007A2FA1"/>
    <w:rsid w:val="007B06F6"/>
    <w:rsid w:val="007B35E6"/>
    <w:rsid w:val="007C1506"/>
    <w:rsid w:val="007C4F9C"/>
    <w:rsid w:val="007C77E8"/>
    <w:rsid w:val="007D1012"/>
    <w:rsid w:val="007D36F0"/>
    <w:rsid w:val="007D39F2"/>
    <w:rsid w:val="007D5E6E"/>
    <w:rsid w:val="007D6BE3"/>
    <w:rsid w:val="007D7656"/>
    <w:rsid w:val="007E1B63"/>
    <w:rsid w:val="007E2E6E"/>
    <w:rsid w:val="007E6560"/>
    <w:rsid w:val="007F0F7A"/>
    <w:rsid w:val="007F19E7"/>
    <w:rsid w:val="007F26A5"/>
    <w:rsid w:val="007F3203"/>
    <w:rsid w:val="007F433F"/>
    <w:rsid w:val="007F4663"/>
    <w:rsid w:val="007F7CED"/>
    <w:rsid w:val="00800CA9"/>
    <w:rsid w:val="00810592"/>
    <w:rsid w:val="00813A4F"/>
    <w:rsid w:val="00813EF6"/>
    <w:rsid w:val="008160BD"/>
    <w:rsid w:val="008247F3"/>
    <w:rsid w:val="00826A53"/>
    <w:rsid w:val="00826BFD"/>
    <w:rsid w:val="008313FB"/>
    <w:rsid w:val="00832880"/>
    <w:rsid w:val="00834279"/>
    <w:rsid w:val="00834A18"/>
    <w:rsid w:val="008369B6"/>
    <w:rsid w:val="00837FF8"/>
    <w:rsid w:val="008431DD"/>
    <w:rsid w:val="00846530"/>
    <w:rsid w:val="00852912"/>
    <w:rsid w:val="008542FB"/>
    <w:rsid w:val="00854880"/>
    <w:rsid w:val="00854E7D"/>
    <w:rsid w:val="00856467"/>
    <w:rsid w:val="00860E1B"/>
    <w:rsid w:val="00865D14"/>
    <w:rsid w:val="008665A0"/>
    <w:rsid w:val="00867189"/>
    <w:rsid w:val="008717B4"/>
    <w:rsid w:val="00871937"/>
    <w:rsid w:val="00874EAA"/>
    <w:rsid w:val="00874EF1"/>
    <w:rsid w:val="0087659C"/>
    <w:rsid w:val="00883CAD"/>
    <w:rsid w:val="00884FEE"/>
    <w:rsid w:val="00887082"/>
    <w:rsid w:val="0088722E"/>
    <w:rsid w:val="00887549"/>
    <w:rsid w:val="00890FE0"/>
    <w:rsid w:val="00894592"/>
    <w:rsid w:val="0089548E"/>
    <w:rsid w:val="008A475D"/>
    <w:rsid w:val="008A4852"/>
    <w:rsid w:val="008A50C9"/>
    <w:rsid w:val="008A6CE2"/>
    <w:rsid w:val="008A7BB1"/>
    <w:rsid w:val="008B1CF9"/>
    <w:rsid w:val="008B29F4"/>
    <w:rsid w:val="008B360F"/>
    <w:rsid w:val="008B5F3D"/>
    <w:rsid w:val="008C43AA"/>
    <w:rsid w:val="008C6FB3"/>
    <w:rsid w:val="008D2A37"/>
    <w:rsid w:val="008D45D7"/>
    <w:rsid w:val="008D550C"/>
    <w:rsid w:val="008E2FFE"/>
    <w:rsid w:val="008E4552"/>
    <w:rsid w:val="008E5505"/>
    <w:rsid w:val="008E67F3"/>
    <w:rsid w:val="008E687A"/>
    <w:rsid w:val="008F0656"/>
    <w:rsid w:val="008F4D99"/>
    <w:rsid w:val="008F4FF6"/>
    <w:rsid w:val="008F5F4E"/>
    <w:rsid w:val="0090036F"/>
    <w:rsid w:val="009009D6"/>
    <w:rsid w:val="00901053"/>
    <w:rsid w:val="00902FE8"/>
    <w:rsid w:val="009030A5"/>
    <w:rsid w:val="009072AF"/>
    <w:rsid w:val="0091081D"/>
    <w:rsid w:val="00912BF6"/>
    <w:rsid w:val="00914BFB"/>
    <w:rsid w:val="00920440"/>
    <w:rsid w:val="009243CA"/>
    <w:rsid w:val="009303FB"/>
    <w:rsid w:val="009308FD"/>
    <w:rsid w:val="00930CC0"/>
    <w:rsid w:val="0093233C"/>
    <w:rsid w:val="00932B3F"/>
    <w:rsid w:val="00934349"/>
    <w:rsid w:val="009519B3"/>
    <w:rsid w:val="00956551"/>
    <w:rsid w:val="00960F94"/>
    <w:rsid w:val="0096139D"/>
    <w:rsid w:val="00962483"/>
    <w:rsid w:val="00963621"/>
    <w:rsid w:val="00967DA8"/>
    <w:rsid w:val="00967FDE"/>
    <w:rsid w:val="009767BB"/>
    <w:rsid w:val="009776DB"/>
    <w:rsid w:val="00981DD5"/>
    <w:rsid w:val="009841E4"/>
    <w:rsid w:val="00985B0B"/>
    <w:rsid w:val="009925FB"/>
    <w:rsid w:val="00992CCA"/>
    <w:rsid w:val="0099559A"/>
    <w:rsid w:val="009955B9"/>
    <w:rsid w:val="009969FD"/>
    <w:rsid w:val="009A41E5"/>
    <w:rsid w:val="009A4FA2"/>
    <w:rsid w:val="009A55D9"/>
    <w:rsid w:val="009A5744"/>
    <w:rsid w:val="009B2B63"/>
    <w:rsid w:val="009B5331"/>
    <w:rsid w:val="009B589C"/>
    <w:rsid w:val="009B5E65"/>
    <w:rsid w:val="009B67AB"/>
    <w:rsid w:val="009C4ADB"/>
    <w:rsid w:val="009C5EB8"/>
    <w:rsid w:val="009D0EBD"/>
    <w:rsid w:val="009D38FE"/>
    <w:rsid w:val="009D4BF3"/>
    <w:rsid w:val="009D7E1F"/>
    <w:rsid w:val="009E1721"/>
    <w:rsid w:val="009E6842"/>
    <w:rsid w:val="009F1BBF"/>
    <w:rsid w:val="009F4B75"/>
    <w:rsid w:val="00A0069C"/>
    <w:rsid w:val="00A02E7A"/>
    <w:rsid w:val="00A0570A"/>
    <w:rsid w:val="00A05AE2"/>
    <w:rsid w:val="00A2342B"/>
    <w:rsid w:val="00A246CE"/>
    <w:rsid w:val="00A261A8"/>
    <w:rsid w:val="00A26F2D"/>
    <w:rsid w:val="00A338B5"/>
    <w:rsid w:val="00A33CA2"/>
    <w:rsid w:val="00A33EF6"/>
    <w:rsid w:val="00A36584"/>
    <w:rsid w:val="00A4080D"/>
    <w:rsid w:val="00A42D91"/>
    <w:rsid w:val="00A460AC"/>
    <w:rsid w:val="00A529FD"/>
    <w:rsid w:val="00A52BC1"/>
    <w:rsid w:val="00A56103"/>
    <w:rsid w:val="00A618D0"/>
    <w:rsid w:val="00A70E39"/>
    <w:rsid w:val="00A712D5"/>
    <w:rsid w:val="00A71C75"/>
    <w:rsid w:val="00A71C9C"/>
    <w:rsid w:val="00A721A5"/>
    <w:rsid w:val="00A74528"/>
    <w:rsid w:val="00A75A27"/>
    <w:rsid w:val="00A77153"/>
    <w:rsid w:val="00A90C0E"/>
    <w:rsid w:val="00A921EE"/>
    <w:rsid w:val="00A95F02"/>
    <w:rsid w:val="00A968F1"/>
    <w:rsid w:val="00AA2CA6"/>
    <w:rsid w:val="00AA34B1"/>
    <w:rsid w:val="00AA3DA6"/>
    <w:rsid w:val="00AA5314"/>
    <w:rsid w:val="00AB0E68"/>
    <w:rsid w:val="00AB1352"/>
    <w:rsid w:val="00AB5195"/>
    <w:rsid w:val="00AB5638"/>
    <w:rsid w:val="00AB7EDB"/>
    <w:rsid w:val="00AC00E0"/>
    <w:rsid w:val="00AC01CE"/>
    <w:rsid w:val="00AC2C07"/>
    <w:rsid w:val="00AC588E"/>
    <w:rsid w:val="00AC74BD"/>
    <w:rsid w:val="00AD34B3"/>
    <w:rsid w:val="00AE1885"/>
    <w:rsid w:val="00AE2362"/>
    <w:rsid w:val="00AE6C71"/>
    <w:rsid w:val="00AF2BB6"/>
    <w:rsid w:val="00B00A56"/>
    <w:rsid w:val="00B01CF2"/>
    <w:rsid w:val="00B11F0A"/>
    <w:rsid w:val="00B1386F"/>
    <w:rsid w:val="00B166E1"/>
    <w:rsid w:val="00B1723C"/>
    <w:rsid w:val="00B2140B"/>
    <w:rsid w:val="00B2228E"/>
    <w:rsid w:val="00B230D7"/>
    <w:rsid w:val="00B23F0B"/>
    <w:rsid w:val="00B27E9E"/>
    <w:rsid w:val="00B539A8"/>
    <w:rsid w:val="00B5586D"/>
    <w:rsid w:val="00B5708F"/>
    <w:rsid w:val="00B656D6"/>
    <w:rsid w:val="00B70063"/>
    <w:rsid w:val="00B740C3"/>
    <w:rsid w:val="00B7438D"/>
    <w:rsid w:val="00B814D0"/>
    <w:rsid w:val="00B8207F"/>
    <w:rsid w:val="00B936F5"/>
    <w:rsid w:val="00BA070D"/>
    <w:rsid w:val="00BA1A61"/>
    <w:rsid w:val="00BA3EA1"/>
    <w:rsid w:val="00BA61CF"/>
    <w:rsid w:val="00BA636E"/>
    <w:rsid w:val="00BA682D"/>
    <w:rsid w:val="00BA6C41"/>
    <w:rsid w:val="00BA7CEA"/>
    <w:rsid w:val="00BB2544"/>
    <w:rsid w:val="00BB40DC"/>
    <w:rsid w:val="00BB743D"/>
    <w:rsid w:val="00BB74F6"/>
    <w:rsid w:val="00BB7DF3"/>
    <w:rsid w:val="00BC293A"/>
    <w:rsid w:val="00BC4AED"/>
    <w:rsid w:val="00BD1A73"/>
    <w:rsid w:val="00BD30B6"/>
    <w:rsid w:val="00BD3846"/>
    <w:rsid w:val="00BD480D"/>
    <w:rsid w:val="00BD51C2"/>
    <w:rsid w:val="00BD6B4C"/>
    <w:rsid w:val="00BE2A9E"/>
    <w:rsid w:val="00BE407E"/>
    <w:rsid w:val="00BE4811"/>
    <w:rsid w:val="00C02234"/>
    <w:rsid w:val="00C06FC8"/>
    <w:rsid w:val="00C114CE"/>
    <w:rsid w:val="00C13157"/>
    <w:rsid w:val="00C158BB"/>
    <w:rsid w:val="00C2672B"/>
    <w:rsid w:val="00C31BD4"/>
    <w:rsid w:val="00C31CE4"/>
    <w:rsid w:val="00C33C5B"/>
    <w:rsid w:val="00C3425F"/>
    <w:rsid w:val="00C34D0E"/>
    <w:rsid w:val="00C35EB0"/>
    <w:rsid w:val="00C364C3"/>
    <w:rsid w:val="00C3756F"/>
    <w:rsid w:val="00C37AF4"/>
    <w:rsid w:val="00C40A09"/>
    <w:rsid w:val="00C42740"/>
    <w:rsid w:val="00C44625"/>
    <w:rsid w:val="00C5002F"/>
    <w:rsid w:val="00C63BC4"/>
    <w:rsid w:val="00C64A5C"/>
    <w:rsid w:val="00C651D3"/>
    <w:rsid w:val="00C65D96"/>
    <w:rsid w:val="00C67479"/>
    <w:rsid w:val="00C71BBB"/>
    <w:rsid w:val="00C727B7"/>
    <w:rsid w:val="00C75B8F"/>
    <w:rsid w:val="00C7626E"/>
    <w:rsid w:val="00C80D3C"/>
    <w:rsid w:val="00C8383F"/>
    <w:rsid w:val="00C934EC"/>
    <w:rsid w:val="00C93D8B"/>
    <w:rsid w:val="00C95EBD"/>
    <w:rsid w:val="00CA01C0"/>
    <w:rsid w:val="00CA2E12"/>
    <w:rsid w:val="00CB7D5F"/>
    <w:rsid w:val="00CC18DA"/>
    <w:rsid w:val="00CC283E"/>
    <w:rsid w:val="00CC3F0E"/>
    <w:rsid w:val="00CC4805"/>
    <w:rsid w:val="00CC640A"/>
    <w:rsid w:val="00CD1F07"/>
    <w:rsid w:val="00CD5D8A"/>
    <w:rsid w:val="00CD6799"/>
    <w:rsid w:val="00CE1AFB"/>
    <w:rsid w:val="00CE382A"/>
    <w:rsid w:val="00CE5ED0"/>
    <w:rsid w:val="00CE6CDD"/>
    <w:rsid w:val="00CF03D8"/>
    <w:rsid w:val="00CF2E94"/>
    <w:rsid w:val="00CF3D6F"/>
    <w:rsid w:val="00CF626F"/>
    <w:rsid w:val="00CF63B1"/>
    <w:rsid w:val="00D106DD"/>
    <w:rsid w:val="00D10C1E"/>
    <w:rsid w:val="00D11E5F"/>
    <w:rsid w:val="00D179DA"/>
    <w:rsid w:val="00D2287C"/>
    <w:rsid w:val="00D2761E"/>
    <w:rsid w:val="00D312E6"/>
    <w:rsid w:val="00D338D6"/>
    <w:rsid w:val="00D34B5D"/>
    <w:rsid w:val="00D36C6A"/>
    <w:rsid w:val="00D447F0"/>
    <w:rsid w:val="00D4541D"/>
    <w:rsid w:val="00D47268"/>
    <w:rsid w:val="00D5210E"/>
    <w:rsid w:val="00D53586"/>
    <w:rsid w:val="00D65FE6"/>
    <w:rsid w:val="00D67EC6"/>
    <w:rsid w:val="00D7304D"/>
    <w:rsid w:val="00D74D11"/>
    <w:rsid w:val="00D80AC3"/>
    <w:rsid w:val="00D823B6"/>
    <w:rsid w:val="00D82934"/>
    <w:rsid w:val="00D875D7"/>
    <w:rsid w:val="00D92E82"/>
    <w:rsid w:val="00DA2804"/>
    <w:rsid w:val="00DA2E0A"/>
    <w:rsid w:val="00DA50AC"/>
    <w:rsid w:val="00DA61CB"/>
    <w:rsid w:val="00DA6C6A"/>
    <w:rsid w:val="00DB1FF0"/>
    <w:rsid w:val="00DB2436"/>
    <w:rsid w:val="00DC122A"/>
    <w:rsid w:val="00DC41F7"/>
    <w:rsid w:val="00DD1162"/>
    <w:rsid w:val="00DD619B"/>
    <w:rsid w:val="00DE1F58"/>
    <w:rsid w:val="00DE52D6"/>
    <w:rsid w:val="00DF1026"/>
    <w:rsid w:val="00DF118C"/>
    <w:rsid w:val="00DF46B1"/>
    <w:rsid w:val="00DF4903"/>
    <w:rsid w:val="00E023B6"/>
    <w:rsid w:val="00E03DAC"/>
    <w:rsid w:val="00E051EA"/>
    <w:rsid w:val="00E13000"/>
    <w:rsid w:val="00E13168"/>
    <w:rsid w:val="00E13D46"/>
    <w:rsid w:val="00E13E1E"/>
    <w:rsid w:val="00E16DB5"/>
    <w:rsid w:val="00E17829"/>
    <w:rsid w:val="00E20D4B"/>
    <w:rsid w:val="00E22930"/>
    <w:rsid w:val="00E30BB7"/>
    <w:rsid w:val="00E3209E"/>
    <w:rsid w:val="00E36E40"/>
    <w:rsid w:val="00E375AB"/>
    <w:rsid w:val="00E44866"/>
    <w:rsid w:val="00E472BD"/>
    <w:rsid w:val="00E5065D"/>
    <w:rsid w:val="00E52264"/>
    <w:rsid w:val="00E56A2B"/>
    <w:rsid w:val="00E60365"/>
    <w:rsid w:val="00E614E3"/>
    <w:rsid w:val="00E726C4"/>
    <w:rsid w:val="00E7358C"/>
    <w:rsid w:val="00E778F8"/>
    <w:rsid w:val="00E77C0F"/>
    <w:rsid w:val="00E84E49"/>
    <w:rsid w:val="00E90814"/>
    <w:rsid w:val="00E92A3D"/>
    <w:rsid w:val="00E93E24"/>
    <w:rsid w:val="00E93FCC"/>
    <w:rsid w:val="00EA751C"/>
    <w:rsid w:val="00EA76D9"/>
    <w:rsid w:val="00EB0050"/>
    <w:rsid w:val="00EB1F16"/>
    <w:rsid w:val="00EB315C"/>
    <w:rsid w:val="00EB3AA9"/>
    <w:rsid w:val="00EB3CCA"/>
    <w:rsid w:val="00EB5C1D"/>
    <w:rsid w:val="00EB6275"/>
    <w:rsid w:val="00EC0A28"/>
    <w:rsid w:val="00ED06CA"/>
    <w:rsid w:val="00EE1A9A"/>
    <w:rsid w:val="00EE5F53"/>
    <w:rsid w:val="00EF04E6"/>
    <w:rsid w:val="00EF2C6F"/>
    <w:rsid w:val="00EF371A"/>
    <w:rsid w:val="00EF752E"/>
    <w:rsid w:val="00F00151"/>
    <w:rsid w:val="00F06A88"/>
    <w:rsid w:val="00F1011D"/>
    <w:rsid w:val="00F10B13"/>
    <w:rsid w:val="00F11B17"/>
    <w:rsid w:val="00F14DB1"/>
    <w:rsid w:val="00F15BEA"/>
    <w:rsid w:val="00F15F59"/>
    <w:rsid w:val="00F167A6"/>
    <w:rsid w:val="00F24064"/>
    <w:rsid w:val="00F2647E"/>
    <w:rsid w:val="00F30B0E"/>
    <w:rsid w:val="00F319A5"/>
    <w:rsid w:val="00F325E5"/>
    <w:rsid w:val="00F33073"/>
    <w:rsid w:val="00F367E5"/>
    <w:rsid w:val="00F41238"/>
    <w:rsid w:val="00F422E1"/>
    <w:rsid w:val="00F45520"/>
    <w:rsid w:val="00F4618E"/>
    <w:rsid w:val="00F46A67"/>
    <w:rsid w:val="00F47174"/>
    <w:rsid w:val="00F56A41"/>
    <w:rsid w:val="00F57093"/>
    <w:rsid w:val="00F60765"/>
    <w:rsid w:val="00F63621"/>
    <w:rsid w:val="00F6469C"/>
    <w:rsid w:val="00F64785"/>
    <w:rsid w:val="00F65E6F"/>
    <w:rsid w:val="00F73E3A"/>
    <w:rsid w:val="00F73F29"/>
    <w:rsid w:val="00F75BD4"/>
    <w:rsid w:val="00FA644B"/>
    <w:rsid w:val="00FA6E77"/>
    <w:rsid w:val="00FA7EB8"/>
    <w:rsid w:val="00FB1CBD"/>
    <w:rsid w:val="00FC455B"/>
    <w:rsid w:val="00FC6BDB"/>
    <w:rsid w:val="00FD131A"/>
    <w:rsid w:val="00FD2B1F"/>
    <w:rsid w:val="00FD5FF2"/>
    <w:rsid w:val="00FE5B7B"/>
    <w:rsid w:val="00FF0DC2"/>
    <w:rsid w:val="00FF1384"/>
    <w:rsid w:val="00FF2737"/>
    <w:rsid w:val="00FF4F87"/>
    <w:rsid w:val="00FF5C40"/>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uiPriority="99"/>
    <w:lsdException w:name="List Bullet 2" w:uiPriority="99"/>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985"/>
    <w:pPr>
      <w:spacing w:line="360" w:lineRule="atLeast"/>
      <w:jc w:val="both"/>
    </w:pPr>
    <w:rPr>
      <w:rFonts w:cs="Times New Roman"/>
      <w:sz w:val="28"/>
      <w:lang w:eastAsia="zh-CN"/>
    </w:rPr>
  </w:style>
  <w:style w:type="paragraph" w:styleId="1">
    <w:name w:val="heading 1"/>
    <w:basedOn w:val="a"/>
    <w:link w:val="10"/>
    <w:uiPriority w:val="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locked/>
    <w:rsid w:val="00E5065D"/>
    <w:pPr>
      <w:keepNext/>
      <w:autoSpaceDE w:val="0"/>
      <w:autoSpaceDN w:val="0"/>
      <w:spacing w:line="240" w:lineRule="auto"/>
      <w:jc w:val="left"/>
      <w:outlineLvl w:val="3"/>
    </w:pPr>
    <w:rPr>
      <w:rFonts w:ascii="Times New Roman" w:hAnsi="Times New Roman"/>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268"/>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66268"/>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366268"/>
    <w:rPr>
      <w:rFonts w:ascii="Cambria" w:hAnsi="Cambria" w:cs="Times New Roman"/>
      <w:b/>
      <w:bCs/>
      <w:sz w:val="26"/>
      <w:szCs w:val="26"/>
      <w:lang w:eastAsia="zh-CN"/>
    </w:rPr>
  </w:style>
  <w:style w:type="character" w:customStyle="1" w:styleId="40">
    <w:name w:val="Заголовок 4 Знак"/>
    <w:basedOn w:val="a0"/>
    <w:link w:val="4"/>
    <w:uiPriority w:val="99"/>
    <w:locked/>
    <w:rsid w:val="00E5065D"/>
    <w:rPr>
      <w:rFonts w:ascii="Times New Roman" w:hAnsi="Times New Roman" w:cs="Times New Roman"/>
      <w:b/>
      <w:bCs/>
    </w:rPr>
  </w:style>
  <w:style w:type="paragraph" w:styleId="a3">
    <w:name w:val="header"/>
    <w:basedOn w:val="a"/>
    <w:link w:val="a4"/>
    <w:uiPriority w:val="99"/>
    <w:rsid w:val="00366268"/>
    <w:pPr>
      <w:tabs>
        <w:tab w:val="center" w:pos="4153"/>
        <w:tab w:val="right" w:pos="8306"/>
      </w:tabs>
    </w:pPr>
  </w:style>
  <w:style w:type="character" w:customStyle="1" w:styleId="a4">
    <w:name w:val="Верхний колонтитул Знак"/>
    <w:basedOn w:val="a0"/>
    <w:link w:val="a3"/>
    <w:uiPriority w:val="99"/>
    <w:semiHidden/>
    <w:locked/>
    <w:rsid w:val="00366268"/>
    <w:rPr>
      <w:rFonts w:cs="Times New Roman"/>
      <w:sz w:val="28"/>
      <w:lang w:eastAsia="zh-CN"/>
    </w:rPr>
  </w:style>
  <w:style w:type="paragraph" w:styleId="a5">
    <w:name w:val="footer"/>
    <w:basedOn w:val="a"/>
    <w:link w:val="a6"/>
    <w:uiPriority w:val="99"/>
    <w:rsid w:val="00366268"/>
    <w:pPr>
      <w:tabs>
        <w:tab w:val="center" w:pos="4153"/>
        <w:tab w:val="right" w:pos="8306"/>
      </w:tabs>
    </w:pPr>
  </w:style>
  <w:style w:type="character" w:customStyle="1" w:styleId="a6">
    <w:name w:val="Нижний колонтитул Знак"/>
    <w:basedOn w:val="a0"/>
    <w:link w:val="a5"/>
    <w:uiPriority w:val="99"/>
    <w:locked/>
    <w:rsid w:val="00366268"/>
    <w:rPr>
      <w:rFonts w:cs="Times New Roman"/>
      <w:sz w:val="28"/>
      <w:lang w:eastAsia="zh-CN"/>
    </w:rPr>
  </w:style>
  <w:style w:type="character" w:styleId="a7">
    <w:name w:val="page number"/>
    <w:basedOn w:val="a0"/>
    <w:uiPriority w:val="99"/>
    <w:rsid w:val="00366268"/>
    <w:rPr>
      <w:rFonts w:cs="Times New Roman"/>
    </w:rPr>
  </w:style>
  <w:style w:type="character" w:styleId="a8">
    <w:name w:val="footnote reference"/>
    <w:basedOn w:val="a0"/>
    <w:uiPriority w:val="99"/>
    <w:semiHidden/>
    <w:rsid w:val="00366268"/>
    <w:rPr>
      <w:rFonts w:cs="Times New Roman"/>
      <w:vertAlign w:val="superscript"/>
    </w:rPr>
  </w:style>
  <w:style w:type="paragraph" w:styleId="a9">
    <w:name w:val="footnote text"/>
    <w:basedOn w:val="a"/>
    <w:link w:val="aa"/>
    <w:uiPriority w:val="99"/>
    <w:semiHidden/>
    <w:rsid w:val="00366268"/>
    <w:pPr>
      <w:spacing w:line="240" w:lineRule="auto"/>
      <w:jc w:val="left"/>
    </w:pPr>
    <w:rPr>
      <w:rFonts w:ascii="Times New Roman" w:hAnsi="Times New Roman"/>
      <w:sz w:val="20"/>
    </w:rPr>
  </w:style>
  <w:style w:type="character" w:customStyle="1" w:styleId="aa">
    <w:name w:val="Текст сноски Знак"/>
    <w:basedOn w:val="a0"/>
    <w:link w:val="a9"/>
    <w:uiPriority w:val="99"/>
    <w:semiHidden/>
    <w:locked/>
    <w:rsid w:val="00366268"/>
    <w:rPr>
      <w:rFonts w:cs="Times New Roman"/>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366268"/>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customStyle="1" w:styleId="ConsTitle">
    <w:name w:val="ConsTitle"/>
    <w:uiPriority w:val="99"/>
    <w:rsid w:val="00A0570A"/>
    <w:pPr>
      <w:widowControl w:val="0"/>
      <w:ind w:right="19772"/>
    </w:pPr>
    <w:rPr>
      <w:rFonts w:ascii="Arial" w:hAnsi="Arial" w:cs="Times New Roman"/>
      <w:b/>
      <w:sz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rPr>
  </w:style>
  <w:style w:type="character" w:customStyle="1" w:styleId="af">
    <w:name w:val="Текст примечания Знак"/>
    <w:basedOn w:val="a0"/>
    <w:link w:val="ae"/>
    <w:uiPriority w:val="99"/>
    <w:semiHidden/>
    <w:locked/>
    <w:rsid w:val="00366268"/>
    <w:rPr>
      <w:rFonts w:cs="Times New Roman"/>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366268"/>
    <w:rPr>
      <w:b/>
      <w:bCs/>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234333"/>
    <w:rPr>
      <w:rFonts w:cs="Times New Roman"/>
      <w:sz w:val="9"/>
      <w:szCs w:val="9"/>
    </w:rPr>
  </w:style>
  <w:style w:type="paragraph" w:customStyle="1" w:styleId="footnote">
    <w:name w:val="footnote"/>
    <w:basedOn w:val="a"/>
    <w:rsid w:val="00234333"/>
    <w:pPr>
      <w:spacing w:after="105" w:line="240" w:lineRule="auto"/>
      <w:ind w:left="367"/>
      <w:jc w:val="left"/>
    </w:pPr>
    <w:rPr>
      <w:rFonts w:ascii="Arial" w:hAnsi="Arial" w:cs="Arial"/>
      <w:sz w:val="9"/>
      <w:szCs w:val="9"/>
      <w:lang w:val="en-US" w:eastAsia="en-US"/>
    </w:rPr>
  </w:style>
  <w:style w:type="paragraph" w:styleId="af4">
    <w:name w:val="Revision"/>
    <w:hidden/>
    <w:uiPriority w:val="99"/>
    <w:semiHidden/>
    <w:rsid w:val="006830C2"/>
    <w:rPr>
      <w:rFonts w:cs="Times New Roman"/>
      <w:sz w:val="28"/>
      <w:lang w:eastAsia="zh-CN"/>
    </w:rPr>
  </w:style>
  <w:style w:type="paragraph" w:styleId="af5">
    <w:name w:val="Document Map"/>
    <w:basedOn w:val="a"/>
    <w:link w:val="af6"/>
    <w:uiPriority w:val="99"/>
    <w:rsid w:val="00710DBD"/>
    <w:rPr>
      <w:rFonts w:ascii="Tahoma" w:hAnsi="Tahoma" w:cs="Tahoma"/>
      <w:sz w:val="16"/>
      <w:szCs w:val="16"/>
    </w:rPr>
  </w:style>
  <w:style w:type="character" w:customStyle="1" w:styleId="af6">
    <w:name w:val="Схема документа Знак"/>
    <w:basedOn w:val="a0"/>
    <w:link w:val="af5"/>
    <w:uiPriority w:val="99"/>
    <w:locked/>
    <w:rsid w:val="00710DBD"/>
    <w:rPr>
      <w:rFonts w:ascii="Tahoma" w:hAnsi="Tahoma" w:cs="Tahoma"/>
      <w:sz w:val="16"/>
      <w:szCs w:val="16"/>
      <w:lang w:eastAsia="zh-CN"/>
    </w:rPr>
  </w:style>
  <w:style w:type="character" w:styleId="af7">
    <w:name w:val="FollowedHyperlink"/>
    <w:basedOn w:val="a0"/>
    <w:uiPriority w:val="99"/>
    <w:rsid w:val="00E5065D"/>
    <w:rPr>
      <w:rFonts w:cs="Times New Roman"/>
      <w:color w:val="008000"/>
      <w:u w:val="single"/>
    </w:rPr>
  </w:style>
  <w:style w:type="paragraph" w:styleId="HTML">
    <w:name w:val="HTML Preformatted"/>
    <w:basedOn w:val="a"/>
    <w:link w:val="HTML0"/>
    <w:uiPriority w:val="99"/>
    <w:rsid w:val="00E5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eastAsia="ru-RU"/>
    </w:rPr>
  </w:style>
  <w:style w:type="character" w:customStyle="1" w:styleId="HTML0">
    <w:name w:val="Стандартный HTML Знак"/>
    <w:basedOn w:val="a0"/>
    <w:link w:val="HTML"/>
    <w:uiPriority w:val="99"/>
    <w:locked/>
    <w:rsid w:val="00E5065D"/>
    <w:rPr>
      <w:rFonts w:ascii="Courier New" w:hAnsi="Courier New" w:cs="Courier New"/>
    </w:rPr>
  </w:style>
  <w:style w:type="paragraph" w:customStyle="1" w:styleId="separator">
    <w:name w:val="separator"/>
    <w:basedOn w:val="a"/>
    <w:uiPriority w:val="99"/>
    <w:rsid w:val="00E5065D"/>
    <w:pPr>
      <w:spacing w:before="100" w:beforeAutospacing="1" w:after="100" w:afterAutospacing="1" w:line="240" w:lineRule="auto"/>
      <w:jc w:val="left"/>
    </w:pPr>
    <w:rPr>
      <w:rFonts w:ascii="Times New Roman" w:hAnsi="Times New Roman"/>
      <w:color w:val="000080"/>
      <w:sz w:val="24"/>
      <w:szCs w:val="24"/>
      <w:lang w:eastAsia="ru-RU"/>
    </w:rPr>
  </w:style>
  <w:style w:type="paragraph" w:customStyle="1" w:styleId="searchthems">
    <w:name w:val="search_thems"/>
    <w:basedOn w:val="a"/>
    <w:uiPriority w:val="99"/>
    <w:rsid w:val="00E5065D"/>
    <w:pPr>
      <w:spacing w:before="100" w:beforeAutospacing="1" w:after="100" w:afterAutospacing="1" w:line="454" w:lineRule="atLeast"/>
      <w:jc w:val="left"/>
    </w:pPr>
    <w:rPr>
      <w:rFonts w:ascii="Times New Roman" w:hAnsi="Times New Roman"/>
      <w:sz w:val="24"/>
      <w:szCs w:val="24"/>
      <w:lang w:eastAsia="ru-RU"/>
    </w:rPr>
  </w:style>
  <w:style w:type="paragraph" w:customStyle="1" w:styleId="default">
    <w:name w:val="default"/>
    <w:basedOn w:val="a"/>
    <w:uiPriority w:val="99"/>
    <w:rsid w:val="00E5065D"/>
    <w:pPr>
      <w:spacing w:before="100" w:beforeAutospacing="1" w:after="100" w:afterAutospacing="1" w:line="240" w:lineRule="auto"/>
      <w:jc w:val="left"/>
    </w:pPr>
    <w:rPr>
      <w:rFonts w:ascii="Times New Roman" w:hAnsi="Times New Roman"/>
      <w:sz w:val="20"/>
      <w:lang w:eastAsia="ru-RU"/>
    </w:rPr>
  </w:style>
  <w:style w:type="paragraph" w:customStyle="1" w:styleId="s34">
    <w:name w:val="s_34"/>
    <w:basedOn w:val="a"/>
    <w:uiPriority w:val="99"/>
    <w:rsid w:val="00E5065D"/>
    <w:pPr>
      <w:spacing w:before="100" w:beforeAutospacing="1" w:after="100" w:afterAutospacing="1" w:line="240" w:lineRule="auto"/>
      <w:jc w:val="left"/>
    </w:pPr>
    <w:rPr>
      <w:rFonts w:ascii="Verdana" w:hAnsi="Verdana" w:cs="Verdana"/>
      <w:b/>
      <w:bCs/>
      <w:sz w:val="22"/>
      <w:szCs w:val="22"/>
      <w:u w:val="single"/>
      <w:lang w:eastAsia="ru-RU"/>
    </w:rPr>
  </w:style>
  <w:style w:type="paragraph" w:customStyle="1" w:styleId="s33">
    <w:name w:val="s_33"/>
    <w:basedOn w:val="a"/>
    <w:uiPriority w:val="99"/>
    <w:rsid w:val="00E5065D"/>
    <w:pPr>
      <w:spacing w:before="100" w:beforeAutospacing="1" w:after="100" w:afterAutospacing="1" w:line="240" w:lineRule="auto"/>
      <w:jc w:val="left"/>
    </w:pPr>
    <w:rPr>
      <w:rFonts w:ascii="Verdana" w:hAnsi="Verdana" w:cs="Verdana"/>
      <w:b/>
      <w:bCs/>
      <w:sz w:val="22"/>
      <w:szCs w:val="22"/>
      <w:lang w:eastAsia="ru-RU"/>
    </w:rPr>
  </w:style>
  <w:style w:type="paragraph" w:customStyle="1" w:styleId="s32">
    <w:name w:val="s_32"/>
    <w:basedOn w:val="a"/>
    <w:uiPriority w:val="99"/>
    <w:rsid w:val="00E5065D"/>
    <w:pPr>
      <w:spacing w:before="100" w:beforeAutospacing="1" w:after="100" w:afterAutospacing="1" w:line="240" w:lineRule="auto"/>
      <w:jc w:val="left"/>
    </w:pPr>
    <w:rPr>
      <w:rFonts w:ascii="Verdana" w:hAnsi="Verdana" w:cs="Verdana"/>
      <w:sz w:val="18"/>
      <w:szCs w:val="18"/>
      <w:lang w:eastAsia="ru-RU"/>
    </w:rPr>
  </w:style>
  <w:style w:type="paragraph" w:customStyle="1" w:styleId="s31">
    <w:name w:val="s_31"/>
    <w:basedOn w:val="a"/>
    <w:uiPriority w:val="99"/>
    <w:rsid w:val="00E5065D"/>
    <w:pPr>
      <w:spacing w:before="100" w:beforeAutospacing="1" w:after="100" w:afterAutospacing="1" w:line="240" w:lineRule="auto"/>
      <w:jc w:val="left"/>
    </w:pPr>
    <w:rPr>
      <w:rFonts w:ascii="Verdana" w:hAnsi="Verdana" w:cs="Verdana"/>
      <w:sz w:val="20"/>
      <w:lang w:eastAsia="ru-RU"/>
    </w:rPr>
  </w:style>
  <w:style w:type="paragraph" w:customStyle="1" w:styleId="s29">
    <w:name w:val="s_29"/>
    <w:basedOn w:val="a"/>
    <w:uiPriority w:val="99"/>
    <w:rsid w:val="00E5065D"/>
    <w:pPr>
      <w:spacing w:before="100" w:beforeAutospacing="1" w:after="100" w:afterAutospacing="1" w:line="240" w:lineRule="auto"/>
      <w:jc w:val="left"/>
    </w:pPr>
    <w:rPr>
      <w:rFonts w:ascii="Verdana" w:hAnsi="Verdana" w:cs="Verdana"/>
      <w:sz w:val="22"/>
      <w:szCs w:val="22"/>
      <w:lang w:eastAsia="ru-RU"/>
    </w:rPr>
  </w:style>
  <w:style w:type="paragraph" w:customStyle="1" w:styleId="s28">
    <w:name w:val="s_28"/>
    <w:basedOn w:val="a"/>
    <w:uiPriority w:val="99"/>
    <w:rsid w:val="00E5065D"/>
    <w:pPr>
      <w:spacing w:before="100" w:beforeAutospacing="1" w:after="100" w:afterAutospacing="1" w:line="240" w:lineRule="auto"/>
      <w:jc w:val="right"/>
    </w:pPr>
    <w:rPr>
      <w:rFonts w:ascii="Times New Roman" w:hAnsi="Times New Roman"/>
      <w:sz w:val="14"/>
      <w:szCs w:val="14"/>
      <w:lang w:eastAsia="ru-RU"/>
    </w:rPr>
  </w:style>
  <w:style w:type="paragraph" w:customStyle="1" w:styleId="s27">
    <w:name w:val="s_27"/>
    <w:basedOn w:val="a"/>
    <w:uiPriority w:val="99"/>
    <w:rsid w:val="00E5065D"/>
    <w:pPr>
      <w:spacing w:before="100" w:beforeAutospacing="1" w:after="100" w:afterAutospacing="1" w:line="240" w:lineRule="auto"/>
      <w:jc w:val="left"/>
    </w:pPr>
    <w:rPr>
      <w:rFonts w:ascii="Times New Roman" w:hAnsi="Times New Roman"/>
      <w:sz w:val="14"/>
      <w:szCs w:val="14"/>
      <w:lang w:eastAsia="ru-RU"/>
    </w:rPr>
  </w:style>
  <w:style w:type="paragraph" w:customStyle="1" w:styleId="s26">
    <w:name w:val="s_26"/>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25">
    <w:name w:val="s_25"/>
    <w:basedOn w:val="a"/>
    <w:uiPriority w:val="99"/>
    <w:rsid w:val="00E5065D"/>
    <w:pPr>
      <w:spacing w:before="100" w:beforeAutospacing="1" w:after="100" w:afterAutospacing="1" w:line="240" w:lineRule="auto"/>
      <w:jc w:val="left"/>
    </w:pPr>
    <w:rPr>
      <w:rFonts w:ascii="Times New Roman" w:hAnsi="Times New Roman"/>
      <w:color w:val="008080"/>
      <w:sz w:val="24"/>
      <w:szCs w:val="24"/>
      <w:lang w:eastAsia="ru-RU"/>
    </w:rPr>
  </w:style>
  <w:style w:type="paragraph" w:customStyle="1" w:styleId="s24">
    <w:name w:val="s_24"/>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23">
    <w:name w:val="s_23"/>
    <w:basedOn w:val="a"/>
    <w:uiPriority w:val="99"/>
    <w:rsid w:val="00E5065D"/>
    <w:pPr>
      <w:spacing w:before="100" w:beforeAutospacing="1" w:after="100" w:afterAutospacing="1" w:line="240" w:lineRule="auto"/>
      <w:jc w:val="left"/>
    </w:pPr>
    <w:rPr>
      <w:rFonts w:ascii="Times New Roman" w:hAnsi="Times New Roman"/>
      <w:i/>
      <w:iCs/>
      <w:color w:val="000080"/>
      <w:sz w:val="24"/>
      <w:szCs w:val="24"/>
      <w:lang w:eastAsia="ru-RU"/>
    </w:rPr>
  </w:style>
  <w:style w:type="paragraph" w:customStyle="1" w:styleId="s19">
    <w:name w:val="s_19"/>
    <w:basedOn w:val="a"/>
    <w:uiPriority w:val="99"/>
    <w:rsid w:val="00E5065D"/>
    <w:pPr>
      <w:spacing w:before="100" w:beforeAutospacing="1" w:after="100" w:afterAutospacing="1" w:line="240" w:lineRule="auto"/>
      <w:jc w:val="right"/>
    </w:pPr>
    <w:rPr>
      <w:rFonts w:ascii="Times New Roman" w:hAnsi="Times New Roman"/>
      <w:sz w:val="24"/>
      <w:szCs w:val="24"/>
      <w:lang w:eastAsia="ru-RU"/>
    </w:rPr>
  </w:style>
  <w:style w:type="paragraph" w:customStyle="1" w:styleId="s15">
    <w:name w:val="s_15"/>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14">
    <w:name w:val="s_14"/>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13">
    <w:name w:val="s_13"/>
    <w:basedOn w:val="a"/>
    <w:uiPriority w:val="99"/>
    <w:rsid w:val="00E5065D"/>
    <w:pPr>
      <w:shd w:val="clear" w:color="auto" w:fill="808080"/>
      <w:spacing w:before="100" w:beforeAutospacing="1" w:after="100" w:afterAutospacing="1" w:line="240" w:lineRule="auto"/>
      <w:jc w:val="left"/>
    </w:pPr>
    <w:rPr>
      <w:rFonts w:ascii="Times New Roman" w:hAnsi="Times New Roman"/>
      <w:sz w:val="24"/>
      <w:szCs w:val="24"/>
      <w:lang w:eastAsia="ru-RU"/>
    </w:rPr>
  </w:style>
  <w:style w:type="paragraph" w:customStyle="1" w:styleId="s11">
    <w:name w:val="s_11"/>
    <w:basedOn w:val="a"/>
    <w:uiPriority w:val="99"/>
    <w:rsid w:val="00E5065D"/>
    <w:pPr>
      <w:spacing w:before="100" w:beforeAutospacing="1" w:after="100" w:afterAutospacing="1" w:line="240" w:lineRule="auto"/>
      <w:jc w:val="left"/>
    </w:pPr>
    <w:rPr>
      <w:rFonts w:ascii="Times New Roman" w:hAnsi="Times New Roman"/>
      <w:color w:val="008000"/>
      <w:sz w:val="24"/>
      <w:szCs w:val="24"/>
      <w:u w:val="single"/>
      <w:lang w:eastAsia="ru-RU"/>
    </w:rPr>
  </w:style>
  <w:style w:type="paragraph" w:customStyle="1" w:styleId="s10">
    <w:name w:val="s_10"/>
    <w:basedOn w:val="a"/>
    <w:uiPriority w:val="99"/>
    <w:rsid w:val="00E5065D"/>
    <w:pPr>
      <w:spacing w:before="100" w:beforeAutospacing="1" w:after="100" w:afterAutospacing="1" w:line="240" w:lineRule="auto"/>
      <w:jc w:val="left"/>
    </w:pPr>
    <w:rPr>
      <w:rFonts w:ascii="Times New Roman" w:hAnsi="Times New Roman"/>
      <w:b/>
      <w:bCs/>
      <w:color w:val="000080"/>
      <w:sz w:val="24"/>
      <w:szCs w:val="24"/>
      <w:lang w:eastAsia="ru-RU"/>
    </w:rPr>
  </w:style>
  <w:style w:type="paragraph" w:customStyle="1" w:styleId="s9">
    <w:name w:val="s_9"/>
    <w:basedOn w:val="a"/>
    <w:uiPriority w:val="99"/>
    <w:rsid w:val="00E5065D"/>
    <w:pPr>
      <w:spacing w:before="100" w:beforeAutospacing="1" w:after="100" w:afterAutospacing="1" w:line="240" w:lineRule="auto"/>
      <w:jc w:val="left"/>
    </w:pPr>
    <w:rPr>
      <w:rFonts w:ascii="Times New Roman" w:hAnsi="Times New Roman"/>
      <w:i/>
      <w:iCs/>
      <w:color w:val="800080"/>
      <w:sz w:val="24"/>
      <w:szCs w:val="24"/>
      <w:lang w:eastAsia="ru-RU"/>
    </w:rPr>
  </w:style>
  <w:style w:type="paragraph" w:customStyle="1" w:styleId="s8">
    <w:name w:val="s_8"/>
    <w:basedOn w:val="a"/>
    <w:uiPriority w:val="99"/>
    <w:rsid w:val="00E5065D"/>
    <w:pPr>
      <w:spacing w:before="100" w:beforeAutospacing="1" w:after="100" w:afterAutospacing="1" w:line="240" w:lineRule="auto"/>
      <w:jc w:val="left"/>
    </w:pPr>
    <w:rPr>
      <w:rFonts w:ascii="Times New Roman" w:hAnsi="Times New Roman"/>
      <w:color w:val="008000"/>
      <w:sz w:val="24"/>
      <w:szCs w:val="24"/>
      <w:u w:val="single"/>
      <w:lang w:eastAsia="ru-RU"/>
    </w:rPr>
  </w:style>
  <w:style w:type="paragraph" w:customStyle="1" w:styleId="s7">
    <w:name w:val="s_7"/>
    <w:basedOn w:val="a"/>
    <w:uiPriority w:val="99"/>
    <w:rsid w:val="00E5065D"/>
    <w:pPr>
      <w:spacing w:before="100" w:beforeAutospacing="1" w:after="100" w:afterAutospacing="1" w:line="240" w:lineRule="auto"/>
      <w:jc w:val="left"/>
    </w:pPr>
    <w:rPr>
      <w:rFonts w:ascii="Times New Roman" w:hAnsi="Times New Roman"/>
      <w:strike/>
      <w:color w:val="808000"/>
      <w:sz w:val="24"/>
      <w:szCs w:val="24"/>
      <w:lang w:eastAsia="ru-RU"/>
    </w:rPr>
  </w:style>
  <w:style w:type="paragraph" w:customStyle="1" w:styleId="s6">
    <w:name w:val="s_6"/>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5">
    <w:name w:val="s_5"/>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4">
    <w:name w:val="s_4"/>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3">
    <w:name w:val="s_3"/>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1">
    <w:name w:val="s_1"/>
    <w:basedOn w:val="a"/>
    <w:uiPriority w:val="99"/>
    <w:rsid w:val="00E5065D"/>
    <w:pPr>
      <w:spacing w:before="100" w:beforeAutospacing="1" w:after="100" w:afterAutospacing="1" w:line="240" w:lineRule="auto"/>
      <w:ind w:firstLine="720"/>
    </w:pPr>
    <w:rPr>
      <w:rFonts w:ascii="Arial" w:hAnsi="Arial" w:cs="Arial"/>
      <w:sz w:val="20"/>
      <w:lang w:eastAsia="ru-RU"/>
    </w:rPr>
  </w:style>
  <w:style w:type="paragraph" w:customStyle="1" w:styleId="ConsNormal">
    <w:name w:val="ConsNormal"/>
    <w:uiPriority w:val="99"/>
    <w:rsid w:val="00E5065D"/>
    <w:pPr>
      <w:widowControl w:val="0"/>
      <w:ind w:firstLine="720"/>
    </w:pPr>
    <w:rPr>
      <w:rFonts w:ascii="Arial" w:hAnsi="Arial" w:cs="Arial"/>
    </w:rPr>
  </w:style>
  <w:style w:type="paragraph" w:customStyle="1" w:styleId="ConsNonformat">
    <w:name w:val="ConsNonformat"/>
    <w:uiPriority w:val="99"/>
    <w:rsid w:val="00E5065D"/>
    <w:pPr>
      <w:widowControl w:val="0"/>
    </w:pPr>
    <w:rPr>
      <w:rFonts w:ascii="Courier New" w:hAnsi="Courier New" w:cs="Courier New"/>
    </w:rPr>
  </w:style>
  <w:style w:type="paragraph" w:styleId="af8">
    <w:name w:val="Body Text"/>
    <w:basedOn w:val="a"/>
    <w:link w:val="af9"/>
    <w:uiPriority w:val="99"/>
    <w:rsid w:val="00E5065D"/>
    <w:pPr>
      <w:autoSpaceDE w:val="0"/>
      <w:autoSpaceDN w:val="0"/>
      <w:spacing w:after="120" w:line="240" w:lineRule="auto"/>
      <w:jc w:val="left"/>
    </w:pPr>
    <w:rPr>
      <w:rFonts w:ascii="Times New Roman" w:hAnsi="Times New Roman"/>
      <w:sz w:val="20"/>
      <w:lang w:eastAsia="ru-RU"/>
    </w:rPr>
  </w:style>
  <w:style w:type="character" w:customStyle="1" w:styleId="af9">
    <w:name w:val="Основной текст Знак"/>
    <w:basedOn w:val="a0"/>
    <w:link w:val="af8"/>
    <w:uiPriority w:val="99"/>
    <w:locked/>
    <w:rsid w:val="00E5065D"/>
    <w:rPr>
      <w:rFonts w:ascii="Times New Roman" w:hAnsi="Times New Roman" w:cs="Times New Roman"/>
    </w:rPr>
  </w:style>
  <w:style w:type="paragraph" w:customStyle="1" w:styleId="21">
    <w:name w:val="Стиль2"/>
    <w:basedOn w:val="3"/>
    <w:uiPriority w:val="99"/>
    <w:rsid w:val="00E5065D"/>
    <w:pPr>
      <w:keepNext/>
      <w:pBdr>
        <w:bottom w:val="none" w:sz="0" w:space="0" w:color="auto"/>
      </w:pBdr>
      <w:autoSpaceDE w:val="0"/>
      <w:autoSpaceDN w:val="0"/>
      <w:spacing w:before="150" w:after="0"/>
    </w:pPr>
    <w:rPr>
      <w:rFonts w:ascii="Times New Roman" w:hAnsi="Times New Roman" w:cs="Times New Roman"/>
      <w:sz w:val="24"/>
      <w:szCs w:val="24"/>
      <w:lang w:val="ru-RU" w:eastAsia="ru-RU"/>
    </w:rPr>
  </w:style>
  <w:style w:type="paragraph" w:customStyle="1" w:styleId="afa">
    <w:name w:val="Стиль"/>
    <w:basedOn w:val="a"/>
    <w:next w:val="af3"/>
    <w:uiPriority w:val="99"/>
    <w:rsid w:val="00E5065D"/>
    <w:pPr>
      <w:spacing w:before="45" w:after="45" w:line="240" w:lineRule="auto"/>
      <w:jc w:val="left"/>
    </w:pPr>
    <w:rPr>
      <w:rFonts w:ascii="Arial" w:hAnsi="Arial" w:cs="Arial"/>
      <w:sz w:val="16"/>
      <w:szCs w:val="16"/>
      <w:lang w:val="en-US" w:eastAsia="en-US"/>
    </w:rPr>
  </w:style>
  <w:style w:type="paragraph" w:styleId="22">
    <w:name w:val="List Bullet 2"/>
    <w:basedOn w:val="a"/>
    <w:autoRedefine/>
    <w:uiPriority w:val="99"/>
    <w:rsid w:val="00E5065D"/>
    <w:pPr>
      <w:tabs>
        <w:tab w:val="left" w:pos="936"/>
      </w:tabs>
      <w:spacing w:after="120" w:line="240" w:lineRule="auto"/>
    </w:pPr>
    <w:rPr>
      <w:rFonts w:ascii="Arial" w:hAnsi="Arial" w:cs="Arial"/>
      <w:sz w:val="20"/>
      <w:lang w:eastAsia="en-US"/>
    </w:rPr>
  </w:style>
  <w:style w:type="paragraph" w:customStyle="1" w:styleId="afb">
    <w:name w:val="Текстовый"/>
    <w:uiPriority w:val="99"/>
    <w:rsid w:val="00E5065D"/>
    <w:pPr>
      <w:widowControl w:val="0"/>
      <w:jc w:val="both"/>
    </w:pPr>
    <w:rPr>
      <w:rFonts w:ascii="Arial" w:hAnsi="Arial" w:cs="Arial"/>
    </w:rPr>
  </w:style>
  <w:style w:type="paragraph" w:customStyle="1" w:styleId="afc">
    <w:name w:val="Пункт договора"/>
    <w:basedOn w:val="afb"/>
    <w:uiPriority w:val="99"/>
    <w:rsid w:val="00E5065D"/>
    <w:pPr>
      <w:tabs>
        <w:tab w:val="num" w:pos="390"/>
      </w:tabs>
      <w:ind w:left="390" w:hanging="390"/>
    </w:pPr>
  </w:style>
  <w:style w:type="paragraph" w:customStyle="1" w:styleId="afd">
    <w:name w:val="Знак"/>
    <w:basedOn w:val="a"/>
    <w:uiPriority w:val="99"/>
    <w:rsid w:val="00E5065D"/>
    <w:pPr>
      <w:spacing w:after="160" w:line="240" w:lineRule="exact"/>
      <w:jc w:val="left"/>
    </w:pPr>
    <w:rPr>
      <w:rFonts w:ascii="Verdana" w:hAnsi="Verdana" w:cs="Verdana"/>
      <w:sz w:val="20"/>
      <w:lang w:val="en-US" w:eastAsia="en-US"/>
    </w:rPr>
  </w:style>
  <w:style w:type="paragraph" w:customStyle="1" w:styleId="CharCharCharChar">
    <w:name w:val="Char Char Знак Знак Char Char"/>
    <w:basedOn w:val="a"/>
    <w:uiPriority w:val="99"/>
    <w:rsid w:val="00E5065D"/>
    <w:pPr>
      <w:spacing w:after="160" w:line="240" w:lineRule="exact"/>
      <w:jc w:val="left"/>
    </w:pPr>
    <w:rPr>
      <w:rFonts w:ascii="Verdana" w:hAnsi="Verdana" w:cs="Verdana"/>
      <w:sz w:val="20"/>
      <w:lang w:val="en-US" w:eastAsia="en-US"/>
    </w:rPr>
  </w:style>
  <w:style w:type="paragraph" w:customStyle="1" w:styleId="Style1">
    <w:name w:val="Style1"/>
    <w:basedOn w:val="a"/>
    <w:uiPriority w:val="99"/>
    <w:rsid w:val="00E5065D"/>
    <w:pPr>
      <w:spacing w:before="240" w:line="240" w:lineRule="auto"/>
    </w:pPr>
    <w:rPr>
      <w:rFonts w:ascii="TimesDL" w:hAnsi="TimesDL" w:cs="TimesDL"/>
      <w:sz w:val="24"/>
      <w:szCs w:val="24"/>
      <w:lang w:eastAsia="ru-RU"/>
    </w:rPr>
  </w:style>
  <w:style w:type="paragraph" w:customStyle="1" w:styleId="Noeeu1">
    <w:name w:val="Noeeu1"/>
    <w:basedOn w:val="a"/>
    <w:uiPriority w:val="99"/>
    <w:rsid w:val="00E5065D"/>
    <w:pPr>
      <w:overflowPunct w:val="0"/>
      <w:autoSpaceDE w:val="0"/>
      <w:autoSpaceDN w:val="0"/>
      <w:adjustRightInd w:val="0"/>
      <w:spacing w:line="240" w:lineRule="auto"/>
      <w:ind w:firstLine="709"/>
      <w:textAlignment w:val="baseline"/>
    </w:pPr>
    <w:rPr>
      <w:rFonts w:ascii="Times New Roman" w:hAnsi="Times New Roman"/>
      <w:sz w:val="24"/>
      <w:szCs w:val="24"/>
      <w:lang w:eastAsia="ru-RU"/>
    </w:rPr>
  </w:style>
  <w:style w:type="paragraph" w:customStyle="1" w:styleId="11">
    <w:name w:val="Стиль1"/>
    <w:basedOn w:val="a"/>
    <w:uiPriority w:val="99"/>
    <w:rsid w:val="00E5065D"/>
    <w:pPr>
      <w:spacing w:after="160" w:line="240" w:lineRule="exact"/>
      <w:jc w:val="left"/>
    </w:pPr>
    <w:rPr>
      <w:rFonts w:ascii="Verdana" w:hAnsi="Verdana" w:cs="Verdana"/>
      <w:sz w:val="20"/>
      <w:lang w:val="en-US" w:eastAsia="en-US"/>
    </w:rPr>
  </w:style>
  <w:style w:type="paragraph" w:customStyle="1" w:styleId="7">
    <w:name w:val="Знак7"/>
    <w:basedOn w:val="a"/>
    <w:uiPriority w:val="99"/>
    <w:rsid w:val="00E5065D"/>
    <w:pPr>
      <w:spacing w:after="160" w:line="240" w:lineRule="exact"/>
      <w:jc w:val="left"/>
    </w:pPr>
    <w:rPr>
      <w:rFonts w:ascii="Verdana" w:hAnsi="Verdana" w:cs="Verdana"/>
      <w:sz w:val="20"/>
      <w:lang w:val="en-US" w:eastAsia="en-US"/>
    </w:rPr>
  </w:style>
  <w:style w:type="paragraph" w:customStyle="1" w:styleId="afe">
    <w:name w:val="Знак Знак Знак"/>
    <w:basedOn w:val="a"/>
    <w:uiPriority w:val="99"/>
    <w:rsid w:val="00E5065D"/>
    <w:pPr>
      <w:spacing w:after="160" w:line="240" w:lineRule="exact"/>
      <w:jc w:val="left"/>
    </w:pPr>
    <w:rPr>
      <w:rFonts w:ascii="Verdana" w:hAnsi="Verdana" w:cs="Verdana"/>
      <w:sz w:val="20"/>
      <w:lang w:val="en-US" w:eastAsia="en-US"/>
    </w:rPr>
  </w:style>
  <w:style w:type="paragraph" w:customStyle="1" w:styleId="12">
    <w:name w:val="Знак Знак Знак1 Знак Знак Знак"/>
    <w:basedOn w:val="a"/>
    <w:rsid w:val="008D2A37"/>
    <w:pPr>
      <w:spacing w:after="160" w:line="240" w:lineRule="exact"/>
      <w:jc w:val="left"/>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732000742">
      <w:marLeft w:val="0"/>
      <w:marRight w:val="0"/>
      <w:marTop w:val="0"/>
      <w:marBottom w:val="0"/>
      <w:divBdr>
        <w:top w:val="none" w:sz="0" w:space="0" w:color="auto"/>
        <w:left w:val="none" w:sz="0" w:space="0" w:color="auto"/>
        <w:bottom w:val="none" w:sz="0" w:space="0" w:color="auto"/>
        <w:right w:val="none" w:sz="0" w:space="0" w:color="auto"/>
      </w:divBdr>
    </w:div>
    <w:div w:id="732000743">
      <w:marLeft w:val="0"/>
      <w:marRight w:val="0"/>
      <w:marTop w:val="0"/>
      <w:marBottom w:val="0"/>
      <w:divBdr>
        <w:top w:val="none" w:sz="0" w:space="0" w:color="auto"/>
        <w:left w:val="none" w:sz="0" w:space="0" w:color="auto"/>
        <w:bottom w:val="none" w:sz="0" w:space="0" w:color="auto"/>
        <w:right w:val="none" w:sz="0" w:space="0" w:color="auto"/>
      </w:divBdr>
    </w:div>
    <w:div w:id="732000744">
      <w:marLeft w:val="0"/>
      <w:marRight w:val="0"/>
      <w:marTop w:val="0"/>
      <w:marBottom w:val="0"/>
      <w:divBdr>
        <w:top w:val="none" w:sz="0" w:space="0" w:color="auto"/>
        <w:left w:val="none" w:sz="0" w:space="0" w:color="auto"/>
        <w:bottom w:val="none" w:sz="0" w:space="0" w:color="auto"/>
        <w:right w:val="none" w:sz="0" w:space="0" w:color="auto"/>
      </w:divBdr>
    </w:div>
    <w:div w:id="732000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capital.biz"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and-capital.bi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d-capital.bi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000_действующая редакция</Статус_x0020_документа>
    <_EndDate xmlns="http://schemas.microsoft.com/sharepoint/v3/fields">2012-05-23T20:00:00+00:00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C5D9-9AF3-4E6A-8BA5-98CCE8104475}"/>
</file>

<file path=customXml/itemProps2.xml><?xml version="1.0" encoding="utf-8"?>
<ds:datastoreItem xmlns:ds="http://schemas.openxmlformats.org/officeDocument/2006/customXml" ds:itemID="{F59A7BD5-2A18-4F9A-BD09-0EF8C886C85F}"/>
</file>

<file path=customXml/itemProps3.xml><?xml version="1.0" encoding="utf-8"?>
<ds:datastoreItem xmlns:ds="http://schemas.openxmlformats.org/officeDocument/2006/customXml" ds:itemID="{2068C0BB-02B1-4479-82A7-B32F6B727E0C}"/>
</file>

<file path=customXml/itemProps4.xml><?xml version="1.0" encoding="utf-8"?>
<ds:datastoreItem xmlns:ds="http://schemas.openxmlformats.org/officeDocument/2006/customXml" ds:itemID="{2C330F43-B1AB-48FF-AD1A-81E612AE9588}"/>
</file>

<file path=docProps/app.xml><?xml version="1.0" encoding="utf-8"?>
<Properties xmlns="http://schemas.openxmlformats.org/officeDocument/2006/extended-properties" xmlns:vt="http://schemas.openxmlformats.org/officeDocument/2006/docPropsVTypes">
  <Template>Normal.dotm</Template>
  <TotalTime>1</TotalTime>
  <Pages>48</Pages>
  <Words>15787</Words>
  <Characters>113665</Characters>
  <Application>Microsoft Office Word</Application>
  <DocSecurity>0</DocSecurity>
  <Lines>947</Lines>
  <Paragraphs>258</Paragraphs>
  <ScaleCrop>false</ScaleCrop>
  <Company>TI</Company>
  <LinksUpToDate>false</LinksUpToDate>
  <CharactersWithSpaces>129194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antonova</cp:lastModifiedBy>
  <cp:revision>2</cp:revision>
  <cp:lastPrinted>2012-04-18T10:46:00Z</cp:lastPrinted>
  <dcterms:created xsi:type="dcterms:W3CDTF">2012-05-25T07:14:00Z</dcterms:created>
  <dcterms:modified xsi:type="dcterms:W3CDTF">2012-05-25T07:14:00Z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