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</w:t>
      </w:r>
      <w:r w:rsidR="00EE43EE">
        <w:rPr>
          <w:rFonts w:ascii="Arial" w:hAnsi="Arial" w:cs="Arial"/>
          <w:b/>
          <w:bCs/>
          <w:sz w:val="20"/>
          <w:szCs w:val="20"/>
        </w:rPr>
        <w:t xml:space="preserve">повторного 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>открытого аукциона по продаже имущества</w:t>
      </w:r>
    </w:p>
    <w:p w:rsidR="000525AA" w:rsidRPr="0015042C" w:rsidRDefault="000525AA" w:rsidP="00D46FD3">
      <w:pPr>
        <w:pStyle w:val="ConsPlusNonformat"/>
        <w:widowControl/>
        <w:ind w:left="-567" w:right="-285" w:firstLine="141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</w:t>
      </w:r>
      <w:r w:rsidR="00EE43EE">
        <w:rPr>
          <w:rFonts w:ascii="Arial" w:hAnsi="Arial" w:cs="Arial"/>
        </w:rPr>
        <w:t xml:space="preserve">повторного </w:t>
      </w:r>
      <w:r w:rsidR="00331D89" w:rsidRPr="00612CD7">
        <w:rPr>
          <w:rFonts w:ascii="Arial" w:hAnsi="Arial" w:cs="Arial"/>
        </w:rPr>
        <w:t xml:space="preserve">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Default="00EF3F5E" w:rsidP="00FA69FF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Помещение </w:t>
      </w:r>
      <w:r w:rsidRPr="00EF3F5E">
        <w:rPr>
          <w:rFonts w:ascii="Arial" w:hAnsi="Arial" w:cs="Arial"/>
          <w:sz w:val="20"/>
          <w:szCs w:val="20"/>
        </w:rPr>
        <w:t>ХIII в здании литер</w:t>
      </w:r>
      <w:proofErr w:type="gramStart"/>
      <w:r w:rsidRPr="00EF3F5E">
        <w:rPr>
          <w:rFonts w:ascii="Arial" w:hAnsi="Arial" w:cs="Arial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Pr="00EF3F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назначение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нежило</w:t>
      </w:r>
      <w:r w:rsidR="00D46FD3">
        <w:rPr>
          <w:rFonts w:ascii="Arial" w:hAnsi="Arial" w:cs="Arial"/>
          <w:sz w:val="20"/>
          <w:szCs w:val="20"/>
        </w:rPr>
        <w:t xml:space="preserve">е. Общая площадь 556,6 кв.м., </w:t>
      </w:r>
      <w:r>
        <w:rPr>
          <w:rFonts w:ascii="Arial" w:hAnsi="Arial" w:cs="Arial"/>
          <w:sz w:val="20"/>
          <w:szCs w:val="20"/>
        </w:rPr>
        <w:t>этаж 1,  адрес помещения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EF3F5E">
        <w:rPr>
          <w:rFonts w:ascii="Arial" w:hAnsi="Arial" w:cs="Arial"/>
          <w:sz w:val="20"/>
          <w:szCs w:val="20"/>
        </w:rPr>
        <w:t xml:space="preserve">РФ, </w:t>
      </w:r>
      <w:r>
        <w:rPr>
          <w:rFonts w:ascii="Arial" w:hAnsi="Arial" w:cs="Arial"/>
          <w:sz w:val="20"/>
          <w:szCs w:val="20"/>
        </w:rPr>
        <w:t xml:space="preserve">Курская область, </w:t>
      </w:r>
      <w:r w:rsidRPr="00EF3F5E">
        <w:rPr>
          <w:rFonts w:ascii="Arial" w:hAnsi="Arial" w:cs="Arial"/>
          <w:sz w:val="20"/>
          <w:szCs w:val="20"/>
        </w:rPr>
        <w:t>г</w:t>
      </w:r>
      <w:proofErr w:type="gramStart"/>
      <w:r w:rsidRPr="00EF3F5E">
        <w:rPr>
          <w:rFonts w:ascii="Arial" w:hAnsi="Arial" w:cs="Arial"/>
          <w:sz w:val="20"/>
          <w:szCs w:val="20"/>
        </w:rPr>
        <w:t>.К</w:t>
      </w:r>
      <w:proofErr w:type="gramEnd"/>
      <w:r w:rsidRPr="00EF3F5E">
        <w:rPr>
          <w:rFonts w:ascii="Arial" w:hAnsi="Arial" w:cs="Arial"/>
          <w:sz w:val="20"/>
          <w:szCs w:val="20"/>
        </w:rPr>
        <w:t xml:space="preserve">урск, ул. Челюскинцев, д.25 </w:t>
      </w:r>
      <w:r w:rsidR="008B1C20">
        <w:rPr>
          <w:rFonts w:ascii="Arial" w:hAnsi="Arial" w:cs="Arial"/>
          <w:sz w:val="20"/>
          <w:szCs w:val="20"/>
        </w:rPr>
        <w:t>(</w:t>
      </w:r>
      <w:r w:rsidR="00D46FD3">
        <w:rPr>
          <w:rFonts w:ascii="Arial" w:hAnsi="Arial" w:cs="Arial"/>
          <w:sz w:val="20"/>
          <w:szCs w:val="20"/>
        </w:rPr>
        <w:t>далее – Лот 1).</w:t>
      </w:r>
      <w:r w:rsidR="008225AF" w:rsidRPr="00240718">
        <w:rPr>
          <w:rFonts w:ascii="Arial" w:hAnsi="Arial" w:cs="Arial"/>
          <w:sz w:val="20"/>
          <w:szCs w:val="20"/>
        </w:rPr>
        <w:t xml:space="preserve"> </w:t>
      </w:r>
    </w:p>
    <w:p w:rsidR="00375063" w:rsidRPr="00AE60A4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F3F5E">
        <w:rPr>
          <w:rFonts w:ascii="Arial" w:hAnsi="Arial" w:cs="Arial"/>
          <w:sz w:val="20"/>
          <w:szCs w:val="20"/>
        </w:rPr>
        <w:t xml:space="preserve">Помещение </w:t>
      </w:r>
      <w:r w:rsidR="00EF3F5E" w:rsidRPr="00EF3F5E">
        <w:rPr>
          <w:rFonts w:ascii="Arial" w:hAnsi="Arial" w:cs="Arial"/>
          <w:sz w:val="20"/>
          <w:szCs w:val="20"/>
        </w:rPr>
        <w:t>Х</w:t>
      </w:r>
      <w:r w:rsidR="00EF3F5E">
        <w:rPr>
          <w:rFonts w:ascii="Arial" w:hAnsi="Arial" w:cs="Arial"/>
          <w:sz w:val="20"/>
          <w:szCs w:val="20"/>
          <w:lang w:val="en-US"/>
        </w:rPr>
        <w:t>V</w:t>
      </w:r>
      <w:r w:rsidR="00EF3F5E" w:rsidRPr="00EF3F5E">
        <w:rPr>
          <w:rFonts w:ascii="Arial" w:hAnsi="Arial" w:cs="Arial"/>
          <w:sz w:val="20"/>
          <w:szCs w:val="20"/>
        </w:rPr>
        <w:t xml:space="preserve"> в здании литер</w:t>
      </w:r>
      <w:proofErr w:type="gramStart"/>
      <w:r w:rsidR="00EF3F5E" w:rsidRPr="00EF3F5E">
        <w:rPr>
          <w:rFonts w:ascii="Arial" w:hAnsi="Arial" w:cs="Arial"/>
          <w:sz w:val="20"/>
          <w:szCs w:val="20"/>
        </w:rPr>
        <w:t xml:space="preserve"> А</w:t>
      </w:r>
      <w:proofErr w:type="gramEnd"/>
      <w:r w:rsidR="00EF3F5E">
        <w:rPr>
          <w:rFonts w:ascii="Arial" w:hAnsi="Arial" w:cs="Arial"/>
          <w:sz w:val="20"/>
          <w:szCs w:val="20"/>
        </w:rPr>
        <w:t>,</w:t>
      </w:r>
      <w:r w:rsidR="00EF3F5E" w:rsidRPr="00EF3F5E">
        <w:rPr>
          <w:rFonts w:ascii="Arial" w:hAnsi="Arial" w:cs="Arial"/>
          <w:sz w:val="20"/>
          <w:szCs w:val="20"/>
        </w:rPr>
        <w:t xml:space="preserve"> </w:t>
      </w:r>
      <w:r w:rsidR="00EF3F5E">
        <w:rPr>
          <w:rFonts w:ascii="Arial" w:hAnsi="Arial" w:cs="Arial"/>
          <w:sz w:val="20"/>
          <w:szCs w:val="20"/>
        </w:rPr>
        <w:t>назначение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нежилое. Общая площадь </w:t>
      </w:r>
      <w:r w:rsidR="00EF3F5E" w:rsidRPr="00EF3F5E">
        <w:rPr>
          <w:rFonts w:ascii="Arial" w:hAnsi="Arial" w:cs="Arial"/>
          <w:sz w:val="20"/>
          <w:szCs w:val="20"/>
        </w:rPr>
        <w:t>430</w:t>
      </w:r>
      <w:r w:rsidR="00D46FD3">
        <w:rPr>
          <w:rFonts w:ascii="Arial" w:hAnsi="Arial" w:cs="Arial"/>
          <w:sz w:val="20"/>
          <w:szCs w:val="20"/>
        </w:rPr>
        <w:t xml:space="preserve"> кв.м., этаж 1, </w:t>
      </w:r>
      <w:r w:rsidR="00EF3F5E">
        <w:rPr>
          <w:rFonts w:ascii="Arial" w:hAnsi="Arial" w:cs="Arial"/>
          <w:sz w:val="20"/>
          <w:szCs w:val="20"/>
        </w:rPr>
        <w:t>адрес помещения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</w:t>
      </w:r>
      <w:r w:rsidR="00EF3F5E" w:rsidRPr="00EF3F5E">
        <w:rPr>
          <w:rFonts w:ascii="Arial" w:hAnsi="Arial" w:cs="Arial"/>
          <w:sz w:val="20"/>
          <w:szCs w:val="20"/>
        </w:rPr>
        <w:t xml:space="preserve">РФ, </w:t>
      </w:r>
      <w:r w:rsidR="00EF3F5E">
        <w:rPr>
          <w:rFonts w:ascii="Arial" w:hAnsi="Arial" w:cs="Arial"/>
          <w:sz w:val="20"/>
          <w:szCs w:val="20"/>
        </w:rPr>
        <w:t xml:space="preserve">Курская область, </w:t>
      </w:r>
      <w:r w:rsidR="00EF3F5E" w:rsidRPr="00EF3F5E">
        <w:rPr>
          <w:rFonts w:ascii="Arial" w:hAnsi="Arial" w:cs="Arial"/>
          <w:sz w:val="20"/>
          <w:szCs w:val="20"/>
        </w:rPr>
        <w:t>г</w:t>
      </w:r>
      <w:proofErr w:type="gramStart"/>
      <w:r w:rsidR="00EF3F5E" w:rsidRPr="00EF3F5E">
        <w:rPr>
          <w:rFonts w:ascii="Arial" w:hAnsi="Arial" w:cs="Arial"/>
          <w:sz w:val="20"/>
          <w:szCs w:val="20"/>
        </w:rPr>
        <w:t>.К</w:t>
      </w:r>
      <w:proofErr w:type="gramEnd"/>
      <w:r w:rsidR="00EF3F5E" w:rsidRPr="00EF3F5E">
        <w:rPr>
          <w:rFonts w:ascii="Arial" w:hAnsi="Arial" w:cs="Arial"/>
          <w:sz w:val="20"/>
          <w:szCs w:val="20"/>
        </w:rPr>
        <w:t xml:space="preserve">урск, ул. Челюскинцев, д.25 </w:t>
      </w:r>
      <w:r w:rsidR="00D46FD3">
        <w:rPr>
          <w:rFonts w:ascii="Arial" w:hAnsi="Arial" w:cs="Arial"/>
          <w:sz w:val="20"/>
          <w:szCs w:val="20"/>
        </w:rPr>
        <w:t>(далее – Лот 2).</w:t>
      </w:r>
    </w:p>
    <w:p w:rsidR="00AE60A4" w:rsidRPr="00AE60A4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F3F5E">
        <w:rPr>
          <w:rFonts w:ascii="Arial" w:hAnsi="Arial" w:cs="Arial"/>
          <w:sz w:val="20"/>
          <w:szCs w:val="20"/>
        </w:rPr>
        <w:t xml:space="preserve">Помещение </w:t>
      </w:r>
      <w:r w:rsidR="00EF3F5E" w:rsidRPr="00EF3F5E">
        <w:rPr>
          <w:rFonts w:ascii="Arial" w:hAnsi="Arial" w:cs="Arial"/>
          <w:sz w:val="20"/>
          <w:szCs w:val="20"/>
        </w:rPr>
        <w:t>Х</w:t>
      </w:r>
      <w:r w:rsidR="00EF3F5E">
        <w:rPr>
          <w:rFonts w:ascii="Arial" w:hAnsi="Arial" w:cs="Arial"/>
          <w:sz w:val="20"/>
          <w:szCs w:val="20"/>
          <w:lang w:val="en-US"/>
        </w:rPr>
        <w:t>V</w:t>
      </w:r>
      <w:r w:rsidR="00EF3F5E" w:rsidRPr="00EF3F5E">
        <w:rPr>
          <w:rFonts w:ascii="Arial" w:hAnsi="Arial" w:cs="Arial"/>
          <w:sz w:val="20"/>
          <w:szCs w:val="20"/>
        </w:rPr>
        <w:t>I в здании литер</w:t>
      </w:r>
      <w:proofErr w:type="gramStart"/>
      <w:r w:rsidR="00EF3F5E" w:rsidRPr="00EF3F5E">
        <w:rPr>
          <w:rFonts w:ascii="Arial" w:hAnsi="Arial" w:cs="Arial"/>
          <w:sz w:val="20"/>
          <w:szCs w:val="20"/>
        </w:rPr>
        <w:t xml:space="preserve"> А</w:t>
      </w:r>
      <w:proofErr w:type="gramEnd"/>
      <w:r w:rsidR="00EF3F5E">
        <w:rPr>
          <w:rFonts w:ascii="Arial" w:hAnsi="Arial" w:cs="Arial"/>
          <w:sz w:val="20"/>
          <w:szCs w:val="20"/>
        </w:rPr>
        <w:t>,</w:t>
      </w:r>
      <w:r w:rsidR="00EF3F5E" w:rsidRPr="00EF3F5E">
        <w:rPr>
          <w:rFonts w:ascii="Arial" w:hAnsi="Arial" w:cs="Arial"/>
          <w:sz w:val="20"/>
          <w:szCs w:val="20"/>
        </w:rPr>
        <w:t xml:space="preserve"> </w:t>
      </w:r>
      <w:r w:rsidR="00EF3F5E">
        <w:rPr>
          <w:rFonts w:ascii="Arial" w:hAnsi="Arial" w:cs="Arial"/>
          <w:sz w:val="20"/>
          <w:szCs w:val="20"/>
        </w:rPr>
        <w:t>назначение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нежилое. Общая площадь </w:t>
      </w:r>
      <w:r w:rsidR="00EF3F5E" w:rsidRPr="00EF3F5E">
        <w:rPr>
          <w:rFonts w:ascii="Arial" w:hAnsi="Arial" w:cs="Arial"/>
          <w:sz w:val="20"/>
          <w:szCs w:val="20"/>
        </w:rPr>
        <w:t>483</w:t>
      </w:r>
      <w:r w:rsidR="00EF3F5E">
        <w:rPr>
          <w:rFonts w:ascii="Arial" w:hAnsi="Arial" w:cs="Arial"/>
          <w:sz w:val="20"/>
          <w:szCs w:val="20"/>
        </w:rPr>
        <w:t>,</w:t>
      </w:r>
      <w:r w:rsidR="00EF3F5E" w:rsidRPr="00EF3F5E">
        <w:rPr>
          <w:rFonts w:ascii="Arial" w:hAnsi="Arial" w:cs="Arial"/>
          <w:sz w:val="20"/>
          <w:szCs w:val="20"/>
        </w:rPr>
        <w:t>8</w:t>
      </w:r>
      <w:r w:rsidR="00EF3F5E">
        <w:rPr>
          <w:rFonts w:ascii="Arial" w:hAnsi="Arial" w:cs="Arial"/>
          <w:sz w:val="20"/>
          <w:szCs w:val="20"/>
        </w:rPr>
        <w:t xml:space="preserve"> кв.м., этаж 1, адрес помещения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</w:t>
      </w:r>
      <w:r w:rsidR="00EF3F5E" w:rsidRPr="00EF3F5E">
        <w:rPr>
          <w:rFonts w:ascii="Arial" w:hAnsi="Arial" w:cs="Arial"/>
          <w:sz w:val="20"/>
          <w:szCs w:val="20"/>
        </w:rPr>
        <w:t xml:space="preserve">РФ, </w:t>
      </w:r>
      <w:r w:rsidR="00EF3F5E">
        <w:rPr>
          <w:rFonts w:ascii="Arial" w:hAnsi="Arial" w:cs="Arial"/>
          <w:sz w:val="20"/>
          <w:szCs w:val="20"/>
        </w:rPr>
        <w:t xml:space="preserve">Курская область, </w:t>
      </w:r>
      <w:r w:rsidR="00EF3F5E" w:rsidRPr="00EF3F5E">
        <w:rPr>
          <w:rFonts w:ascii="Arial" w:hAnsi="Arial" w:cs="Arial"/>
          <w:sz w:val="20"/>
          <w:szCs w:val="20"/>
        </w:rPr>
        <w:t>г</w:t>
      </w:r>
      <w:proofErr w:type="gramStart"/>
      <w:r w:rsidR="00EF3F5E" w:rsidRPr="00EF3F5E">
        <w:rPr>
          <w:rFonts w:ascii="Arial" w:hAnsi="Arial" w:cs="Arial"/>
          <w:sz w:val="20"/>
          <w:szCs w:val="20"/>
        </w:rPr>
        <w:t>.К</w:t>
      </w:r>
      <w:proofErr w:type="gramEnd"/>
      <w:r w:rsidR="00EF3F5E" w:rsidRPr="00EF3F5E">
        <w:rPr>
          <w:rFonts w:ascii="Arial" w:hAnsi="Arial" w:cs="Arial"/>
          <w:sz w:val="20"/>
          <w:szCs w:val="20"/>
        </w:rPr>
        <w:t>урск, ул. Челюскинцев, д.25</w:t>
      </w:r>
      <w:r w:rsidR="00EF3F5E">
        <w:rPr>
          <w:rFonts w:ascii="Arial" w:hAnsi="Arial" w:cs="Arial"/>
          <w:sz w:val="20"/>
          <w:szCs w:val="20"/>
        </w:rPr>
        <w:t xml:space="preserve"> (далее – Лот 3)</w:t>
      </w:r>
      <w:r w:rsidR="00CC4318">
        <w:rPr>
          <w:rFonts w:ascii="Arial" w:hAnsi="Arial" w:cs="Arial"/>
          <w:sz w:val="20"/>
          <w:szCs w:val="20"/>
        </w:rPr>
        <w:t>.</w:t>
      </w:r>
    </w:p>
    <w:p w:rsidR="00BF14BF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822A8" w:rsidRPr="00240718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240718">
        <w:rPr>
          <w:rFonts w:ascii="Arial" w:hAnsi="Arial" w:cs="Arial"/>
          <w:sz w:val="20"/>
          <w:szCs w:val="20"/>
        </w:rPr>
        <w:t>Лота</w:t>
      </w:r>
      <w:r w:rsidR="005177E1" w:rsidRPr="00240718">
        <w:rPr>
          <w:rFonts w:ascii="Arial" w:hAnsi="Arial" w:cs="Arial"/>
          <w:sz w:val="20"/>
          <w:szCs w:val="20"/>
        </w:rPr>
        <w:t xml:space="preserve"> 1</w:t>
      </w:r>
      <w:r w:rsidR="003822A8" w:rsidRPr="00240718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240718">
        <w:rPr>
          <w:rFonts w:ascii="Arial" w:hAnsi="Arial" w:cs="Arial"/>
          <w:sz w:val="20"/>
          <w:szCs w:val="20"/>
        </w:rPr>
        <w:t xml:space="preserve"> </w:t>
      </w:r>
      <w:r w:rsidR="007505D8">
        <w:rPr>
          <w:rFonts w:ascii="Arial" w:hAnsi="Arial" w:cs="Arial"/>
          <w:sz w:val="20"/>
          <w:szCs w:val="20"/>
        </w:rPr>
        <w:t>7</w:t>
      </w:r>
      <w:r w:rsidR="00DF3448">
        <w:rPr>
          <w:rFonts w:ascii="Arial" w:hAnsi="Arial" w:cs="Arial"/>
          <w:sz w:val="20"/>
          <w:szCs w:val="20"/>
        </w:rPr>
        <w:t> </w:t>
      </w:r>
      <w:r w:rsidR="007505D8">
        <w:rPr>
          <w:rFonts w:ascii="Arial" w:hAnsi="Arial" w:cs="Arial"/>
          <w:sz w:val="20"/>
          <w:szCs w:val="20"/>
        </w:rPr>
        <w:t>415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3B4FE8" w:rsidRPr="003B4FE8">
        <w:rPr>
          <w:rFonts w:ascii="Arial" w:hAnsi="Arial" w:cs="Arial"/>
          <w:sz w:val="20"/>
          <w:szCs w:val="20"/>
        </w:rPr>
        <w:t>5</w:t>
      </w:r>
      <w:r w:rsidR="007505D8">
        <w:rPr>
          <w:rFonts w:ascii="Arial" w:hAnsi="Arial" w:cs="Arial"/>
          <w:sz w:val="20"/>
          <w:szCs w:val="20"/>
        </w:rPr>
        <w:t>70</w:t>
      </w:r>
      <w:r w:rsidR="00DF3448" w:rsidRPr="00DF3448">
        <w:rPr>
          <w:rFonts w:ascii="Arial" w:hAnsi="Arial" w:cs="Arial"/>
          <w:sz w:val="20"/>
          <w:szCs w:val="20"/>
        </w:rPr>
        <w:t xml:space="preserve"> </w:t>
      </w:r>
      <w:r w:rsidR="00862471" w:rsidRPr="00240718">
        <w:rPr>
          <w:rFonts w:ascii="Arial" w:hAnsi="Arial" w:cs="Arial"/>
          <w:sz w:val="20"/>
          <w:szCs w:val="20"/>
        </w:rPr>
        <w:t>(</w:t>
      </w:r>
      <w:r w:rsidR="003B4FE8">
        <w:rPr>
          <w:rFonts w:ascii="Arial" w:hAnsi="Arial" w:cs="Arial"/>
          <w:sz w:val="20"/>
          <w:szCs w:val="20"/>
        </w:rPr>
        <w:t>сем</w:t>
      </w:r>
      <w:r w:rsidR="00DF3448">
        <w:rPr>
          <w:rFonts w:ascii="Arial" w:hAnsi="Arial" w:cs="Arial"/>
          <w:sz w:val="20"/>
          <w:szCs w:val="20"/>
        </w:rPr>
        <w:t>ь</w:t>
      </w:r>
      <w:r w:rsidR="00375063" w:rsidRPr="00240718">
        <w:rPr>
          <w:rFonts w:ascii="Arial" w:hAnsi="Arial" w:cs="Arial"/>
          <w:sz w:val="20"/>
          <w:szCs w:val="20"/>
        </w:rPr>
        <w:t xml:space="preserve"> миллионов</w:t>
      </w:r>
      <w:r w:rsidR="002E1FDA">
        <w:rPr>
          <w:rFonts w:ascii="Arial" w:hAnsi="Arial" w:cs="Arial"/>
          <w:sz w:val="20"/>
          <w:szCs w:val="20"/>
        </w:rPr>
        <w:t xml:space="preserve"> </w:t>
      </w:r>
      <w:r w:rsidR="00AE7E01">
        <w:rPr>
          <w:rFonts w:ascii="Arial" w:hAnsi="Arial" w:cs="Arial"/>
          <w:sz w:val="20"/>
          <w:szCs w:val="20"/>
        </w:rPr>
        <w:t>четыреста</w:t>
      </w:r>
      <w:r w:rsidR="003B4FE8">
        <w:rPr>
          <w:rFonts w:ascii="Arial" w:hAnsi="Arial" w:cs="Arial"/>
          <w:sz w:val="20"/>
          <w:szCs w:val="20"/>
        </w:rPr>
        <w:t xml:space="preserve"> </w:t>
      </w:r>
      <w:r w:rsidR="00AE7E01">
        <w:rPr>
          <w:rFonts w:ascii="Arial" w:hAnsi="Arial" w:cs="Arial"/>
          <w:sz w:val="20"/>
          <w:szCs w:val="20"/>
        </w:rPr>
        <w:t>пятна</w:t>
      </w:r>
      <w:r w:rsidR="003B4FE8">
        <w:rPr>
          <w:rFonts w:ascii="Arial" w:hAnsi="Arial" w:cs="Arial"/>
          <w:sz w:val="20"/>
          <w:szCs w:val="20"/>
        </w:rPr>
        <w:t xml:space="preserve">дцать </w:t>
      </w:r>
      <w:r w:rsidR="002E1FDA">
        <w:rPr>
          <w:rFonts w:ascii="Arial" w:hAnsi="Arial" w:cs="Arial"/>
          <w:sz w:val="20"/>
          <w:szCs w:val="20"/>
        </w:rPr>
        <w:t>тысяч</w:t>
      </w:r>
      <w:r w:rsidR="00B2351D">
        <w:rPr>
          <w:rFonts w:ascii="Arial" w:hAnsi="Arial" w:cs="Arial"/>
          <w:sz w:val="20"/>
          <w:szCs w:val="20"/>
        </w:rPr>
        <w:t xml:space="preserve"> </w:t>
      </w:r>
      <w:r w:rsidR="003B4FE8">
        <w:rPr>
          <w:rFonts w:ascii="Arial" w:hAnsi="Arial" w:cs="Arial"/>
          <w:sz w:val="20"/>
          <w:szCs w:val="20"/>
        </w:rPr>
        <w:t xml:space="preserve">пятьсот </w:t>
      </w:r>
      <w:r w:rsidR="00AE7E01">
        <w:rPr>
          <w:rFonts w:ascii="Arial" w:hAnsi="Arial" w:cs="Arial"/>
          <w:sz w:val="20"/>
          <w:szCs w:val="20"/>
        </w:rPr>
        <w:t>семьдесят</w:t>
      </w:r>
      <w:r w:rsidR="00DF3448">
        <w:rPr>
          <w:rFonts w:ascii="Arial" w:hAnsi="Arial" w:cs="Arial"/>
          <w:sz w:val="20"/>
          <w:szCs w:val="20"/>
        </w:rPr>
        <w:t xml:space="preserve">) </w:t>
      </w:r>
      <w:r w:rsidR="00862471" w:rsidRPr="00240718">
        <w:rPr>
          <w:rFonts w:ascii="Arial" w:hAnsi="Arial" w:cs="Arial"/>
          <w:sz w:val="20"/>
          <w:szCs w:val="20"/>
        </w:rPr>
        <w:t>рубл</w:t>
      </w:r>
      <w:r w:rsidR="00AE7E01">
        <w:rPr>
          <w:rFonts w:ascii="Arial" w:hAnsi="Arial" w:cs="Arial"/>
          <w:sz w:val="20"/>
          <w:szCs w:val="20"/>
        </w:rPr>
        <w:t>ей</w:t>
      </w:r>
      <w:r w:rsidR="00B2351D" w:rsidRPr="00B2351D">
        <w:rPr>
          <w:rFonts w:ascii="Arial" w:hAnsi="Arial" w:cs="Arial"/>
          <w:sz w:val="20"/>
          <w:szCs w:val="20"/>
        </w:rPr>
        <w:t xml:space="preserve"> </w:t>
      </w:r>
      <w:r w:rsidR="007505D8">
        <w:rPr>
          <w:rFonts w:ascii="Arial" w:hAnsi="Arial" w:cs="Arial"/>
          <w:sz w:val="20"/>
          <w:szCs w:val="20"/>
        </w:rPr>
        <w:t>7</w:t>
      </w:r>
      <w:r w:rsidR="00DF3448">
        <w:rPr>
          <w:rFonts w:ascii="Arial" w:hAnsi="Arial" w:cs="Arial"/>
          <w:sz w:val="20"/>
          <w:szCs w:val="20"/>
        </w:rPr>
        <w:t>0</w:t>
      </w:r>
      <w:r w:rsidR="00B2351D" w:rsidRPr="00B2351D">
        <w:rPr>
          <w:rFonts w:ascii="Arial" w:hAnsi="Arial" w:cs="Arial"/>
          <w:sz w:val="20"/>
          <w:szCs w:val="20"/>
        </w:rPr>
        <w:t xml:space="preserve"> </w:t>
      </w:r>
      <w:r w:rsidR="00B2351D">
        <w:rPr>
          <w:rFonts w:ascii="Arial" w:hAnsi="Arial" w:cs="Arial"/>
          <w:sz w:val="20"/>
          <w:szCs w:val="20"/>
        </w:rPr>
        <w:t>копе</w:t>
      </w:r>
      <w:r w:rsidR="00DF3448">
        <w:rPr>
          <w:rFonts w:ascii="Arial" w:hAnsi="Arial" w:cs="Arial"/>
          <w:sz w:val="20"/>
          <w:szCs w:val="20"/>
        </w:rPr>
        <w:t>е</w:t>
      </w:r>
      <w:r w:rsidR="00B2351D">
        <w:rPr>
          <w:rFonts w:ascii="Arial" w:hAnsi="Arial" w:cs="Arial"/>
          <w:sz w:val="20"/>
          <w:szCs w:val="20"/>
        </w:rPr>
        <w:t>к</w:t>
      </w:r>
      <w:r w:rsidR="00DF3448">
        <w:rPr>
          <w:rFonts w:ascii="Arial" w:hAnsi="Arial" w:cs="Arial"/>
          <w:sz w:val="20"/>
          <w:szCs w:val="20"/>
        </w:rPr>
        <w:t>, включая НДС 18 %</w:t>
      </w:r>
      <w:r w:rsidR="003822A8" w:rsidRPr="00240718">
        <w:rPr>
          <w:rFonts w:ascii="Arial" w:hAnsi="Arial" w:cs="Arial"/>
          <w:sz w:val="20"/>
          <w:szCs w:val="20"/>
        </w:rPr>
        <w:t>.</w:t>
      </w:r>
    </w:p>
    <w:p w:rsidR="008225AF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8225AF" w:rsidRPr="00240718">
        <w:rPr>
          <w:rFonts w:ascii="Arial" w:hAnsi="Arial" w:cs="Arial"/>
          <w:sz w:val="20"/>
          <w:szCs w:val="20"/>
        </w:rPr>
        <w:t>Начальная цена Лота</w:t>
      </w:r>
      <w:r w:rsidR="00086A15" w:rsidRPr="00240718">
        <w:rPr>
          <w:rFonts w:ascii="Arial" w:hAnsi="Arial" w:cs="Arial"/>
          <w:sz w:val="20"/>
          <w:szCs w:val="20"/>
        </w:rPr>
        <w:t xml:space="preserve"> 2</w:t>
      </w:r>
      <w:r w:rsidR="008225AF" w:rsidRPr="00240718">
        <w:rPr>
          <w:rFonts w:ascii="Arial" w:hAnsi="Arial" w:cs="Arial"/>
          <w:sz w:val="20"/>
          <w:szCs w:val="20"/>
        </w:rPr>
        <w:t xml:space="preserve"> составляет </w:t>
      </w:r>
      <w:r w:rsidRPr="00527787">
        <w:rPr>
          <w:rFonts w:ascii="Arial" w:hAnsi="Arial" w:cs="Arial"/>
          <w:sz w:val="20"/>
          <w:szCs w:val="20"/>
        </w:rPr>
        <w:t>1</w:t>
      </w:r>
      <w:r w:rsidR="00BD6446">
        <w:rPr>
          <w:rFonts w:ascii="Arial" w:hAnsi="Arial" w:cs="Arial"/>
          <w:sz w:val="20"/>
          <w:szCs w:val="20"/>
        </w:rPr>
        <w:t>0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BD6446">
        <w:rPr>
          <w:rFonts w:ascii="Arial" w:hAnsi="Arial" w:cs="Arial"/>
          <w:sz w:val="20"/>
          <w:szCs w:val="20"/>
        </w:rPr>
        <w:t>779</w:t>
      </w:r>
      <w:r>
        <w:rPr>
          <w:rFonts w:ascii="Arial" w:hAnsi="Arial" w:cs="Arial"/>
          <w:sz w:val="20"/>
          <w:szCs w:val="20"/>
        </w:rPr>
        <w:t xml:space="preserve"> </w:t>
      </w:r>
      <w:r w:rsidR="00BD6446">
        <w:rPr>
          <w:rFonts w:ascii="Arial" w:hAnsi="Arial" w:cs="Arial"/>
          <w:sz w:val="20"/>
          <w:szCs w:val="20"/>
        </w:rPr>
        <w:t>066</w:t>
      </w:r>
      <w:r w:rsidRPr="00527787">
        <w:rPr>
          <w:rFonts w:ascii="Arial" w:hAnsi="Arial" w:cs="Arial"/>
          <w:sz w:val="20"/>
          <w:szCs w:val="20"/>
        </w:rPr>
        <w:t xml:space="preserve"> </w:t>
      </w:r>
      <w:r w:rsidR="008225AF" w:rsidRPr="00240718">
        <w:rPr>
          <w:rFonts w:ascii="Arial" w:hAnsi="Arial" w:cs="Arial"/>
          <w:sz w:val="20"/>
          <w:szCs w:val="20"/>
        </w:rPr>
        <w:t>(</w:t>
      </w:r>
      <w:r w:rsidR="00AE7E01">
        <w:rPr>
          <w:rFonts w:ascii="Arial" w:hAnsi="Arial" w:cs="Arial"/>
          <w:sz w:val="20"/>
          <w:szCs w:val="20"/>
        </w:rPr>
        <w:t>деся</w:t>
      </w:r>
      <w:r w:rsidR="0035782D">
        <w:rPr>
          <w:rFonts w:ascii="Arial" w:hAnsi="Arial" w:cs="Arial"/>
          <w:sz w:val="20"/>
          <w:szCs w:val="20"/>
        </w:rPr>
        <w:t>ть</w:t>
      </w:r>
      <w:r w:rsidR="00BC2AB4" w:rsidRPr="00240718">
        <w:rPr>
          <w:rFonts w:ascii="Arial" w:hAnsi="Arial" w:cs="Arial"/>
          <w:sz w:val="20"/>
          <w:szCs w:val="20"/>
        </w:rPr>
        <w:t xml:space="preserve"> миллион</w:t>
      </w:r>
      <w:r w:rsidR="0035782D">
        <w:rPr>
          <w:rFonts w:ascii="Arial" w:hAnsi="Arial" w:cs="Arial"/>
          <w:sz w:val="20"/>
          <w:szCs w:val="20"/>
        </w:rPr>
        <w:t>ов</w:t>
      </w:r>
      <w:r w:rsidR="00BC2AB4" w:rsidRPr="00240718">
        <w:rPr>
          <w:rFonts w:ascii="Arial" w:hAnsi="Arial" w:cs="Arial"/>
          <w:sz w:val="20"/>
          <w:szCs w:val="20"/>
        </w:rPr>
        <w:t xml:space="preserve"> </w:t>
      </w:r>
      <w:r w:rsidR="00AE7E01">
        <w:rPr>
          <w:rFonts w:ascii="Arial" w:hAnsi="Arial" w:cs="Arial"/>
          <w:sz w:val="20"/>
          <w:szCs w:val="20"/>
        </w:rPr>
        <w:t>сем</w:t>
      </w:r>
      <w:r w:rsidR="00FD594C">
        <w:rPr>
          <w:rFonts w:ascii="Arial" w:hAnsi="Arial" w:cs="Arial"/>
          <w:sz w:val="20"/>
          <w:szCs w:val="20"/>
        </w:rPr>
        <w:t xml:space="preserve">ьсот семьдесят </w:t>
      </w:r>
      <w:r w:rsidR="00AE7E01">
        <w:rPr>
          <w:rFonts w:ascii="Arial" w:hAnsi="Arial" w:cs="Arial"/>
          <w:sz w:val="20"/>
          <w:szCs w:val="20"/>
        </w:rPr>
        <w:t>девять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086A15" w:rsidRPr="00240718">
        <w:rPr>
          <w:rFonts w:ascii="Arial" w:hAnsi="Arial" w:cs="Arial"/>
          <w:sz w:val="20"/>
          <w:szCs w:val="20"/>
        </w:rPr>
        <w:t>тысяч</w:t>
      </w:r>
      <w:r w:rsidR="00DF245F">
        <w:rPr>
          <w:rFonts w:ascii="Arial" w:hAnsi="Arial" w:cs="Arial"/>
          <w:sz w:val="20"/>
          <w:szCs w:val="20"/>
        </w:rPr>
        <w:t xml:space="preserve"> </w:t>
      </w:r>
      <w:r w:rsidR="00AE7E01">
        <w:rPr>
          <w:rFonts w:ascii="Arial" w:hAnsi="Arial" w:cs="Arial"/>
          <w:sz w:val="20"/>
          <w:szCs w:val="20"/>
        </w:rPr>
        <w:t>шестьдесят шесть</w:t>
      </w:r>
      <w:r w:rsidR="008225AF" w:rsidRPr="00240718">
        <w:rPr>
          <w:rFonts w:ascii="Arial" w:hAnsi="Arial" w:cs="Arial"/>
          <w:sz w:val="20"/>
          <w:szCs w:val="20"/>
        </w:rPr>
        <w:t>) рубл</w:t>
      </w:r>
      <w:r w:rsidR="00AE7E01">
        <w:rPr>
          <w:rFonts w:ascii="Arial" w:hAnsi="Arial" w:cs="Arial"/>
          <w:sz w:val="20"/>
          <w:szCs w:val="20"/>
        </w:rPr>
        <w:t>ей</w:t>
      </w:r>
      <w:r>
        <w:rPr>
          <w:rFonts w:ascii="Arial" w:hAnsi="Arial" w:cs="Arial"/>
          <w:sz w:val="20"/>
          <w:szCs w:val="20"/>
        </w:rPr>
        <w:t xml:space="preserve"> </w:t>
      </w:r>
      <w:r w:rsidR="00BD6446">
        <w:rPr>
          <w:rFonts w:ascii="Arial" w:hAnsi="Arial" w:cs="Arial"/>
          <w:sz w:val="20"/>
          <w:szCs w:val="20"/>
        </w:rPr>
        <w:t>9</w:t>
      </w:r>
      <w:r w:rsidR="00DF344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копеек</w:t>
      </w:r>
      <w:r w:rsidR="00DF3448">
        <w:rPr>
          <w:rFonts w:ascii="Arial" w:hAnsi="Arial" w:cs="Arial"/>
          <w:sz w:val="20"/>
          <w:szCs w:val="20"/>
        </w:rPr>
        <w:t xml:space="preserve">, включая НДС 18 % 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FA69FF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DF3448" w:rsidRPr="00527787">
        <w:rPr>
          <w:rFonts w:ascii="Arial" w:hAnsi="Arial" w:cs="Arial"/>
          <w:sz w:val="20"/>
          <w:szCs w:val="20"/>
        </w:rPr>
        <w:t>1</w:t>
      </w:r>
      <w:r w:rsidR="00BD6446">
        <w:rPr>
          <w:rFonts w:ascii="Arial" w:hAnsi="Arial" w:cs="Arial"/>
          <w:sz w:val="20"/>
          <w:szCs w:val="20"/>
        </w:rPr>
        <w:t>2</w:t>
      </w:r>
      <w:r w:rsidR="00BC0C0C" w:rsidRPr="00BC0C0C">
        <w:rPr>
          <w:rFonts w:ascii="Arial" w:hAnsi="Arial" w:cs="Arial"/>
          <w:sz w:val="20"/>
          <w:szCs w:val="20"/>
        </w:rPr>
        <w:t xml:space="preserve"> </w:t>
      </w:r>
      <w:r w:rsidR="00BD6446">
        <w:rPr>
          <w:rFonts w:ascii="Arial" w:hAnsi="Arial" w:cs="Arial"/>
          <w:sz w:val="20"/>
          <w:szCs w:val="20"/>
        </w:rPr>
        <w:t>128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BD6446">
        <w:rPr>
          <w:rFonts w:ascii="Arial" w:hAnsi="Arial" w:cs="Arial"/>
          <w:sz w:val="20"/>
          <w:szCs w:val="20"/>
        </w:rPr>
        <w:t>008</w:t>
      </w:r>
      <w:r w:rsidR="00DF3448" w:rsidRPr="00527787">
        <w:rPr>
          <w:rFonts w:ascii="Arial" w:hAnsi="Arial" w:cs="Arial"/>
          <w:sz w:val="20"/>
          <w:szCs w:val="20"/>
        </w:rPr>
        <w:t xml:space="preserve"> </w:t>
      </w:r>
      <w:r w:rsidR="00DF3448" w:rsidRPr="00240718">
        <w:rPr>
          <w:rFonts w:ascii="Arial" w:hAnsi="Arial" w:cs="Arial"/>
          <w:sz w:val="20"/>
          <w:szCs w:val="20"/>
        </w:rPr>
        <w:t>(</w:t>
      </w:r>
      <w:r w:rsidR="00AE7E01">
        <w:rPr>
          <w:rFonts w:ascii="Arial" w:hAnsi="Arial" w:cs="Arial"/>
          <w:sz w:val="20"/>
          <w:szCs w:val="20"/>
        </w:rPr>
        <w:t>две</w:t>
      </w:r>
      <w:r w:rsidR="00DF3448">
        <w:rPr>
          <w:rFonts w:ascii="Arial" w:hAnsi="Arial" w:cs="Arial"/>
          <w:sz w:val="20"/>
          <w:szCs w:val="20"/>
        </w:rPr>
        <w:t>надцать</w:t>
      </w:r>
      <w:r w:rsidR="00DF3448" w:rsidRPr="00240718">
        <w:rPr>
          <w:rFonts w:ascii="Arial" w:hAnsi="Arial" w:cs="Arial"/>
          <w:sz w:val="20"/>
          <w:szCs w:val="20"/>
        </w:rPr>
        <w:t xml:space="preserve"> миллион</w:t>
      </w:r>
      <w:r w:rsidR="00DF3448">
        <w:rPr>
          <w:rFonts w:ascii="Arial" w:hAnsi="Arial" w:cs="Arial"/>
          <w:sz w:val="20"/>
          <w:szCs w:val="20"/>
        </w:rPr>
        <w:t>ов</w:t>
      </w:r>
      <w:r w:rsidR="00DF3448" w:rsidRPr="00240718">
        <w:rPr>
          <w:rFonts w:ascii="Arial" w:hAnsi="Arial" w:cs="Arial"/>
          <w:sz w:val="20"/>
          <w:szCs w:val="20"/>
        </w:rPr>
        <w:t xml:space="preserve"> </w:t>
      </w:r>
      <w:r w:rsidR="00AE7E01">
        <w:rPr>
          <w:rFonts w:ascii="Arial" w:hAnsi="Arial" w:cs="Arial"/>
          <w:sz w:val="20"/>
          <w:szCs w:val="20"/>
        </w:rPr>
        <w:t>сто два</w:t>
      </w:r>
      <w:r w:rsidR="00F42D2D">
        <w:rPr>
          <w:rFonts w:ascii="Arial" w:hAnsi="Arial" w:cs="Arial"/>
          <w:sz w:val="20"/>
          <w:szCs w:val="20"/>
        </w:rPr>
        <w:t>д</w:t>
      </w:r>
      <w:r w:rsidR="00AE7E01">
        <w:rPr>
          <w:rFonts w:ascii="Arial" w:hAnsi="Arial" w:cs="Arial"/>
          <w:sz w:val="20"/>
          <w:szCs w:val="20"/>
        </w:rPr>
        <w:t>ца</w:t>
      </w:r>
      <w:r w:rsidR="00F42D2D">
        <w:rPr>
          <w:rFonts w:ascii="Arial" w:hAnsi="Arial" w:cs="Arial"/>
          <w:sz w:val="20"/>
          <w:szCs w:val="20"/>
        </w:rPr>
        <w:t>т</w:t>
      </w:r>
      <w:r w:rsidR="00AE7E01">
        <w:rPr>
          <w:rFonts w:ascii="Arial" w:hAnsi="Arial" w:cs="Arial"/>
          <w:sz w:val="20"/>
          <w:szCs w:val="20"/>
        </w:rPr>
        <w:t>ь</w:t>
      </w:r>
      <w:r w:rsidR="00F42D2D">
        <w:rPr>
          <w:rFonts w:ascii="Arial" w:hAnsi="Arial" w:cs="Arial"/>
          <w:sz w:val="20"/>
          <w:szCs w:val="20"/>
        </w:rPr>
        <w:t xml:space="preserve"> </w:t>
      </w:r>
      <w:r w:rsidR="00AE7E01">
        <w:rPr>
          <w:rFonts w:ascii="Arial" w:hAnsi="Arial" w:cs="Arial"/>
          <w:sz w:val="20"/>
          <w:szCs w:val="20"/>
        </w:rPr>
        <w:t>восем</w:t>
      </w:r>
      <w:r w:rsidR="00C35279">
        <w:rPr>
          <w:rFonts w:ascii="Arial" w:hAnsi="Arial" w:cs="Arial"/>
          <w:sz w:val="20"/>
          <w:szCs w:val="20"/>
        </w:rPr>
        <w:t>ь</w:t>
      </w:r>
      <w:r w:rsidR="00DF245F">
        <w:rPr>
          <w:rFonts w:ascii="Arial" w:hAnsi="Arial" w:cs="Arial"/>
          <w:sz w:val="20"/>
          <w:szCs w:val="20"/>
        </w:rPr>
        <w:t xml:space="preserve"> тысяч </w:t>
      </w:r>
      <w:r w:rsidR="00AE7E01">
        <w:rPr>
          <w:rFonts w:ascii="Arial" w:hAnsi="Arial" w:cs="Arial"/>
          <w:sz w:val="20"/>
          <w:szCs w:val="20"/>
        </w:rPr>
        <w:t>восем</w:t>
      </w:r>
      <w:r w:rsidR="00DF245F">
        <w:rPr>
          <w:rFonts w:ascii="Arial" w:hAnsi="Arial" w:cs="Arial"/>
          <w:sz w:val="20"/>
          <w:szCs w:val="20"/>
        </w:rPr>
        <w:t>ь</w:t>
      </w:r>
      <w:r w:rsidR="00DF3448" w:rsidRPr="00240718">
        <w:rPr>
          <w:rFonts w:ascii="Arial" w:hAnsi="Arial" w:cs="Arial"/>
          <w:sz w:val="20"/>
          <w:szCs w:val="20"/>
        </w:rPr>
        <w:t>) рублей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BD6446">
        <w:rPr>
          <w:rFonts w:ascii="Arial" w:hAnsi="Arial" w:cs="Arial"/>
          <w:sz w:val="20"/>
          <w:szCs w:val="20"/>
        </w:rPr>
        <w:t>5</w:t>
      </w:r>
      <w:r w:rsidR="00DF3448">
        <w:rPr>
          <w:rFonts w:ascii="Arial" w:hAnsi="Arial" w:cs="Arial"/>
          <w:sz w:val="20"/>
          <w:szCs w:val="20"/>
        </w:rPr>
        <w:t>0 копеек, включая НДС 18 %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9039A9" w:rsidRPr="0015042C" w:rsidRDefault="00FA69F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>Шаг аукциона на повышение составляет 10 000 (десять тысяч) рублей.</w:t>
      </w:r>
    </w:p>
    <w:p w:rsidR="001B5C02" w:rsidRPr="00240718" w:rsidRDefault="00D46FD3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Москва,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2556AB" w:rsidRPr="002556AB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="00C35279">
        <w:rPr>
          <w:rFonts w:ascii="Arial" w:hAnsi="Arial" w:cs="Arial"/>
          <w:sz w:val="20"/>
          <w:szCs w:val="20"/>
        </w:rPr>
        <w:t>мая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D46FD3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2556AB" w:rsidRPr="002556AB">
        <w:rPr>
          <w:rFonts w:ascii="Arial" w:hAnsi="Arial" w:cs="Arial"/>
          <w:sz w:val="20"/>
          <w:szCs w:val="20"/>
        </w:rPr>
        <w:t>09</w:t>
      </w:r>
      <w:r w:rsidR="00C35279">
        <w:rPr>
          <w:rFonts w:ascii="Arial" w:hAnsi="Arial" w:cs="Arial"/>
          <w:sz w:val="20"/>
          <w:szCs w:val="20"/>
        </w:rPr>
        <w:t xml:space="preserve"> </w:t>
      </w:r>
      <w:r w:rsidR="002556AB">
        <w:rPr>
          <w:rFonts w:ascii="Arial" w:hAnsi="Arial" w:cs="Arial"/>
          <w:sz w:val="20"/>
          <w:szCs w:val="20"/>
        </w:rPr>
        <w:t>июн</w:t>
      </w:r>
      <w:r w:rsidR="00C35279">
        <w:rPr>
          <w:rFonts w:ascii="Arial" w:hAnsi="Arial" w:cs="Arial"/>
          <w:sz w:val="20"/>
          <w:szCs w:val="20"/>
        </w:rPr>
        <w:t>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B85788">
        <w:rPr>
          <w:rFonts w:ascii="Arial" w:hAnsi="Arial" w:cs="Arial"/>
          <w:sz w:val="20"/>
          <w:szCs w:val="20"/>
        </w:rPr>
        <w:t>3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Москва, </w:t>
      </w:r>
      <w:r w:rsidR="002238EC" w:rsidRPr="00240718">
        <w:rPr>
          <w:rFonts w:ascii="Arial" w:hAnsi="Arial" w:cs="Arial"/>
          <w:sz w:val="20"/>
          <w:szCs w:val="20"/>
        </w:rPr>
        <w:t>ул. Восьмого марта 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2E1FDA" w:rsidRDefault="00FA69FF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0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A13D52" w:rsidRPr="00240718">
        <w:rPr>
          <w:rFonts w:ascii="Arial" w:hAnsi="Arial" w:cs="Arial"/>
          <w:sz w:val="20"/>
          <w:szCs w:val="20"/>
        </w:rPr>
        <w:t xml:space="preserve"> 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2556AB">
        <w:rPr>
          <w:rFonts w:ascii="Arial" w:hAnsi="Arial" w:cs="Arial"/>
          <w:sz w:val="20"/>
          <w:szCs w:val="20"/>
        </w:rPr>
        <w:t>25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C35279">
        <w:rPr>
          <w:rFonts w:ascii="Arial" w:hAnsi="Arial" w:cs="Arial"/>
          <w:sz w:val="20"/>
          <w:szCs w:val="20"/>
        </w:rPr>
        <w:t>м</w:t>
      </w:r>
      <w:r w:rsidR="00CA7C3F">
        <w:rPr>
          <w:rFonts w:ascii="Arial" w:hAnsi="Arial" w:cs="Arial"/>
          <w:sz w:val="20"/>
          <w:szCs w:val="20"/>
        </w:rPr>
        <w:t>ая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2556AB">
        <w:rPr>
          <w:rFonts w:ascii="Arial" w:hAnsi="Arial" w:cs="Arial"/>
          <w:sz w:val="20"/>
          <w:szCs w:val="20"/>
        </w:rPr>
        <w:t>08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2556AB">
        <w:rPr>
          <w:rFonts w:ascii="Arial" w:hAnsi="Arial" w:cs="Arial"/>
          <w:sz w:val="20"/>
          <w:szCs w:val="20"/>
        </w:rPr>
        <w:t>июн</w:t>
      </w:r>
      <w:r w:rsidR="00DF245F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DF245F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D46FD3">
        <w:rPr>
          <w:rFonts w:ascii="Arial" w:hAnsi="Arial" w:cs="Arial"/>
          <w:sz w:val="20"/>
          <w:szCs w:val="20"/>
        </w:rPr>
        <w:t>,</w:t>
      </w:r>
      <w:r w:rsidR="00D31DB7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Восьмого </w:t>
      </w:r>
      <w:r w:rsidR="00D31DB7" w:rsidRPr="002E1FDA">
        <w:rPr>
          <w:rFonts w:ascii="Arial" w:hAnsi="Arial" w:cs="Arial"/>
          <w:sz w:val="20"/>
          <w:szCs w:val="20"/>
        </w:rPr>
        <w:t>марта 4-я, дом 6а</w:t>
      </w:r>
      <w:r w:rsidR="00E3310C" w:rsidRPr="002E1FDA">
        <w:rPr>
          <w:rFonts w:ascii="Arial" w:hAnsi="Arial" w:cs="Arial"/>
          <w:sz w:val="20"/>
          <w:szCs w:val="20"/>
        </w:rPr>
        <w:t xml:space="preserve">, </w:t>
      </w:r>
      <w:r w:rsidR="00D31DB7" w:rsidRPr="002E1FDA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2E1FDA">
        <w:rPr>
          <w:rFonts w:ascii="Arial" w:hAnsi="Arial" w:cs="Arial"/>
          <w:sz w:val="20"/>
          <w:szCs w:val="20"/>
        </w:rPr>
        <w:t>, тел. +7 (495) </w:t>
      </w:r>
      <w:r w:rsidR="003014B7" w:rsidRPr="002E1FDA">
        <w:rPr>
          <w:rFonts w:ascii="Arial" w:hAnsi="Arial" w:cs="Arial"/>
          <w:sz w:val="20"/>
          <w:szCs w:val="20"/>
        </w:rPr>
        <w:t>223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66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07</w:t>
      </w:r>
      <w:r w:rsidR="00760E49" w:rsidRPr="002E1FDA">
        <w:rPr>
          <w:rFonts w:ascii="Arial" w:hAnsi="Arial" w:cs="Arial"/>
          <w:sz w:val="20"/>
          <w:szCs w:val="20"/>
        </w:rPr>
        <w:t>.</w:t>
      </w:r>
    </w:p>
    <w:p w:rsidR="00760E49" w:rsidRPr="002E1FDA" w:rsidRDefault="005275BE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1</w:t>
      </w:r>
      <w:r w:rsidR="009039A9">
        <w:rPr>
          <w:rFonts w:ascii="Arial" w:hAnsi="Arial" w:cs="Arial"/>
          <w:sz w:val="20"/>
          <w:szCs w:val="20"/>
        </w:rPr>
        <w:t>.</w:t>
      </w:r>
      <w:r w:rsidR="00D46FD3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78728C">
        <w:rPr>
          <w:rFonts w:ascii="Arial" w:hAnsi="Arial" w:cs="Arial"/>
          <w:sz w:val="20"/>
          <w:szCs w:val="20"/>
        </w:rPr>
        <w:t>08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78728C">
        <w:rPr>
          <w:rFonts w:ascii="Arial" w:hAnsi="Arial" w:cs="Arial"/>
          <w:sz w:val="20"/>
          <w:szCs w:val="20"/>
        </w:rPr>
        <w:t>июн</w:t>
      </w:r>
      <w:r w:rsidR="00DF245F">
        <w:rPr>
          <w:rFonts w:ascii="Arial" w:hAnsi="Arial" w:cs="Arial"/>
          <w:sz w:val="20"/>
          <w:szCs w:val="20"/>
        </w:rPr>
        <w:t>я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 w:rsidR="00D40075">
        <w:rPr>
          <w:rFonts w:ascii="Arial" w:hAnsi="Arial" w:cs="Arial"/>
          <w:sz w:val="20"/>
          <w:szCs w:val="20"/>
        </w:rPr>
        <w:t>7</w:t>
      </w:r>
      <w:r w:rsidR="00271AB7" w:rsidRPr="002E1FDA">
        <w:rPr>
          <w:rFonts w:ascii="Arial" w:hAnsi="Arial" w:cs="Arial"/>
          <w:sz w:val="20"/>
          <w:szCs w:val="20"/>
        </w:rPr>
        <w:t xml:space="preserve"> г.</w:t>
      </w:r>
      <w:r w:rsidR="00D40075">
        <w:rPr>
          <w:rFonts w:ascii="Arial" w:hAnsi="Arial" w:cs="Arial"/>
          <w:sz w:val="20"/>
          <w:szCs w:val="20"/>
        </w:rPr>
        <w:t xml:space="preserve"> включительно. 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  <w:r w:rsidR="00C60EF7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9039A9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.1. </w:t>
      </w:r>
      <w:r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D46FD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тем поднятия карточки. Аукцион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укциона.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 w:rsidR="00EB1830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укцион признается несостоявшимся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D46FD3">
      <w:pgSz w:w="11906" w:h="16838"/>
      <w:pgMar w:top="-142" w:right="424" w:bottom="1134" w:left="1418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EC" w:rsidRDefault="00A14CEC" w:rsidP="00D75776">
      <w:pPr>
        <w:spacing w:after="0" w:line="240" w:lineRule="auto"/>
      </w:pPr>
      <w:r>
        <w:separator/>
      </w:r>
    </w:p>
  </w:endnote>
  <w:endnote w:type="continuationSeparator" w:id="0">
    <w:p w:rsidR="00A14CEC" w:rsidRDefault="00A14CEC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EC" w:rsidRDefault="00A14CEC" w:rsidP="00D75776">
      <w:pPr>
        <w:spacing w:after="0" w:line="240" w:lineRule="auto"/>
      </w:pPr>
      <w:r>
        <w:separator/>
      </w:r>
    </w:p>
  </w:footnote>
  <w:footnote w:type="continuationSeparator" w:id="0">
    <w:p w:rsidR="00A14CEC" w:rsidRDefault="00A14CEC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25AA"/>
    <w:rsid w:val="00057C22"/>
    <w:rsid w:val="00066A7B"/>
    <w:rsid w:val="00086A15"/>
    <w:rsid w:val="000930D7"/>
    <w:rsid w:val="000A4D94"/>
    <w:rsid w:val="000C5D04"/>
    <w:rsid w:val="000F22AD"/>
    <w:rsid w:val="00104FA1"/>
    <w:rsid w:val="0015042C"/>
    <w:rsid w:val="001600E3"/>
    <w:rsid w:val="001728AA"/>
    <w:rsid w:val="001A29F4"/>
    <w:rsid w:val="001B5C02"/>
    <w:rsid w:val="001C0224"/>
    <w:rsid w:val="00202AF8"/>
    <w:rsid w:val="002238EC"/>
    <w:rsid w:val="00240718"/>
    <w:rsid w:val="00244B54"/>
    <w:rsid w:val="002556AB"/>
    <w:rsid w:val="00271AB7"/>
    <w:rsid w:val="002810F5"/>
    <w:rsid w:val="002D1CA2"/>
    <w:rsid w:val="002D2B31"/>
    <w:rsid w:val="002E1FDA"/>
    <w:rsid w:val="003014B7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3B4FE8"/>
    <w:rsid w:val="00407C7B"/>
    <w:rsid w:val="00431754"/>
    <w:rsid w:val="00434D05"/>
    <w:rsid w:val="00471139"/>
    <w:rsid w:val="00471199"/>
    <w:rsid w:val="00490F01"/>
    <w:rsid w:val="0049342B"/>
    <w:rsid w:val="004B4D5A"/>
    <w:rsid w:val="004D709B"/>
    <w:rsid w:val="004F4E8A"/>
    <w:rsid w:val="00506CD1"/>
    <w:rsid w:val="005177E1"/>
    <w:rsid w:val="005275BE"/>
    <w:rsid w:val="00527787"/>
    <w:rsid w:val="00575EF7"/>
    <w:rsid w:val="005A0E90"/>
    <w:rsid w:val="005D4508"/>
    <w:rsid w:val="006017D7"/>
    <w:rsid w:val="00612CD7"/>
    <w:rsid w:val="0064738A"/>
    <w:rsid w:val="00653A33"/>
    <w:rsid w:val="00674F65"/>
    <w:rsid w:val="006B78A8"/>
    <w:rsid w:val="006E125D"/>
    <w:rsid w:val="006E4246"/>
    <w:rsid w:val="00722F11"/>
    <w:rsid w:val="00733DC5"/>
    <w:rsid w:val="00737AB3"/>
    <w:rsid w:val="0074131B"/>
    <w:rsid w:val="007505D8"/>
    <w:rsid w:val="00760E49"/>
    <w:rsid w:val="00782B7E"/>
    <w:rsid w:val="0078619F"/>
    <w:rsid w:val="0078728C"/>
    <w:rsid w:val="00792E9F"/>
    <w:rsid w:val="00794061"/>
    <w:rsid w:val="007A61C6"/>
    <w:rsid w:val="007B57F5"/>
    <w:rsid w:val="007C098D"/>
    <w:rsid w:val="007F602D"/>
    <w:rsid w:val="0081124D"/>
    <w:rsid w:val="008225AF"/>
    <w:rsid w:val="00826FA0"/>
    <w:rsid w:val="00847ED6"/>
    <w:rsid w:val="00854003"/>
    <w:rsid w:val="0085493F"/>
    <w:rsid w:val="00862471"/>
    <w:rsid w:val="00864240"/>
    <w:rsid w:val="008B1C20"/>
    <w:rsid w:val="008D399B"/>
    <w:rsid w:val="008F2DFC"/>
    <w:rsid w:val="009039A9"/>
    <w:rsid w:val="00913899"/>
    <w:rsid w:val="00924730"/>
    <w:rsid w:val="00956466"/>
    <w:rsid w:val="0097419E"/>
    <w:rsid w:val="009A0518"/>
    <w:rsid w:val="009B2C36"/>
    <w:rsid w:val="009F6322"/>
    <w:rsid w:val="00A03B16"/>
    <w:rsid w:val="00A13D52"/>
    <w:rsid w:val="00A14CEC"/>
    <w:rsid w:val="00A24FCA"/>
    <w:rsid w:val="00A30F9B"/>
    <w:rsid w:val="00A46B4C"/>
    <w:rsid w:val="00A52952"/>
    <w:rsid w:val="00A67202"/>
    <w:rsid w:val="00A77383"/>
    <w:rsid w:val="00A90758"/>
    <w:rsid w:val="00AD7AF8"/>
    <w:rsid w:val="00AE60A4"/>
    <w:rsid w:val="00AE7E01"/>
    <w:rsid w:val="00B05242"/>
    <w:rsid w:val="00B2351D"/>
    <w:rsid w:val="00B250F1"/>
    <w:rsid w:val="00B30E6D"/>
    <w:rsid w:val="00B37217"/>
    <w:rsid w:val="00B51A46"/>
    <w:rsid w:val="00B64C5D"/>
    <w:rsid w:val="00B80426"/>
    <w:rsid w:val="00B85788"/>
    <w:rsid w:val="00B96272"/>
    <w:rsid w:val="00BA3413"/>
    <w:rsid w:val="00BC0C0C"/>
    <w:rsid w:val="00BC2AB4"/>
    <w:rsid w:val="00BD07CB"/>
    <w:rsid w:val="00BD6446"/>
    <w:rsid w:val="00BF14BF"/>
    <w:rsid w:val="00BF66F8"/>
    <w:rsid w:val="00C00939"/>
    <w:rsid w:val="00C26722"/>
    <w:rsid w:val="00C32F53"/>
    <w:rsid w:val="00C35279"/>
    <w:rsid w:val="00C60B17"/>
    <w:rsid w:val="00C60EF7"/>
    <w:rsid w:val="00C6169B"/>
    <w:rsid w:val="00CA1A9E"/>
    <w:rsid w:val="00CA7C3F"/>
    <w:rsid w:val="00CC26CC"/>
    <w:rsid w:val="00CC4318"/>
    <w:rsid w:val="00CC5752"/>
    <w:rsid w:val="00D27DE5"/>
    <w:rsid w:val="00D31DB7"/>
    <w:rsid w:val="00D40075"/>
    <w:rsid w:val="00D46FD3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400"/>
    <w:rsid w:val="00DE3D54"/>
    <w:rsid w:val="00DF245F"/>
    <w:rsid w:val="00DF3448"/>
    <w:rsid w:val="00E20302"/>
    <w:rsid w:val="00E3310C"/>
    <w:rsid w:val="00E7007B"/>
    <w:rsid w:val="00EA05D3"/>
    <w:rsid w:val="00EB1830"/>
    <w:rsid w:val="00ED75B7"/>
    <w:rsid w:val="00EE1695"/>
    <w:rsid w:val="00EE43EE"/>
    <w:rsid w:val="00EF3F5E"/>
    <w:rsid w:val="00EF5E26"/>
    <w:rsid w:val="00F315D4"/>
    <w:rsid w:val="00F42D2D"/>
    <w:rsid w:val="00F61613"/>
    <w:rsid w:val="00F671DF"/>
    <w:rsid w:val="00F70EB9"/>
    <w:rsid w:val="00F82A0D"/>
    <w:rsid w:val="00F844DC"/>
    <w:rsid w:val="00FA264B"/>
    <w:rsid w:val="00FA69FF"/>
    <w:rsid w:val="00FB2F2B"/>
    <w:rsid w:val="00FC57F3"/>
    <w:rsid w:val="00FD594C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69000-8FA0-487E-9536-88DD6102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4998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cp:lastPrinted>2017-03-24T09:04:00Z</cp:lastPrinted>
  <dcterms:created xsi:type="dcterms:W3CDTF">2017-05-24T15:23:00Z</dcterms:created>
  <dcterms:modified xsi:type="dcterms:W3CDTF">2017-05-24T15:23:00Z</dcterms:modified>
</cp:coreProperties>
</file>