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3118"/>
        <w:gridCol w:w="2628"/>
        <w:gridCol w:w="2097"/>
      </w:tblGrid>
      <w:tr w:rsidR="00124419" w:rsidRPr="00BD7D10" w:rsidTr="00124419">
        <w:trPr>
          <w:trHeight w:val="634"/>
        </w:trPr>
        <w:tc>
          <w:tcPr>
            <w:tcW w:w="1635" w:type="dxa"/>
            <w:vAlign w:val="center"/>
          </w:tcPr>
          <w:p w:rsidR="00124419" w:rsidRPr="00BD7D10" w:rsidRDefault="00022E14" w:rsidP="0037571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ab/>
            </w:r>
            <w:r w:rsidR="00124419"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BD7D10" w:rsidRDefault="00124419" w:rsidP="00375712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097" w:type="dxa"/>
          </w:tcPr>
          <w:p w:rsidR="00124419" w:rsidRPr="00B4306A" w:rsidRDefault="00124419" w:rsidP="00375712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124419" w:rsidRPr="00BD7D10" w:rsidTr="00124419">
        <w:trPr>
          <w:trHeight w:val="2640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00D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одна тысяча восемьсот двенадцать рублей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Pr="00461B22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461B22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461B22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461B22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девятьсот шесть рублей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Pr="00B71BEA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2618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шестьдесят девять рублей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B50953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404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тридцать четыре рубля шестьдесят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841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четыре тысячи двести тринадцать рублей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889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семь тысяч сто шесть рублей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2259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7072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707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7072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триста пятьдесят один рубль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шестьсот семьдесят пять рублей шестьдесят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1550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475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тридцать шесть рублей сорок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B50953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8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пятьсот восемнадцать рублей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552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тысяч семьсот сорок четыре рубля сорок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триста семьдесят два рубля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2618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сто семьдесят один рубль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72A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40DE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восемьдесят пять рублей пятьдесят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551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восемьсот девяносто рублей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EE214A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945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сорок пять рублей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987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восемьдесят три рубля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F22D2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один рубль пятьдесят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987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шестьдесят девять рублей одиннадцать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восемьдесят четыре рубля пятьдесят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Pr="00073462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995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044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84086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сорок четыре рубля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двадцать два рубля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Pr="00073462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1690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пятьсот девяносто шесть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798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семьсот девяносто восемь рублей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1987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926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двадцать шесть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шестьдесят три рубля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2183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семьдесят семь рублей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15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12AE">
              <w:rPr>
                <w:rFonts w:ascii="Times New Roman" w:hAnsi="Times New Roman"/>
                <w:color w:val="000000"/>
                <w:sz w:val="24"/>
                <w:szCs w:val="24"/>
              </w:rPr>
              <w:t>Пятьсот восемьдесят восемь рублей пятьдесят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690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девятьсот двадцать пять рублей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четыреста шестьдесят два рубля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2183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двести восемьдесят один рубль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36016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сто сорок рублей девяносто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835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восемь рублей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Pr="000A7693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девять рублей двадцать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853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пять рублей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Семьсот два рубля 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2629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двести двадцать восемь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четырнадцать рублей тридцать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1691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07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восемь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четыре рубля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562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3005">
              <w:rPr>
                <w:rFonts w:ascii="Times New Roman" w:hAnsi="Times New Roman"/>
                <w:color w:val="000000"/>
                <w:sz w:val="24"/>
                <w:szCs w:val="24"/>
              </w:rPr>
              <w:t>Сорок две тысячи девятнадцать рублей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6D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F6D5F">
              <w:rPr>
                <w:rFonts w:ascii="Times New Roman" w:hAnsi="Times New Roman"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F6D5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F6D5F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девять рублей восемьдесят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2629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C20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Семьсот шестьдесят пять рублей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Триста восемьдесят два рубля восемьдесят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407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Триста восемь рублей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805AF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четыре рубля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554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5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четыре рубля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два рубля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685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477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четыреста семьдесят семь рублей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семьсот тридцать восемь рублей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1703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Пятьсот двадцать шесть рублей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три рубля двадцать семь копеек</w:t>
            </w:r>
            <w:proofErr w:type="gramEnd"/>
          </w:p>
        </w:tc>
      </w:tr>
      <w:tr w:rsidR="00124419" w:rsidRPr="00BD7D10" w:rsidTr="00124419">
        <w:trPr>
          <w:trHeight w:val="273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пятьсот пятьдесят рублей сорок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семьдесят пять рублей двадцать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24419" w:rsidRPr="00BD7D10" w:rsidTr="00124419">
        <w:trPr>
          <w:trHeight w:val="557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шестьдесят семь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052B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восемьдесят три рубля шестьдесят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24419" w:rsidRPr="00597F15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4419" w:rsidRPr="00BD7D10" w:rsidTr="00124419">
        <w:trPr>
          <w:trHeight w:val="2110"/>
        </w:trPr>
        <w:tc>
          <w:tcPr>
            <w:tcW w:w="1635" w:type="dxa"/>
            <w:vAlign w:val="center"/>
          </w:tcPr>
          <w:p w:rsidR="00124419" w:rsidRPr="00BD7D10" w:rsidRDefault="00124419" w:rsidP="001244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:rsidR="00124419" w:rsidRPr="00BD7D10" w:rsidRDefault="00124419" w:rsidP="0037571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2628" w:type="dxa"/>
            <w:shd w:val="clear" w:color="auto" w:fill="auto"/>
            <w:vAlign w:val="center"/>
            <w:hideMark/>
          </w:tcPr>
          <w:p w:rsidR="00124419" w:rsidRPr="00351BDD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пятьсот двадцать пять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419" w:rsidRDefault="00124419" w:rsidP="00375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1B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14A91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двести шестьдесят два рубля восемьдесят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24419" w:rsidRDefault="00124419" w:rsidP="00124419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124419">
        <w:rPr>
          <w:rFonts w:ascii="Times New Roman" w:hAnsi="Times New Roman"/>
        </w:rPr>
        <w:t>23 мая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124419">
        <w:rPr>
          <w:rFonts w:ascii="Times New Roman" w:hAnsi="Times New Roman"/>
          <w:b/>
        </w:rPr>
        <w:t>11 июня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124419">
        <w:rPr>
          <w:rFonts w:ascii="Times New Roman" w:hAnsi="Times New Roman"/>
        </w:rPr>
        <w:t>23 мая</w:t>
      </w:r>
      <w:r w:rsidR="008D2F43">
        <w:rPr>
          <w:rFonts w:ascii="Times New Roman" w:hAnsi="Times New Roman"/>
        </w:rPr>
        <w:t xml:space="preserve">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124419">
        <w:rPr>
          <w:rFonts w:ascii="Times New Roman" w:hAnsi="Times New Roman"/>
        </w:rPr>
        <w:t>10 июня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022E14">
        <w:rPr>
          <w:rFonts w:ascii="Times New Roman" w:hAnsi="Times New Roman"/>
        </w:rPr>
        <w:t xml:space="preserve">от 100 (сто) до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>) рублей</w:t>
      </w:r>
      <w:r w:rsidR="00022E14">
        <w:rPr>
          <w:rFonts w:ascii="Times New Roman" w:hAnsi="Times New Roman"/>
        </w:rPr>
        <w:t xml:space="preserve"> в зависимости от стоимости лота</w:t>
      </w:r>
      <w:r w:rsidRPr="001E534B">
        <w:rPr>
          <w:rFonts w:ascii="Times New Roman" w:hAnsi="Times New Roman"/>
        </w:rPr>
        <w:t xml:space="preserve"> в срок до </w:t>
      </w:r>
      <w:r w:rsidR="00124419">
        <w:rPr>
          <w:rFonts w:ascii="Times New Roman" w:hAnsi="Times New Roman"/>
        </w:rPr>
        <w:t>10 июня</w:t>
      </w:r>
      <w:r w:rsidR="00B65032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Торги безусловно признаются несостоявшимися в отношении лотов в случае, если не было подано заявок.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17" w:rsidRDefault="00BB2417" w:rsidP="00D75776">
      <w:pPr>
        <w:spacing w:after="0" w:line="240" w:lineRule="auto"/>
      </w:pPr>
      <w:r>
        <w:separator/>
      </w:r>
    </w:p>
  </w:endnote>
  <w:endnote w:type="continuationSeparator" w:id="0">
    <w:p w:rsidR="00BB2417" w:rsidRDefault="00BB2417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17" w:rsidRDefault="00BB2417" w:rsidP="00D75776">
      <w:pPr>
        <w:spacing w:after="0" w:line="240" w:lineRule="auto"/>
      </w:pPr>
      <w:r>
        <w:separator/>
      </w:r>
    </w:p>
  </w:footnote>
  <w:footnote w:type="continuationSeparator" w:id="0">
    <w:p w:rsidR="00BB2417" w:rsidRDefault="00BB2417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22E14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4419"/>
    <w:rsid w:val="00127DB0"/>
    <w:rsid w:val="0015042C"/>
    <w:rsid w:val="00152D41"/>
    <w:rsid w:val="00154FFF"/>
    <w:rsid w:val="00156E0A"/>
    <w:rsid w:val="0015790C"/>
    <w:rsid w:val="001600E3"/>
    <w:rsid w:val="00170B79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94B77"/>
    <w:rsid w:val="003A4AA0"/>
    <w:rsid w:val="003B1B1E"/>
    <w:rsid w:val="003C636E"/>
    <w:rsid w:val="003E009E"/>
    <w:rsid w:val="00404276"/>
    <w:rsid w:val="00407C7B"/>
    <w:rsid w:val="00430BC8"/>
    <w:rsid w:val="0043358E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B3092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92B6D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86789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65032"/>
    <w:rsid w:val="00B80426"/>
    <w:rsid w:val="00B83E5B"/>
    <w:rsid w:val="00B96272"/>
    <w:rsid w:val="00BB2417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90286"/>
    <w:rsid w:val="00D92B68"/>
    <w:rsid w:val="00D92E55"/>
    <w:rsid w:val="00DA61C1"/>
    <w:rsid w:val="00DA7007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F423-0841-4483-939C-D5376688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24036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2019-05-23T08:48:00Z</dcterms:created>
  <dcterms:modified xsi:type="dcterms:W3CDTF">2019-05-23T08:54:00Z</dcterms:modified>
</cp:coreProperties>
</file>