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524018" w:rsidRDefault="00331D89" w:rsidP="00524018">
      <w:pPr>
        <w:autoSpaceDE w:val="0"/>
        <w:autoSpaceDN w:val="0"/>
        <w:adjustRightInd w:val="0"/>
        <w:spacing w:after="0" w:line="240" w:lineRule="auto"/>
        <w:jc w:val="both"/>
        <w:rPr>
          <w:rFonts w:ascii="Arial" w:hAnsi="Arial" w:cs="Arial"/>
          <w:b/>
          <w:sz w:val="20"/>
          <w:szCs w:val="20"/>
        </w:rPr>
      </w:pPr>
      <w:r w:rsidRPr="00524018">
        <w:rPr>
          <w:rFonts w:ascii="Arial" w:hAnsi="Arial" w:cs="Arial"/>
          <w:b/>
          <w:bCs/>
          <w:sz w:val="20"/>
          <w:szCs w:val="20"/>
        </w:rPr>
        <w:t>Извещение</w:t>
      </w:r>
      <w:r w:rsidR="00506CD1" w:rsidRPr="00524018">
        <w:rPr>
          <w:rFonts w:ascii="Arial" w:hAnsi="Arial" w:cs="Arial"/>
          <w:b/>
          <w:bCs/>
          <w:sz w:val="20"/>
          <w:szCs w:val="20"/>
        </w:rPr>
        <w:t xml:space="preserve"> о проведении открытого аукциона по продаже имущества</w:t>
      </w:r>
      <w:r w:rsidR="00524018" w:rsidRPr="00524018">
        <w:rPr>
          <w:rFonts w:ascii="Arial" w:hAnsi="Arial" w:cs="Arial"/>
          <w:b/>
          <w:bCs/>
          <w:sz w:val="20"/>
          <w:szCs w:val="20"/>
        </w:rPr>
        <w:t xml:space="preserve">, составляющего </w:t>
      </w:r>
      <w:r w:rsidR="00524018" w:rsidRPr="00524018">
        <w:rPr>
          <w:rFonts w:ascii="Arial" w:hAnsi="Arial" w:cs="Arial"/>
          <w:b/>
          <w:color w:val="1A171B"/>
          <w:sz w:val="20"/>
          <w:szCs w:val="20"/>
        </w:rPr>
        <w:t>Открытый паевой инвестиционный фонд смешанных инвестиций «</w:t>
      </w:r>
      <w:r w:rsidR="00524018" w:rsidRPr="00524018">
        <w:rPr>
          <w:rStyle w:val="ab"/>
          <w:rFonts w:ascii="Arial" w:hAnsi="Arial" w:cs="Arial"/>
          <w:color w:val="1A171B"/>
          <w:sz w:val="20"/>
          <w:szCs w:val="20"/>
        </w:rPr>
        <w:t>РИГрупп – Фонд Единство»</w:t>
      </w:r>
      <w:r w:rsidR="00524018" w:rsidRPr="00524018">
        <w:rPr>
          <w:rFonts w:ascii="Arial" w:hAnsi="Arial" w:cs="Arial"/>
          <w:b/>
          <w:sz w:val="20"/>
          <w:szCs w:val="20"/>
        </w:rPr>
        <w:t>, прекращение которого осуществляет специализированный депозитарий Фонда – Закрытое акционерное общество «Первый Специализированный Депозитарий»</w:t>
      </w:r>
    </w:p>
    <w:p w:rsidR="00BF66F8" w:rsidRPr="0015042C" w:rsidRDefault="00BF66F8" w:rsidP="00331D89">
      <w:pPr>
        <w:pStyle w:val="ConsPlusNonformat"/>
        <w:widowControl/>
        <w:ind w:firstLine="709"/>
        <w:jc w:val="both"/>
        <w:rPr>
          <w:rFonts w:ascii="Arial" w:hAnsi="Arial" w:cs="Arial"/>
        </w:rPr>
      </w:pPr>
    </w:p>
    <w:p w:rsidR="00524018" w:rsidRDefault="00DE3D54" w:rsidP="00524018">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524018">
        <w:rPr>
          <w:rFonts w:ascii="Arial" w:hAnsi="Arial" w:cs="Arial"/>
        </w:rPr>
        <w:t>Специализированный депозитарий</w:t>
      </w:r>
      <w:r w:rsidR="002238EC" w:rsidRPr="00524018">
        <w:rPr>
          <w:rFonts w:ascii="Arial" w:hAnsi="Arial" w:cs="Arial"/>
        </w:rPr>
        <w:t xml:space="preserve"> или ЗАО «ПРСД»</w:t>
      </w:r>
      <w:r w:rsidR="00331D89" w:rsidRPr="00524018">
        <w:rPr>
          <w:rFonts w:ascii="Arial" w:hAnsi="Arial" w:cs="Arial"/>
        </w:rPr>
        <w:t xml:space="preserve">) в  соответствии с п. 2 ст. 448 Гражданского кодекса Российской Федерации извещает о проведении открытого аукциона </w:t>
      </w:r>
      <w:r w:rsidR="00D75BCB" w:rsidRPr="00524018">
        <w:rPr>
          <w:rFonts w:ascii="Arial" w:hAnsi="Arial" w:cs="Arial"/>
        </w:rPr>
        <w:t>по продаже</w:t>
      </w:r>
      <w:r w:rsidR="00331D89" w:rsidRPr="00524018">
        <w:rPr>
          <w:rFonts w:ascii="Arial" w:hAnsi="Arial" w:cs="Arial"/>
        </w:rPr>
        <w:t xml:space="preserve"> имущества</w:t>
      </w:r>
      <w:r w:rsidR="00524018" w:rsidRPr="00524018">
        <w:rPr>
          <w:rFonts w:ascii="Arial" w:hAnsi="Arial" w:cs="Arial"/>
        </w:rPr>
        <w:t xml:space="preserve">, составляющего </w:t>
      </w:r>
      <w:r w:rsidR="00524018" w:rsidRPr="00524018">
        <w:rPr>
          <w:rFonts w:ascii="Arial" w:hAnsi="Arial" w:cs="Arial"/>
          <w:color w:val="1A171B"/>
        </w:rPr>
        <w:t xml:space="preserve">Открытый паевой инвестиционный фонд смешанных инвестиций </w:t>
      </w:r>
      <w:r w:rsidR="00524018" w:rsidRPr="00524018">
        <w:rPr>
          <w:rFonts w:ascii="Arial" w:hAnsi="Arial" w:cs="Arial"/>
          <w:b/>
          <w:color w:val="1A171B"/>
        </w:rPr>
        <w:t>«</w:t>
      </w:r>
      <w:r w:rsidR="00524018" w:rsidRPr="00524018">
        <w:rPr>
          <w:rStyle w:val="ab"/>
          <w:rFonts w:ascii="Arial" w:hAnsi="Arial" w:cs="Arial"/>
          <w:b w:val="0"/>
          <w:color w:val="1A171B"/>
        </w:rPr>
        <w:t>РИГрупп – Фонд Единство»</w:t>
      </w:r>
      <w:r w:rsidR="00524018" w:rsidRPr="00524018">
        <w:rPr>
          <w:rFonts w:ascii="Arial" w:hAnsi="Arial" w:cs="Arial"/>
          <w:b/>
        </w:rPr>
        <w:t>,</w:t>
      </w:r>
      <w:r w:rsidR="00524018" w:rsidRPr="00524018">
        <w:rPr>
          <w:rFonts w:ascii="Arial" w:hAnsi="Arial" w:cs="Arial"/>
        </w:rPr>
        <w:t xml:space="preserve"> прекращение которого осуществляет ЗАО «ПРСД». Правила доверительного управления Фондом зарегистрированы</w:t>
      </w:r>
      <w:r w:rsidR="00524018">
        <w:rPr>
          <w:rFonts w:ascii="Arial" w:hAnsi="Arial" w:cs="Arial"/>
        </w:rPr>
        <w:t xml:space="preserve"> ФСФР России </w:t>
      </w:r>
      <w:r w:rsidR="00EF57EC">
        <w:rPr>
          <w:rFonts w:ascii="Arial" w:hAnsi="Arial" w:cs="Arial"/>
        </w:rPr>
        <w:t>30</w:t>
      </w:r>
      <w:r w:rsidR="00524018">
        <w:rPr>
          <w:rFonts w:ascii="Arial" w:hAnsi="Arial" w:cs="Arial"/>
        </w:rPr>
        <w:t>.</w:t>
      </w:r>
      <w:r w:rsidR="00EF57EC">
        <w:rPr>
          <w:rFonts w:ascii="Arial" w:hAnsi="Arial" w:cs="Arial"/>
        </w:rPr>
        <w:t>1</w:t>
      </w:r>
      <w:r w:rsidR="00524018">
        <w:rPr>
          <w:rFonts w:ascii="Arial" w:hAnsi="Arial" w:cs="Arial"/>
        </w:rPr>
        <w:t>1.200</w:t>
      </w:r>
      <w:r w:rsidR="00EF57EC">
        <w:rPr>
          <w:rFonts w:ascii="Arial" w:hAnsi="Arial" w:cs="Arial"/>
        </w:rPr>
        <w:t>6</w:t>
      </w:r>
      <w:r w:rsidR="00524018">
        <w:rPr>
          <w:rFonts w:ascii="Arial" w:hAnsi="Arial" w:cs="Arial"/>
        </w:rPr>
        <w:t xml:space="preserve"> за № 0</w:t>
      </w:r>
      <w:r w:rsidR="007D3D34">
        <w:rPr>
          <w:rFonts w:ascii="Arial" w:hAnsi="Arial" w:cs="Arial"/>
        </w:rPr>
        <w:t>684</w:t>
      </w:r>
      <w:r w:rsidR="00524018">
        <w:rPr>
          <w:rFonts w:ascii="Arial" w:hAnsi="Arial" w:cs="Arial"/>
        </w:rPr>
        <w:t>-941</w:t>
      </w:r>
      <w:r w:rsidR="007D3D34">
        <w:rPr>
          <w:rFonts w:ascii="Arial" w:hAnsi="Arial" w:cs="Arial"/>
        </w:rPr>
        <w:t>20006</w:t>
      </w:r>
      <w:r w:rsidR="00524018">
        <w:rPr>
          <w:rFonts w:ascii="Arial" w:hAnsi="Arial" w:cs="Arial"/>
        </w:rPr>
        <w:t>.</w:t>
      </w:r>
    </w:p>
    <w:p w:rsidR="00524018" w:rsidRPr="00524018" w:rsidRDefault="00524018" w:rsidP="00FA69FF">
      <w:pPr>
        <w:pStyle w:val="ConsPlusNonformat"/>
        <w:widowControl/>
        <w:ind w:firstLine="709"/>
        <w:jc w:val="both"/>
        <w:rPr>
          <w:rFonts w:ascii="Arial" w:hAnsi="Arial" w:cs="Arial"/>
        </w:rPr>
      </w:pPr>
    </w:p>
    <w:p w:rsidR="002A2387" w:rsidRDefault="00F847B5" w:rsidP="00FA69FF">
      <w:pPr>
        <w:pStyle w:val="a3"/>
        <w:spacing w:line="240" w:lineRule="auto"/>
        <w:ind w:left="0"/>
        <w:jc w:val="both"/>
        <w:rPr>
          <w:rFonts w:ascii="Arial" w:hAnsi="Arial" w:cs="Arial"/>
          <w:sz w:val="20"/>
          <w:szCs w:val="20"/>
        </w:rPr>
      </w:pPr>
      <w:r>
        <w:rPr>
          <w:rFonts w:ascii="Arial" w:hAnsi="Arial" w:cs="Arial"/>
          <w:sz w:val="20"/>
          <w:szCs w:val="20"/>
        </w:rPr>
        <w:t xml:space="preserve">1. </w:t>
      </w:r>
      <w:r w:rsidR="002A2387" w:rsidRPr="002A2387">
        <w:rPr>
          <w:rFonts w:ascii="Arial" w:hAnsi="Arial" w:cs="Arial"/>
          <w:sz w:val="20"/>
          <w:szCs w:val="20"/>
        </w:rPr>
        <w:t>Имущество, составляющее Фонд, подлежащее реализации на аукционе</w:t>
      </w:r>
      <w:r w:rsidR="002A2387">
        <w:rPr>
          <w:rFonts w:ascii="Arial" w:hAnsi="Arial" w:cs="Arial"/>
          <w:sz w:val="20"/>
          <w:szCs w:val="20"/>
        </w:rPr>
        <w:t>:</w:t>
      </w:r>
    </w:p>
    <w:p w:rsidR="00375063" w:rsidRPr="005C4E94" w:rsidRDefault="00F847B5" w:rsidP="00FA69FF">
      <w:pPr>
        <w:pStyle w:val="a3"/>
        <w:spacing w:line="240" w:lineRule="auto"/>
        <w:ind w:left="0"/>
        <w:jc w:val="both"/>
        <w:rPr>
          <w:rFonts w:ascii="Arial" w:hAnsi="Arial" w:cs="Arial"/>
          <w:sz w:val="20"/>
          <w:szCs w:val="20"/>
        </w:rPr>
      </w:pPr>
      <w:r w:rsidRPr="005C4E94">
        <w:rPr>
          <w:rFonts w:ascii="Arial" w:hAnsi="Arial" w:cs="Arial"/>
          <w:sz w:val="20"/>
          <w:szCs w:val="20"/>
        </w:rPr>
        <w:t xml:space="preserve">Права требования к </w:t>
      </w:r>
      <w:r w:rsidR="005C4E94" w:rsidRPr="005C4E94">
        <w:rPr>
          <w:rFonts w:ascii="Arial" w:hAnsi="Arial" w:cs="Arial"/>
          <w:sz w:val="20"/>
          <w:szCs w:val="20"/>
        </w:rPr>
        <w:t xml:space="preserve">АКБ «Московский залоговый банк» (ЗАО) </w:t>
      </w:r>
      <w:r w:rsidRPr="005C4E94">
        <w:rPr>
          <w:rFonts w:ascii="Arial" w:hAnsi="Arial" w:cs="Arial"/>
          <w:sz w:val="20"/>
          <w:szCs w:val="20"/>
        </w:rPr>
        <w:t xml:space="preserve">по Договору банковского счета </w:t>
      </w:r>
      <w:r w:rsidR="009B7525" w:rsidRPr="009B7525">
        <w:rPr>
          <w:rFonts w:ascii="Arial" w:hAnsi="Arial" w:cs="Arial"/>
          <w:sz w:val="20"/>
          <w:szCs w:val="20"/>
        </w:rPr>
        <w:t xml:space="preserve">                  </w:t>
      </w:r>
      <w:r w:rsidRPr="005C4E94">
        <w:rPr>
          <w:rFonts w:ascii="Arial" w:hAnsi="Arial" w:cs="Arial"/>
          <w:sz w:val="20"/>
          <w:szCs w:val="20"/>
        </w:rPr>
        <w:t xml:space="preserve">№ </w:t>
      </w:r>
      <w:r w:rsidR="00C02ED6" w:rsidRPr="00C02ED6">
        <w:rPr>
          <w:rFonts w:ascii="Arial" w:hAnsi="Arial" w:cs="Arial"/>
          <w:sz w:val="20"/>
          <w:szCs w:val="20"/>
        </w:rPr>
        <w:t>40701-28</w:t>
      </w:r>
      <w:r w:rsidRPr="005C4E94">
        <w:rPr>
          <w:rFonts w:ascii="Arial" w:hAnsi="Arial" w:cs="Arial"/>
          <w:sz w:val="20"/>
          <w:szCs w:val="20"/>
        </w:rPr>
        <w:t xml:space="preserve"> от </w:t>
      </w:r>
      <w:r w:rsidR="00C02ED6" w:rsidRPr="00C02ED6">
        <w:rPr>
          <w:rFonts w:ascii="Arial" w:hAnsi="Arial" w:cs="Arial"/>
          <w:sz w:val="20"/>
          <w:szCs w:val="20"/>
        </w:rPr>
        <w:t>08</w:t>
      </w:r>
      <w:r w:rsidR="00403225">
        <w:rPr>
          <w:rFonts w:ascii="Arial" w:hAnsi="Arial" w:cs="Arial"/>
          <w:sz w:val="20"/>
          <w:szCs w:val="20"/>
        </w:rPr>
        <w:t xml:space="preserve"> декабря </w:t>
      </w:r>
      <w:r w:rsidR="00C02ED6" w:rsidRPr="00C02ED6">
        <w:rPr>
          <w:rFonts w:ascii="Arial" w:hAnsi="Arial" w:cs="Arial"/>
          <w:sz w:val="20"/>
          <w:szCs w:val="20"/>
        </w:rPr>
        <w:t>2006</w:t>
      </w:r>
      <w:r w:rsidR="00C02ED6">
        <w:rPr>
          <w:rFonts w:ascii="Arial" w:hAnsi="Arial" w:cs="Arial"/>
          <w:sz w:val="20"/>
          <w:szCs w:val="20"/>
        </w:rPr>
        <w:t xml:space="preserve"> года</w:t>
      </w:r>
      <w:r w:rsidR="00C02ED6" w:rsidRPr="00C02ED6">
        <w:rPr>
          <w:rFonts w:ascii="Arial" w:hAnsi="Arial" w:cs="Arial"/>
          <w:sz w:val="20"/>
          <w:szCs w:val="20"/>
        </w:rPr>
        <w:t xml:space="preserve"> </w:t>
      </w:r>
      <w:r w:rsidRPr="005C4E94">
        <w:rPr>
          <w:rFonts w:ascii="Arial" w:hAnsi="Arial" w:cs="Arial"/>
          <w:sz w:val="20"/>
          <w:szCs w:val="20"/>
        </w:rPr>
        <w:t xml:space="preserve">на сумму </w:t>
      </w:r>
      <w:r w:rsidR="00563C32">
        <w:rPr>
          <w:rFonts w:ascii="Arial" w:hAnsi="Arial" w:cs="Arial"/>
          <w:sz w:val="20"/>
          <w:szCs w:val="20"/>
        </w:rPr>
        <w:t>3</w:t>
      </w:r>
      <w:r w:rsidR="005C4E94" w:rsidRPr="005C4E94">
        <w:rPr>
          <w:rFonts w:ascii="Arial" w:hAnsi="Arial" w:cs="Arial"/>
          <w:sz w:val="20"/>
          <w:szCs w:val="20"/>
        </w:rPr>
        <w:t> </w:t>
      </w:r>
      <w:r w:rsidR="00563C32">
        <w:rPr>
          <w:rFonts w:ascii="Arial" w:hAnsi="Arial" w:cs="Arial"/>
          <w:sz w:val="20"/>
          <w:szCs w:val="20"/>
        </w:rPr>
        <w:t>67</w:t>
      </w:r>
      <w:r w:rsidR="005C4E94" w:rsidRPr="005C4E94">
        <w:rPr>
          <w:rFonts w:ascii="Arial" w:hAnsi="Arial" w:cs="Arial"/>
          <w:sz w:val="20"/>
          <w:szCs w:val="20"/>
        </w:rPr>
        <w:t xml:space="preserve">0 </w:t>
      </w:r>
      <w:r w:rsidR="00563C32">
        <w:rPr>
          <w:rFonts w:ascii="Arial" w:hAnsi="Arial" w:cs="Arial"/>
          <w:sz w:val="20"/>
          <w:szCs w:val="20"/>
        </w:rPr>
        <w:t>408</w:t>
      </w:r>
      <w:r w:rsidR="005C4E94" w:rsidRPr="005C4E94">
        <w:rPr>
          <w:rFonts w:ascii="Arial" w:hAnsi="Arial" w:cs="Arial"/>
          <w:sz w:val="20"/>
          <w:szCs w:val="20"/>
        </w:rPr>
        <w:t xml:space="preserve"> руб</w:t>
      </w:r>
      <w:r w:rsidR="005C4E94">
        <w:rPr>
          <w:rFonts w:ascii="Arial" w:hAnsi="Arial" w:cs="Arial"/>
          <w:sz w:val="20"/>
          <w:szCs w:val="20"/>
        </w:rPr>
        <w:t>л</w:t>
      </w:r>
      <w:r w:rsidR="00563C32">
        <w:rPr>
          <w:rFonts w:ascii="Arial" w:hAnsi="Arial" w:cs="Arial"/>
          <w:sz w:val="20"/>
          <w:szCs w:val="20"/>
        </w:rPr>
        <w:t>я</w:t>
      </w:r>
      <w:r w:rsidR="005C4E94" w:rsidRPr="005C4E94">
        <w:rPr>
          <w:rFonts w:ascii="Arial" w:hAnsi="Arial" w:cs="Arial"/>
          <w:sz w:val="20"/>
          <w:szCs w:val="20"/>
        </w:rPr>
        <w:t xml:space="preserve"> </w:t>
      </w:r>
      <w:r w:rsidR="002D4333" w:rsidRPr="005C4E94">
        <w:rPr>
          <w:rFonts w:ascii="Arial" w:hAnsi="Arial" w:cs="Arial"/>
          <w:sz w:val="20"/>
          <w:szCs w:val="20"/>
        </w:rPr>
        <w:t>(</w:t>
      </w:r>
      <w:r w:rsidR="00563C32">
        <w:rPr>
          <w:rFonts w:ascii="Arial" w:hAnsi="Arial" w:cs="Arial"/>
          <w:sz w:val="20"/>
          <w:szCs w:val="20"/>
        </w:rPr>
        <w:t>три</w:t>
      </w:r>
      <w:r w:rsidR="002D4333" w:rsidRPr="005C4E94">
        <w:rPr>
          <w:rFonts w:ascii="Arial" w:hAnsi="Arial" w:cs="Arial"/>
          <w:sz w:val="20"/>
          <w:szCs w:val="20"/>
        </w:rPr>
        <w:t xml:space="preserve"> миллион</w:t>
      </w:r>
      <w:r w:rsidR="00563C32">
        <w:rPr>
          <w:rFonts w:ascii="Arial" w:hAnsi="Arial" w:cs="Arial"/>
          <w:sz w:val="20"/>
          <w:szCs w:val="20"/>
        </w:rPr>
        <w:t>а</w:t>
      </w:r>
      <w:r w:rsidR="005C4E94">
        <w:rPr>
          <w:rFonts w:ascii="Arial" w:hAnsi="Arial" w:cs="Arial"/>
          <w:sz w:val="20"/>
          <w:szCs w:val="20"/>
        </w:rPr>
        <w:t xml:space="preserve"> </w:t>
      </w:r>
      <w:r w:rsidR="002D4333" w:rsidRPr="005C4E94">
        <w:rPr>
          <w:rFonts w:ascii="Arial" w:hAnsi="Arial" w:cs="Arial"/>
          <w:sz w:val="20"/>
          <w:szCs w:val="20"/>
        </w:rPr>
        <w:t xml:space="preserve"> </w:t>
      </w:r>
      <w:r w:rsidR="00563C32">
        <w:rPr>
          <w:rFonts w:ascii="Arial" w:hAnsi="Arial" w:cs="Arial"/>
          <w:sz w:val="20"/>
          <w:szCs w:val="20"/>
        </w:rPr>
        <w:t>шестьсот семьдесят тысяч четыреста восемь</w:t>
      </w:r>
      <w:r w:rsidR="002D4333" w:rsidRPr="005C4E94">
        <w:rPr>
          <w:rFonts w:ascii="Arial" w:hAnsi="Arial" w:cs="Arial"/>
          <w:sz w:val="20"/>
          <w:szCs w:val="20"/>
        </w:rPr>
        <w:t>) рубл</w:t>
      </w:r>
      <w:r w:rsidR="005C4E94">
        <w:rPr>
          <w:rFonts w:ascii="Arial" w:hAnsi="Arial" w:cs="Arial"/>
          <w:sz w:val="20"/>
          <w:szCs w:val="20"/>
        </w:rPr>
        <w:t>ей</w:t>
      </w:r>
      <w:r w:rsidR="002D4333" w:rsidRPr="005C4E94">
        <w:rPr>
          <w:rFonts w:ascii="Arial" w:hAnsi="Arial" w:cs="Arial"/>
          <w:sz w:val="20"/>
          <w:szCs w:val="20"/>
        </w:rPr>
        <w:t xml:space="preserve"> </w:t>
      </w:r>
      <w:r w:rsidR="00563C32">
        <w:rPr>
          <w:rFonts w:ascii="Arial" w:hAnsi="Arial" w:cs="Arial"/>
          <w:sz w:val="20"/>
          <w:szCs w:val="20"/>
        </w:rPr>
        <w:t>61</w:t>
      </w:r>
      <w:r w:rsidR="002D4333" w:rsidRPr="005C4E94">
        <w:rPr>
          <w:rFonts w:ascii="Arial" w:hAnsi="Arial" w:cs="Arial"/>
          <w:sz w:val="20"/>
          <w:szCs w:val="20"/>
        </w:rPr>
        <w:t xml:space="preserve"> копе</w:t>
      </w:r>
      <w:r w:rsidR="005E4E0A">
        <w:rPr>
          <w:rFonts w:ascii="Arial" w:hAnsi="Arial" w:cs="Arial"/>
          <w:sz w:val="20"/>
          <w:szCs w:val="20"/>
        </w:rPr>
        <w:t>йка</w:t>
      </w:r>
      <w:r w:rsidR="002D4333" w:rsidRPr="005C4E94">
        <w:rPr>
          <w:rFonts w:ascii="Arial" w:hAnsi="Arial" w:cs="Arial"/>
          <w:sz w:val="20"/>
          <w:szCs w:val="20"/>
        </w:rPr>
        <w:t xml:space="preserve"> </w:t>
      </w:r>
      <w:r w:rsidR="00281DD2" w:rsidRPr="005C4E94">
        <w:rPr>
          <w:rFonts w:ascii="Arial" w:hAnsi="Arial" w:cs="Arial"/>
          <w:sz w:val="20"/>
          <w:szCs w:val="20"/>
        </w:rPr>
        <w:t xml:space="preserve">(далее – Лот </w:t>
      </w:r>
      <w:r w:rsidR="006F14D6" w:rsidRPr="005E4E0A">
        <w:rPr>
          <w:rFonts w:ascii="Arial" w:hAnsi="Arial" w:cs="Arial"/>
          <w:sz w:val="20"/>
          <w:szCs w:val="20"/>
        </w:rPr>
        <w:t>1</w:t>
      </w:r>
      <w:r w:rsidR="00281DD2" w:rsidRPr="005C4E94">
        <w:rPr>
          <w:rFonts w:ascii="Arial" w:hAnsi="Arial" w:cs="Arial"/>
          <w:sz w:val="20"/>
          <w:szCs w:val="20"/>
        </w:rPr>
        <w:t>).</w:t>
      </w:r>
    </w:p>
    <w:p w:rsidR="008225AF" w:rsidRDefault="00AB191F" w:rsidP="00527787">
      <w:pPr>
        <w:pStyle w:val="a3"/>
        <w:spacing w:line="240" w:lineRule="auto"/>
        <w:ind w:left="0"/>
        <w:jc w:val="both"/>
        <w:rPr>
          <w:rFonts w:ascii="Arial" w:hAnsi="Arial" w:cs="Arial"/>
          <w:sz w:val="20"/>
          <w:szCs w:val="20"/>
        </w:rPr>
      </w:pPr>
      <w:r>
        <w:rPr>
          <w:rFonts w:ascii="Arial" w:hAnsi="Arial" w:cs="Arial"/>
          <w:sz w:val="20"/>
          <w:szCs w:val="20"/>
        </w:rPr>
        <w:t>2</w:t>
      </w:r>
      <w:r w:rsidR="00AE60A4" w:rsidRPr="005C4E94">
        <w:rPr>
          <w:rFonts w:ascii="Arial" w:hAnsi="Arial" w:cs="Arial"/>
          <w:sz w:val="20"/>
          <w:szCs w:val="20"/>
        </w:rPr>
        <w:t xml:space="preserve">. </w:t>
      </w:r>
      <w:r w:rsidR="008225AF" w:rsidRPr="00F847B5">
        <w:rPr>
          <w:rFonts w:ascii="Arial" w:hAnsi="Arial" w:cs="Arial"/>
          <w:sz w:val="20"/>
          <w:szCs w:val="20"/>
        </w:rPr>
        <w:t>Начальная цена Лота</w:t>
      </w:r>
      <w:r w:rsidR="00086A15" w:rsidRPr="00F847B5">
        <w:rPr>
          <w:rFonts w:ascii="Arial" w:hAnsi="Arial" w:cs="Arial"/>
          <w:sz w:val="20"/>
          <w:szCs w:val="20"/>
        </w:rPr>
        <w:t xml:space="preserve"> </w:t>
      </w:r>
      <w:r w:rsidR="006F14D6" w:rsidRPr="006F14D6">
        <w:rPr>
          <w:rFonts w:ascii="Arial" w:hAnsi="Arial" w:cs="Arial"/>
          <w:sz w:val="20"/>
          <w:szCs w:val="20"/>
        </w:rPr>
        <w:t>1</w:t>
      </w:r>
      <w:r w:rsidR="008225AF" w:rsidRPr="00F847B5">
        <w:rPr>
          <w:rFonts w:ascii="Arial" w:hAnsi="Arial" w:cs="Arial"/>
          <w:sz w:val="20"/>
          <w:szCs w:val="20"/>
        </w:rPr>
        <w:t xml:space="preserve"> составляет </w:t>
      </w:r>
      <w:r w:rsidR="00906E52" w:rsidRPr="00906E52">
        <w:rPr>
          <w:rFonts w:ascii="Arial" w:hAnsi="Arial" w:cs="Arial"/>
          <w:sz w:val="20"/>
          <w:szCs w:val="20"/>
        </w:rPr>
        <w:t>898</w:t>
      </w:r>
      <w:r w:rsidR="00272CB6" w:rsidRPr="005C4E94">
        <w:rPr>
          <w:rFonts w:ascii="Arial" w:hAnsi="Arial" w:cs="Arial"/>
          <w:sz w:val="20"/>
          <w:szCs w:val="20"/>
        </w:rPr>
        <w:t xml:space="preserve"> </w:t>
      </w:r>
      <w:r w:rsidR="00906E52" w:rsidRPr="00906E52">
        <w:rPr>
          <w:rFonts w:ascii="Arial" w:hAnsi="Arial" w:cs="Arial"/>
          <w:sz w:val="20"/>
          <w:szCs w:val="20"/>
        </w:rPr>
        <w:t>839</w:t>
      </w:r>
      <w:r w:rsidR="00272CB6" w:rsidRPr="005C4E94">
        <w:rPr>
          <w:rFonts w:ascii="Arial" w:hAnsi="Arial" w:cs="Arial"/>
          <w:sz w:val="20"/>
          <w:szCs w:val="20"/>
        </w:rPr>
        <w:t xml:space="preserve"> руб</w:t>
      </w:r>
      <w:r w:rsidR="00272CB6">
        <w:rPr>
          <w:rFonts w:ascii="Arial" w:hAnsi="Arial" w:cs="Arial"/>
          <w:sz w:val="20"/>
          <w:szCs w:val="20"/>
        </w:rPr>
        <w:t>лей</w:t>
      </w:r>
      <w:r w:rsidR="00272CB6" w:rsidRPr="005C4E94">
        <w:rPr>
          <w:rFonts w:ascii="Arial" w:hAnsi="Arial" w:cs="Arial"/>
          <w:sz w:val="20"/>
          <w:szCs w:val="20"/>
        </w:rPr>
        <w:t xml:space="preserve"> (</w:t>
      </w:r>
      <w:r w:rsidR="009A66DA">
        <w:rPr>
          <w:rFonts w:ascii="Arial" w:hAnsi="Arial" w:cs="Arial"/>
          <w:sz w:val="20"/>
          <w:szCs w:val="20"/>
        </w:rPr>
        <w:t>восемьсот девяносто восемь</w:t>
      </w:r>
      <w:r w:rsidR="00514A4A">
        <w:rPr>
          <w:rFonts w:ascii="Arial" w:hAnsi="Arial" w:cs="Arial"/>
          <w:sz w:val="20"/>
          <w:szCs w:val="20"/>
        </w:rPr>
        <w:t xml:space="preserve"> </w:t>
      </w:r>
      <w:r w:rsidR="00272CB6">
        <w:rPr>
          <w:rFonts w:ascii="Arial" w:hAnsi="Arial" w:cs="Arial"/>
          <w:sz w:val="20"/>
          <w:szCs w:val="20"/>
        </w:rPr>
        <w:t xml:space="preserve">тысяч </w:t>
      </w:r>
      <w:r w:rsidR="009A66DA">
        <w:rPr>
          <w:rFonts w:ascii="Arial" w:hAnsi="Arial" w:cs="Arial"/>
          <w:sz w:val="20"/>
          <w:szCs w:val="20"/>
        </w:rPr>
        <w:t>восем</w:t>
      </w:r>
      <w:r w:rsidR="00514A4A">
        <w:rPr>
          <w:rFonts w:ascii="Arial" w:hAnsi="Arial" w:cs="Arial"/>
          <w:sz w:val="20"/>
          <w:szCs w:val="20"/>
        </w:rPr>
        <w:t xml:space="preserve">ьсот </w:t>
      </w:r>
      <w:r w:rsidR="009A66DA">
        <w:rPr>
          <w:rFonts w:ascii="Arial" w:hAnsi="Arial" w:cs="Arial"/>
          <w:sz w:val="20"/>
          <w:szCs w:val="20"/>
        </w:rPr>
        <w:t>тридцать</w:t>
      </w:r>
      <w:r w:rsidR="00514A4A">
        <w:rPr>
          <w:rFonts w:ascii="Arial" w:hAnsi="Arial" w:cs="Arial"/>
          <w:sz w:val="20"/>
          <w:szCs w:val="20"/>
        </w:rPr>
        <w:t xml:space="preserve"> </w:t>
      </w:r>
      <w:r w:rsidR="009A66DA">
        <w:rPr>
          <w:rFonts w:ascii="Arial" w:hAnsi="Arial" w:cs="Arial"/>
          <w:sz w:val="20"/>
          <w:szCs w:val="20"/>
        </w:rPr>
        <w:t>девят</w:t>
      </w:r>
      <w:r w:rsidR="00514A4A">
        <w:rPr>
          <w:rFonts w:ascii="Arial" w:hAnsi="Arial" w:cs="Arial"/>
          <w:sz w:val="20"/>
          <w:szCs w:val="20"/>
        </w:rPr>
        <w:t>ь</w:t>
      </w:r>
      <w:r w:rsidR="00272CB6" w:rsidRPr="005C4E94">
        <w:rPr>
          <w:rFonts w:ascii="Arial" w:hAnsi="Arial" w:cs="Arial"/>
          <w:sz w:val="20"/>
          <w:szCs w:val="20"/>
        </w:rPr>
        <w:t>) рубл</w:t>
      </w:r>
      <w:r w:rsidR="00EE6307">
        <w:rPr>
          <w:rFonts w:ascii="Arial" w:hAnsi="Arial" w:cs="Arial"/>
          <w:sz w:val="20"/>
          <w:szCs w:val="20"/>
        </w:rPr>
        <w:t>ей</w:t>
      </w:r>
      <w:r w:rsidR="00272CB6" w:rsidRPr="005C4E94">
        <w:rPr>
          <w:rFonts w:ascii="Arial" w:hAnsi="Arial" w:cs="Arial"/>
          <w:sz w:val="20"/>
          <w:szCs w:val="20"/>
        </w:rPr>
        <w:t xml:space="preserve"> </w:t>
      </w:r>
      <w:r w:rsidR="00906E52" w:rsidRPr="00906E52">
        <w:rPr>
          <w:rFonts w:ascii="Arial" w:hAnsi="Arial" w:cs="Arial"/>
          <w:sz w:val="20"/>
          <w:szCs w:val="20"/>
        </w:rPr>
        <w:t>08</w:t>
      </w:r>
      <w:r w:rsidR="00272CB6" w:rsidRPr="005C4E94">
        <w:rPr>
          <w:rFonts w:ascii="Arial" w:hAnsi="Arial" w:cs="Arial"/>
          <w:sz w:val="20"/>
          <w:szCs w:val="20"/>
        </w:rPr>
        <w:t xml:space="preserve"> копе</w:t>
      </w:r>
      <w:r w:rsidR="00E252CE">
        <w:rPr>
          <w:rFonts w:ascii="Arial" w:hAnsi="Arial" w:cs="Arial"/>
          <w:sz w:val="20"/>
          <w:szCs w:val="20"/>
        </w:rPr>
        <w:t>е</w:t>
      </w:r>
      <w:r w:rsidR="002076FA">
        <w:rPr>
          <w:rFonts w:ascii="Arial" w:hAnsi="Arial" w:cs="Arial"/>
          <w:sz w:val="20"/>
          <w:szCs w:val="20"/>
        </w:rPr>
        <w:t>к</w:t>
      </w:r>
      <w:r w:rsidR="00DF3448" w:rsidRPr="00240718">
        <w:rPr>
          <w:rFonts w:ascii="Arial" w:hAnsi="Arial" w:cs="Arial"/>
          <w:sz w:val="20"/>
          <w:szCs w:val="20"/>
        </w:rPr>
        <w:t>.</w:t>
      </w:r>
    </w:p>
    <w:p w:rsidR="00703B14" w:rsidRPr="0015042C" w:rsidRDefault="00703B14" w:rsidP="00703B14">
      <w:pPr>
        <w:pStyle w:val="a3"/>
        <w:spacing w:after="0" w:line="240" w:lineRule="auto"/>
        <w:ind w:left="0"/>
        <w:jc w:val="both"/>
        <w:rPr>
          <w:rFonts w:ascii="Arial" w:hAnsi="Arial" w:cs="Arial"/>
          <w:sz w:val="20"/>
          <w:szCs w:val="20"/>
        </w:rPr>
      </w:pPr>
      <w:r w:rsidRPr="00703B14">
        <w:rPr>
          <w:rFonts w:ascii="Arial" w:hAnsi="Arial" w:cs="Arial"/>
          <w:sz w:val="20"/>
          <w:szCs w:val="20"/>
        </w:rPr>
        <w:t>3</w:t>
      </w:r>
      <w:r>
        <w:rPr>
          <w:rFonts w:ascii="Arial" w:hAnsi="Arial" w:cs="Arial"/>
          <w:sz w:val="20"/>
          <w:szCs w:val="20"/>
        </w:rPr>
        <w:t xml:space="preserve">. Аукцион проводится с понижением </w:t>
      </w:r>
      <w:r w:rsidR="009F7933">
        <w:rPr>
          <w:rFonts w:ascii="Arial" w:hAnsi="Arial" w:cs="Arial"/>
          <w:sz w:val="20"/>
          <w:szCs w:val="20"/>
        </w:rPr>
        <w:t xml:space="preserve">начальной </w:t>
      </w:r>
      <w:r>
        <w:rPr>
          <w:rFonts w:ascii="Arial" w:hAnsi="Arial" w:cs="Arial"/>
          <w:sz w:val="20"/>
          <w:szCs w:val="20"/>
        </w:rPr>
        <w:t>цены. Шаг аукциона на понижение</w:t>
      </w:r>
      <w:r w:rsidR="005466DB">
        <w:rPr>
          <w:rFonts w:ascii="Arial" w:hAnsi="Arial" w:cs="Arial"/>
          <w:sz w:val="20"/>
          <w:szCs w:val="20"/>
        </w:rPr>
        <w:t xml:space="preserve">, а также минимальная цена продажи </w:t>
      </w:r>
      <w:r>
        <w:rPr>
          <w:rFonts w:ascii="Arial" w:hAnsi="Arial" w:cs="Arial"/>
          <w:sz w:val="20"/>
          <w:szCs w:val="20"/>
        </w:rPr>
        <w:t>определя</w:t>
      </w:r>
      <w:r w:rsidR="005466DB">
        <w:rPr>
          <w:rFonts w:ascii="Arial" w:hAnsi="Arial" w:cs="Arial"/>
          <w:sz w:val="20"/>
          <w:szCs w:val="20"/>
        </w:rPr>
        <w:t>ю</w:t>
      </w:r>
      <w:r>
        <w:rPr>
          <w:rFonts w:ascii="Arial" w:hAnsi="Arial" w:cs="Arial"/>
          <w:sz w:val="20"/>
          <w:szCs w:val="20"/>
        </w:rPr>
        <w:t xml:space="preserve">тся </w:t>
      </w:r>
      <w:r w:rsidR="00D3422E">
        <w:rPr>
          <w:rFonts w:ascii="Arial" w:hAnsi="Arial" w:cs="Arial"/>
          <w:sz w:val="20"/>
          <w:szCs w:val="20"/>
        </w:rPr>
        <w:t>в соответствие с условиями аукциона</w:t>
      </w:r>
      <w:r>
        <w:rPr>
          <w:rFonts w:ascii="Arial" w:hAnsi="Arial" w:cs="Arial"/>
          <w:sz w:val="20"/>
          <w:szCs w:val="20"/>
        </w:rPr>
        <w:t>.</w:t>
      </w:r>
    </w:p>
    <w:p w:rsidR="00703B14" w:rsidRPr="002E0EFF" w:rsidRDefault="00703B14" w:rsidP="00703B14">
      <w:pPr>
        <w:pStyle w:val="a3"/>
        <w:spacing w:after="0" w:line="240" w:lineRule="auto"/>
        <w:ind w:left="0"/>
        <w:jc w:val="both"/>
        <w:rPr>
          <w:rFonts w:ascii="Arial" w:hAnsi="Arial" w:cs="Arial"/>
          <w:sz w:val="20"/>
          <w:szCs w:val="20"/>
        </w:rPr>
      </w:pPr>
      <w:r w:rsidRPr="00703B14">
        <w:rPr>
          <w:rFonts w:ascii="Arial" w:hAnsi="Arial" w:cs="Arial"/>
          <w:sz w:val="20"/>
          <w:szCs w:val="20"/>
        </w:rPr>
        <w:t>4</w:t>
      </w:r>
      <w:r>
        <w:rPr>
          <w:rFonts w:ascii="Arial" w:hAnsi="Arial" w:cs="Arial"/>
          <w:sz w:val="20"/>
          <w:szCs w:val="20"/>
        </w:rPr>
        <w:t xml:space="preserve">. </w:t>
      </w:r>
      <w:r w:rsidR="00F46243">
        <w:rPr>
          <w:rFonts w:ascii="Arial" w:hAnsi="Arial" w:cs="Arial"/>
          <w:sz w:val="20"/>
          <w:szCs w:val="20"/>
        </w:rPr>
        <w:t xml:space="preserve">Аукционная документация предоставляется по адресу: </w:t>
      </w:r>
      <w:proofErr w:type="gramStart"/>
      <w:r w:rsidR="00F46243">
        <w:rPr>
          <w:rFonts w:ascii="Arial" w:hAnsi="Arial" w:cs="Arial"/>
          <w:sz w:val="20"/>
          <w:szCs w:val="20"/>
        </w:rPr>
        <w:t xml:space="preserve">Москва, ул. Восьмого марта 4-я,                       дом 6а, 10 этаж, офис ЗАО «ПРСД» с </w:t>
      </w:r>
      <w:r w:rsidR="00906E52" w:rsidRPr="00906E52">
        <w:rPr>
          <w:rFonts w:ascii="Arial" w:hAnsi="Arial" w:cs="Arial"/>
          <w:sz w:val="20"/>
          <w:szCs w:val="20"/>
        </w:rPr>
        <w:t>13</w:t>
      </w:r>
      <w:r w:rsidR="00733440" w:rsidRPr="00733440">
        <w:rPr>
          <w:rFonts w:ascii="Arial" w:hAnsi="Arial" w:cs="Arial"/>
          <w:sz w:val="20"/>
          <w:szCs w:val="20"/>
        </w:rPr>
        <w:t xml:space="preserve"> </w:t>
      </w:r>
      <w:r w:rsidR="00733440">
        <w:rPr>
          <w:rFonts w:ascii="Arial" w:hAnsi="Arial" w:cs="Arial"/>
          <w:sz w:val="20"/>
          <w:szCs w:val="20"/>
        </w:rPr>
        <w:t>ок</w:t>
      </w:r>
      <w:r w:rsidR="002076FA">
        <w:rPr>
          <w:rFonts w:ascii="Arial" w:hAnsi="Arial" w:cs="Arial"/>
          <w:sz w:val="20"/>
          <w:szCs w:val="20"/>
        </w:rPr>
        <w:t>тября</w:t>
      </w:r>
      <w:r w:rsidR="00F46243">
        <w:rPr>
          <w:rFonts w:ascii="Arial" w:hAnsi="Arial" w:cs="Arial"/>
          <w:sz w:val="20"/>
          <w:szCs w:val="20"/>
        </w:rPr>
        <w:t xml:space="preserve"> 2017 г. Аукционная документация размещена на сайте </w:t>
      </w:r>
      <w:hyperlink r:id="rId8" w:history="1">
        <w:r w:rsidR="00F46243">
          <w:rPr>
            <w:rStyle w:val="a4"/>
            <w:rFonts w:ascii="Arial" w:hAnsi="Arial" w:cs="Arial"/>
            <w:sz w:val="20"/>
            <w:szCs w:val="20"/>
          </w:rPr>
          <w:t>http://www.</w:t>
        </w:r>
        <w:r w:rsidR="00F46243">
          <w:rPr>
            <w:rStyle w:val="a4"/>
            <w:rFonts w:ascii="Arial" w:hAnsi="Arial" w:cs="Arial"/>
            <w:sz w:val="20"/>
            <w:szCs w:val="20"/>
            <w:lang w:val="en-US"/>
          </w:rPr>
          <w:t>frsd</w:t>
        </w:r>
        <w:r w:rsidR="00F46243">
          <w:rPr>
            <w:rStyle w:val="a4"/>
            <w:rFonts w:ascii="Arial" w:hAnsi="Arial" w:cs="Arial"/>
            <w:sz w:val="20"/>
            <w:szCs w:val="20"/>
          </w:rPr>
          <w:t>.ru/</w:t>
        </w:r>
      </w:hyperlink>
      <w:r w:rsidR="00F46243">
        <w:rPr>
          <w:rFonts w:ascii="Arial" w:hAnsi="Arial" w:cs="Arial"/>
          <w:sz w:val="20"/>
          <w:szCs w:val="20"/>
        </w:rPr>
        <w:t xml:space="preserve">, </w:t>
      </w:r>
      <w:r w:rsidR="007B1F49">
        <w:rPr>
          <w:rFonts w:ascii="Arial" w:hAnsi="Arial" w:cs="Arial"/>
          <w:sz w:val="20"/>
          <w:szCs w:val="20"/>
        </w:rPr>
        <w:t xml:space="preserve">в бюллетене оперативной информации (официальное издание мера и Правительства Москвы) Московские торги от </w:t>
      </w:r>
      <w:r w:rsidR="00906E52" w:rsidRPr="00906E52">
        <w:rPr>
          <w:rFonts w:ascii="Arial" w:hAnsi="Arial" w:cs="Arial"/>
          <w:sz w:val="20"/>
          <w:szCs w:val="20"/>
        </w:rPr>
        <w:t>16</w:t>
      </w:r>
      <w:r w:rsidR="007B1F49">
        <w:rPr>
          <w:rFonts w:ascii="Arial" w:hAnsi="Arial" w:cs="Arial"/>
          <w:sz w:val="20"/>
          <w:szCs w:val="20"/>
        </w:rPr>
        <w:t xml:space="preserve">.10.2017 года, </w:t>
      </w:r>
      <w:r w:rsidR="00F46243">
        <w:rPr>
          <w:rFonts w:ascii="Arial" w:hAnsi="Arial" w:cs="Arial"/>
          <w:sz w:val="20"/>
          <w:szCs w:val="20"/>
        </w:rPr>
        <w:t xml:space="preserve">а также на единой электронной торговой площадке по адресу: </w:t>
      </w:r>
      <w:hyperlink r:id="rId9" w:history="1">
        <w:r w:rsidR="00F46243" w:rsidRPr="00F534EF">
          <w:rPr>
            <w:rStyle w:val="a4"/>
            <w:rFonts w:ascii="Arial" w:hAnsi="Arial" w:cs="Arial"/>
            <w:sz w:val="20"/>
            <w:szCs w:val="20"/>
          </w:rPr>
          <w:t>http://</w:t>
        </w:r>
        <w:r w:rsidR="00F46243" w:rsidRPr="00F534EF">
          <w:rPr>
            <w:rStyle w:val="a4"/>
            <w:rFonts w:ascii="Arial" w:hAnsi="Arial" w:cs="Arial"/>
            <w:sz w:val="20"/>
            <w:szCs w:val="20"/>
            <w:lang w:val="en-US"/>
          </w:rPr>
          <w:t>www</w:t>
        </w:r>
        <w:r w:rsidR="00F46243" w:rsidRPr="00F534EF">
          <w:rPr>
            <w:rStyle w:val="a4"/>
            <w:rFonts w:ascii="Arial" w:hAnsi="Arial" w:cs="Arial"/>
            <w:sz w:val="20"/>
            <w:szCs w:val="20"/>
          </w:rPr>
          <w:t>.roseltorg.ru</w:t>
        </w:r>
      </w:hyperlink>
      <w:r w:rsidRPr="002E0EFF">
        <w:rPr>
          <w:rFonts w:ascii="Arial" w:hAnsi="Arial" w:cs="Arial"/>
          <w:sz w:val="20"/>
          <w:szCs w:val="20"/>
        </w:rPr>
        <w:t xml:space="preserve">. </w:t>
      </w:r>
      <w:proofErr w:type="gramEnd"/>
    </w:p>
    <w:p w:rsidR="00703B14" w:rsidRPr="002E0EFF" w:rsidRDefault="00703B14" w:rsidP="00703B14">
      <w:pPr>
        <w:pStyle w:val="a3"/>
        <w:spacing w:line="240" w:lineRule="auto"/>
        <w:ind w:left="0"/>
        <w:jc w:val="both"/>
        <w:rPr>
          <w:rFonts w:ascii="Arial" w:hAnsi="Arial" w:cs="Arial"/>
          <w:sz w:val="20"/>
          <w:szCs w:val="20"/>
        </w:rPr>
      </w:pPr>
      <w:r w:rsidRPr="00703B14">
        <w:rPr>
          <w:rFonts w:ascii="Arial" w:hAnsi="Arial" w:cs="Arial"/>
          <w:sz w:val="20"/>
          <w:szCs w:val="20"/>
        </w:rPr>
        <w:t>5</w:t>
      </w:r>
      <w:r w:rsidRPr="002E0EFF">
        <w:rPr>
          <w:rFonts w:ascii="Arial" w:hAnsi="Arial" w:cs="Arial"/>
          <w:sz w:val="20"/>
          <w:szCs w:val="20"/>
        </w:rPr>
        <w:t xml:space="preserve">. Аукцион состоится </w:t>
      </w:r>
      <w:r w:rsidR="00733440" w:rsidRPr="00733440">
        <w:rPr>
          <w:rFonts w:ascii="Arial" w:hAnsi="Arial" w:cs="Arial"/>
          <w:sz w:val="20"/>
          <w:szCs w:val="20"/>
        </w:rPr>
        <w:t>1</w:t>
      </w:r>
      <w:r w:rsidR="00906E52">
        <w:rPr>
          <w:rFonts w:ascii="Arial" w:hAnsi="Arial" w:cs="Arial"/>
          <w:sz w:val="20"/>
          <w:szCs w:val="20"/>
        </w:rPr>
        <w:t>8</w:t>
      </w:r>
      <w:r w:rsidRPr="002E0EFF">
        <w:rPr>
          <w:rFonts w:ascii="Arial" w:hAnsi="Arial" w:cs="Arial"/>
          <w:sz w:val="20"/>
          <w:szCs w:val="20"/>
        </w:rPr>
        <w:t xml:space="preserve"> </w:t>
      </w:r>
      <w:r w:rsidR="007B1F49">
        <w:rPr>
          <w:rFonts w:ascii="Arial" w:hAnsi="Arial" w:cs="Arial"/>
          <w:sz w:val="20"/>
          <w:szCs w:val="20"/>
        </w:rPr>
        <w:t>ок</w:t>
      </w:r>
      <w:r w:rsidR="00A966BF">
        <w:rPr>
          <w:rFonts w:ascii="Arial" w:hAnsi="Arial" w:cs="Arial"/>
          <w:sz w:val="20"/>
          <w:szCs w:val="20"/>
        </w:rPr>
        <w:t>тября</w:t>
      </w:r>
      <w:r w:rsidRPr="002E0EFF">
        <w:rPr>
          <w:rFonts w:ascii="Arial" w:hAnsi="Arial" w:cs="Arial"/>
          <w:sz w:val="20"/>
          <w:szCs w:val="20"/>
        </w:rPr>
        <w:t xml:space="preserve"> 2017 г. в 12 часов 00 минут.</w:t>
      </w:r>
    </w:p>
    <w:p w:rsidR="00703B14" w:rsidRPr="002E0EFF" w:rsidRDefault="00703B14" w:rsidP="00703B14">
      <w:pPr>
        <w:pStyle w:val="a3"/>
        <w:tabs>
          <w:tab w:val="left" w:pos="284"/>
        </w:tabs>
        <w:spacing w:line="240" w:lineRule="auto"/>
        <w:ind w:left="0"/>
        <w:jc w:val="both"/>
        <w:rPr>
          <w:rFonts w:ascii="Arial" w:hAnsi="Arial" w:cs="Arial"/>
          <w:sz w:val="20"/>
          <w:szCs w:val="20"/>
        </w:rPr>
      </w:pPr>
      <w:r w:rsidRPr="00703B14">
        <w:rPr>
          <w:rFonts w:ascii="Arial" w:hAnsi="Arial" w:cs="Arial"/>
          <w:sz w:val="20"/>
          <w:szCs w:val="20"/>
        </w:rPr>
        <w:t>6</w:t>
      </w:r>
      <w:r w:rsidRPr="002E0EFF">
        <w:rPr>
          <w:rFonts w:ascii="Arial" w:hAnsi="Arial" w:cs="Arial"/>
          <w:sz w:val="20"/>
          <w:szCs w:val="20"/>
        </w:rPr>
        <w:t xml:space="preserve">.   Прием заявок для участия в аукционе производится с </w:t>
      </w:r>
      <w:r w:rsidR="00906E52" w:rsidRPr="00906E52">
        <w:rPr>
          <w:rFonts w:ascii="Arial" w:hAnsi="Arial" w:cs="Arial"/>
          <w:sz w:val="20"/>
          <w:szCs w:val="20"/>
        </w:rPr>
        <w:t>13</w:t>
      </w:r>
      <w:r w:rsidRPr="002E0EFF">
        <w:rPr>
          <w:rFonts w:ascii="Arial" w:hAnsi="Arial" w:cs="Arial"/>
          <w:sz w:val="20"/>
          <w:szCs w:val="20"/>
        </w:rPr>
        <w:t xml:space="preserve"> </w:t>
      </w:r>
      <w:r w:rsidR="00733440">
        <w:rPr>
          <w:rFonts w:ascii="Arial" w:hAnsi="Arial" w:cs="Arial"/>
          <w:sz w:val="20"/>
          <w:szCs w:val="20"/>
        </w:rPr>
        <w:t>ок</w:t>
      </w:r>
      <w:r w:rsidR="002076FA">
        <w:rPr>
          <w:rFonts w:ascii="Arial" w:hAnsi="Arial" w:cs="Arial"/>
          <w:sz w:val="20"/>
          <w:szCs w:val="20"/>
        </w:rPr>
        <w:t>тября</w:t>
      </w:r>
      <w:r w:rsidRPr="002E0EFF">
        <w:rPr>
          <w:rFonts w:ascii="Arial" w:hAnsi="Arial" w:cs="Arial"/>
          <w:sz w:val="20"/>
          <w:szCs w:val="20"/>
        </w:rPr>
        <w:t xml:space="preserve"> 2017 г. </w:t>
      </w:r>
      <w:r>
        <w:rPr>
          <w:rFonts w:ascii="Arial" w:hAnsi="Arial" w:cs="Arial"/>
          <w:sz w:val="20"/>
          <w:szCs w:val="20"/>
        </w:rPr>
        <w:t xml:space="preserve">по </w:t>
      </w:r>
      <w:r w:rsidR="00733440">
        <w:rPr>
          <w:rFonts w:ascii="Arial" w:hAnsi="Arial" w:cs="Arial"/>
          <w:sz w:val="20"/>
          <w:szCs w:val="20"/>
        </w:rPr>
        <w:t>1</w:t>
      </w:r>
      <w:r w:rsidR="00906E52">
        <w:rPr>
          <w:rFonts w:ascii="Arial" w:hAnsi="Arial" w:cs="Arial"/>
          <w:sz w:val="20"/>
          <w:szCs w:val="20"/>
        </w:rPr>
        <w:t>8</w:t>
      </w:r>
      <w:r w:rsidRPr="00703B14">
        <w:rPr>
          <w:rFonts w:ascii="Arial" w:hAnsi="Arial" w:cs="Arial"/>
          <w:sz w:val="20"/>
          <w:szCs w:val="20"/>
        </w:rPr>
        <w:t xml:space="preserve"> </w:t>
      </w:r>
      <w:r w:rsidR="007B1F49">
        <w:rPr>
          <w:rFonts w:ascii="Arial" w:hAnsi="Arial" w:cs="Arial"/>
          <w:sz w:val="20"/>
          <w:szCs w:val="20"/>
        </w:rPr>
        <w:t>ок</w:t>
      </w:r>
      <w:r w:rsidR="00A966BF">
        <w:rPr>
          <w:rFonts w:ascii="Arial" w:hAnsi="Arial" w:cs="Arial"/>
          <w:sz w:val="20"/>
          <w:szCs w:val="20"/>
        </w:rPr>
        <w:t>тября</w:t>
      </w:r>
      <w:r w:rsidRPr="002E0EFF">
        <w:rPr>
          <w:rFonts w:ascii="Arial" w:hAnsi="Arial" w:cs="Arial"/>
          <w:sz w:val="20"/>
          <w:szCs w:val="20"/>
        </w:rPr>
        <w:t xml:space="preserve"> 2017 г. </w:t>
      </w:r>
      <w:r w:rsidR="00906E52">
        <w:rPr>
          <w:rFonts w:ascii="Arial" w:hAnsi="Arial" w:cs="Arial"/>
          <w:sz w:val="20"/>
          <w:szCs w:val="20"/>
        </w:rPr>
        <w:t>по адресу: Москва, ул. Восьмого марта 4-я</w:t>
      </w:r>
      <w:proofErr w:type="gramStart"/>
      <w:r w:rsidR="00906E52">
        <w:rPr>
          <w:rFonts w:ascii="Arial" w:hAnsi="Arial" w:cs="Arial"/>
          <w:sz w:val="20"/>
          <w:szCs w:val="20"/>
        </w:rPr>
        <w:t>,д</w:t>
      </w:r>
      <w:proofErr w:type="gramEnd"/>
      <w:r w:rsidR="00906E52">
        <w:rPr>
          <w:rFonts w:ascii="Arial" w:hAnsi="Arial" w:cs="Arial"/>
          <w:sz w:val="20"/>
          <w:szCs w:val="20"/>
        </w:rPr>
        <w:t xml:space="preserve">ом 6а, 10 этаж, офис ЗАО «ПРСД», а также </w:t>
      </w:r>
      <w:r w:rsidRPr="002E0EFF">
        <w:rPr>
          <w:rFonts w:ascii="Arial" w:hAnsi="Arial" w:cs="Arial"/>
          <w:sz w:val="20"/>
          <w:szCs w:val="20"/>
        </w:rPr>
        <w:t xml:space="preserve">на единой электронной торговой площадке по адресу: </w:t>
      </w:r>
      <w:hyperlink r:id="rId10" w:history="1">
        <w:r w:rsidR="00F46243" w:rsidRPr="00F534EF">
          <w:rPr>
            <w:rStyle w:val="a4"/>
            <w:rFonts w:ascii="Arial" w:hAnsi="Arial" w:cs="Arial"/>
            <w:sz w:val="20"/>
            <w:szCs w:val="20"/>
          </w:rPr>
          <w:t>http:</w:t>
        </w:r>
        <w:r w:rsidR="00F46243" w:rsidRPr="00F46243">
          <w:rPr>
            <w:rStyle w:val="a4"/>
            <w:rFonts w:ascii="Arial" w:hAnsi="Arial" w:cs="Arial"/>
            <w:sz w:val="20"/>
            <w:szCs w:val="20"/>
          </w:rPr>
          <w:t>//</w:t>
        </w:r>
        <w:r w:rsidR="00F46243" w:rsidRPr="00F534EF">
          <w:rPr>
            <w:rStyle w:val="a4"/>
            <w:rFonts w:ascii="Arial" w:hAnsi="Arial" w:cs="Arial"/>
            <w:sz w:val="20"/>
            <w:szCs w:val="20"/>
            <w:lang w:val="en-US"/>
          </w:rPr>
          <w:t>www</w:t>
        </w:r>
        <w:r w:rsidR="00F46243" w:rsidRPr="00F534EF">
          <w:rPr>
            <w:rStyle w:val="a4"/>
            <w:rFonts w:ascii="Arial" w:hAnsi="Arial" w:cs="Arial"/>
            <w:sz w:val="20"/>
            <w:szCs w:val="20"/>
          </w:rPr>
          <w:t>.roseltorg.ru</w:t>
        </w:r>
      </w:hyperlink>
      <w:r w:rsidRPr="002E0EFF">
        <w:rPr>
          <w:rFonts w:ascii="Arial" w:hAnsi="Arial" w:cs="Arial"/>
          <w:sz w:val="20"/>
          <w:szCs w:val="20"/>
        </w:rPr>
        <w:t>.</w:t>
      </w:r>
    </w:p>
    <w:p w:rsidR="00D5596D" w:rsidRPr="002E1FDA" w:rsidRDefault="00703B14" w:rsidP="00D5596D">
      <w:pPr>
        <w:pStyle w:val="a3"/>
        <w:spacing w:after="0" w:line="240" w:lineRule="auto"/>
        <w:ind w:left="0"/>
        <w:jc w:val="both"/>
        <w:rPr>
          <w:rFonts w:ascii="Arial" w:hAnsi="Arial" w:cs="Arial"/>
          <w:sz w:val="20"/>
          <w:szCs w:val="20"/>
        </w:rPr>
      </w:pPr>
      <w:r w:rsidRPr="00703B14">
        <w:rPr>
          <w:rFonts w:ascii="Arial" w:hAnsi="Arial" w:cs="Arial"/>
          <w:sz w:val="20"/>
          <w:szCs w:val="20"/>
        </w:rPr>
        <w:t>7</w:t>
      </w:r>
      <w:r w:rsidRPr="002E0EFF">
        <w:rPr>
          <w:rFonts w:ascii="Arial" w:hAnsi="Arial" w:cs="Arial"/>
          <w:sz w:val="20"/>
          <w:szCs w:val="20"/>
        </w:rPr>
        <w:t xml:space="preserve">. Каждый участник аукциона вносит </w:t>
      </w:r>
      <w:r>
        <w:rPr>
          <w:rFonts w:ascii="Arial" w:hAnsi="Arial" w:cs="Arial"/>
          <w:sz w:val="20"/>
          <w:szCs w:val="20"/>
        </w:rPr>
        <w:t>денежную сумму в обеспечение подачи заявки на участия в аукционе</w:t>
      </w:r>
      <w:r w:rsidRPr="002E0EFF">
        <w:rPr>
          <w:rFonts w:ascii="Arial" w:hAnsi="Arial" w:cs="Arial"/>
          <w:sz w:val="20"/>
          <w:szCs w:val="20"/>
        </w:rPr>
        <w:t xml:space="preserve"> в размере 3 000 (три тысячи) рублей в срок до </w:t>
      </w:r>
      <w:r w:rsidR="00733440">
        <w:rPr>
          <w:rFonts w:ascii="Arial" w:hAnsi="Arial" w:cs="Arial"/>
          <w:sz w:val="20"/>
          <w:szCs w:val="20"/>
        </w:rPr>
        <w:t>1</w:t>
      </w:r>
      <w:r w:rsidR="00906E52">
        <w:rPr>
          <w:rFonts w:ascii="Arial" w:hAnsi="Arial" w:cs="Arial"/>
          <w:sz w:val="20"/>
          <w:szCs w:val="20"/>
        </w:rPr>
        <w:t>8</w:t>
      </w:r>
      <w:r w:rsidR="009D1130" w:rsidRPr="009D1130">
        <w:rPr>
          <w:rFonts w:ascii="Arial" w:hAnsi="Arial" w:cs="Arial"/>
          <w:sz w:val="20"/>
          <w:szCs w:val="20"/>
        </w:rPr>
        <w:t xml:space="preserve"> </w:t>
      </w:r>
      <w:r w:rsidR="007B1F49">
        <w:rPr>
          <w:rFonts w:ascii="Arial" w:hAnsi="Arial" w:cs="Arial"/>
          <w:sz w:val="20"/>
          <w:szCs w:val="20"/>
        </w:rPr>
        <w:t>ок</w:t>
      </w:r>
      <w:r w:rsidR="00A966BF">
        <w:rPr>
          <w:rFonts w:ascii="Arial" w:hAnsi="Arial" w:cs="Arial"/>
          <w:sz w:val="20"/>
          <w:szCs w:val="20"/>
        </w:rPr>
        <w:t>тября</w:t>
      </w:r>
      <w:r w:rsidRPr="002E0EFF">
        <w:rPr>
          <w:rFonts w:ascii="Arial" w:hAnsi="Arial" w:cs="Arial"/>
          <w:sz w:val="20"/>
          <w:szCs w:val="20"/>
        </w:rPr>
        <w:t xml:space="preserve"> 2017 г. путем перечисления средств на счет, открытый ЗАО «ПРСД» </w:t>
      </w:r>
      <w:r w:rsidR="00D5596D" w:rsidRPr="00511270">
        <w:rPr>
          <w:rFonts w:ascii="Arial" w:hAnsi="Arial" w:cs="Arial"/>
          <w:sz w:val="20"/>
          <w:szCs w:val="20"/>
        </w:rPr>
        <w:t xml:space="preserve">действующим в качестве доверительного управляющего </w:t>
      </w:r>
      <w:r w:rsidR="00D5596D" w:rsidRPr="00511270">
        <w:rPr>
          <w:rFonts w:ascii="Arial" w:hAnsi="Arial" w:cs="Arial"/>
          <w:color w:val="1A171B"/>
          <w:sz w:val="20"/>
          <w:szCs w:val="20"/>
        </w:rPr>
        <w:t>Открытым паевым инвестиционным фондом смешанных инвестиций «</w:t>
      </w:r>
      <w:r w:rsidR="00D5596D" w:rsidRPr="00511270">
        <w:rPr>
          <w:rStyle w:val="ab"/>
          <w:rFonts w:ascii="Arial" w:hAnsi="Arial" w:cs="Arial"/>
          <w:b w:val="0"/>
          <w:color w:val="1A171B"/>
          <w:sz w:val="20"/>
          <w:szCs w:val="20"/>
        </w:rPr>
        <w:t>РИГрупп – Фонд Единство</w:t>
      </w:r>
      <w:r w:rsidR="00D5596D" w:rsidRPr="00511270">
        <w:rPr>
          <w:rStyle w:val="ab"/>
          <w:rFonts w:ascii="Arial" w:hAnsi="Arial" w:cs="Arial"/>
          <w:color w:val="1A171B"/>
          <w:sz w:val="20"/>
          <w:szCs w:val="20"/>
        </w:rPr>
        <w:t>»</w:t>
      </w:r>
      <w:r w:rsidR="00D5596D" w:rsidRPr="00511270">
        <w:rPr>
          <w:rFonts w:ascii="Arial" w:hAnsi="Arial" w:cs="Arial"/>
          <w:sz w:val="20"/>
          <w:szCs w:val="20"/>
        </w:rPr>
        <w:t>, по следующим реквизитам: р/с 40701810</w:t>
      </w:r>
      <w:r w:rsidR="00D5596D">
        <w:rPr>
          <w:rFonts w:ascii="Arial" w:hAnsi="Arial" w:cs="Arial"/>
          <w:sz w:val="20"/>
          <w:szCs w:val="20"/>
        </w:rPr>
        <w:t>5</w:t>
      </w:r>
      <w:r w:rsidR="00D5596D" w:rsidRPr="00511270">
        <w:rPr>
          <w:rFonts w:ascii="Arial" w:hAnsi="Arial" w:cs="Arial"/>
          <w:sz w:val="20"/>
          <w:szCs w:val="20"/>
        </w:rPr>
        <w:t>00000000</w:t>
      </w:r>
      <w:r w:rsidR="00D5596D">
        <w:rPr>
          <w:rFonts w:ascii="Arial" w:hAnsi="Arial" w:cs="Arial"/>
          <w:sz w:val="20"/>
          <w:szCs w:val="20"/>
        </w:rPr>
        <w:t>175</w:t>
      </w:r>
      <w:r w:rsidR="00D5596D" w:rsidRPr="00511270">
        <w:rPr>
          <w:rFonts w:ascii="Arial" w:hAnsi="Arial" w:cs="Arial"/>
          <w:sz w:val="20"/>
          <w:szCs w:val="20"/>
        </w:rPr>
        <w:t xml:space="preserve"> в </w:t>
      </w:r>
      <w:r w:rsidR="00D5596D" w:rsidRPr="00511270">
        <w:rPr>
          <w:rFonts w:ascii="Arial" w:hAnsi="Arial" w:cs="Arial"/>
          <w:snapToGrid w:val="0"/>
          <w:sz w:val="20"/>
          <w:szCs w:val="20"/>
        </w:rPr>
        <w:t>Банке ГПБ (АО)</w:t>
      </w:r>
      <w:r w:rsidR="00D5596D" w:rsidRPr="00511270">
        <w:rPr>
          <w:rFonts w:ascii="Arial" w:hAnsi="Arial" w:cs="Arial"/>
          <w:sz w:val="20"/>
          <w:szCs w:val="20"/>
        </w:rPr>
        <w:t xml:space="preserve">, к/с </w:t>
      </w:r>
      <w:r w:rsidR="00D5596D" w:rsidRPr="00511270">
        <w:rPr>
          <w:rFonts w:ascii="Arial" w:hAnsi="Arial" w:cs="Arial"/>
          <w:sz w:val="20"/>
          <w:szCs w:val="20"/>
        </w:rPr>
        <w:fldChar w:fldCharType="begin"/>
      </w:r>
      <w:r w:rsidR="00D5596D" w:rsidRPr="00511270">
        <w:rPr>
          <w:rFonts w:ascii="Arial" w:hAnsi="Arial" w:cs="Arial"/>
          <w:sz w:val="20"/>
          <w:szCs w:val="20"/>
        </w:rPr>
        <w:instrText xml:space="preserve"> DOCVARIABLE  </w:instrText>
      </w:r>
      <w:r w:rsidR="00D5596D" w:rsidRPr="00511270">
        <w:rPr>
          <w:rFonts w:ascii="Arial" w:hAnsi="Arial" w:cs="Arial"/>
          <w:sz w:val="20"/>
          <w:szCs w:val="20"/>
          <w:lang w:val="en-US"/>
        </w:rPr>
        <w:instrText>Corr</w:instrText>
      </w:r>
      <w:r w:rsidR="00D5596D" w:rsidRPr="00511270">
        <w:rPr>
          <w:rFonts w:ascii="Arial" w:hAnsi="Arial" w:cs="Arial"/>
          <w:sz w:val="20"/>
          <w:szCs w:val="20"/>
        </w:rPr>
        <w:instrText xml:space="preserve"> </w:instrText>
      </w:r>
      <w:r w:rsidR="00D5596D" w:rsidRPr="00511270">
        <w:rPr>
          <w:rFonts w:ascii="Arial" w:hAnsi="Arial" w:cs="Arial"/>
          <w:sz w:val="20"/>
          <w:szCs w:val="20"/>
        </w:rPr>
        <w:fldChar w:fldCharType="separate"/>
      </w:r>
      <w:r w:rsidR="00D5596D" w:rsidRPr="00511270">
        <w:rPr>
          <w:rFonts w:ascii="Arial" w:hAnsi="Arial" w:cs="Arial"/>
          <w:sz w:val="20"/>
          <w:szCs w:val="20"/>
        </w:rPr>
        <w:t>30101810200000000823</w:t>
      </w:r>
      <w:r w:rsidR="00D5596D" w:rsidRPr="00511270">
        <w:rPr>
          <w:rFonts w:ascii="Arial" w:hAnsi="Arial" w:cs="Arial"/>
          <w:sz w:val="20"/>
          <w:szCs w:val="20"/>
        </w:rPr>
        <w:fldChar w:fldCharType="end"/>
      </w:r>
      <w:r w:rsidR="00D5596D" w:rsidRPr="00511270">
        <w:rPr>
          <w:rFonts w:ascii="Arial" w:hAnsi="Arial" w:cs="Arial"/>
          <w:sz w:val="20"/>
          <w:szCs w:val="20"/>
        </w:rPr>
        <w:t xml:space="preserve">, БИК </w:t>
      </w:r>
      <w:r w:rsidR="00D5596D" w:rsidRPr="00511270">
        <w:rPr>
          <w:rFonts w:ascii="Arial" w:hAnsi="Arial" w:cs="Arial"/>
          <w:sz w:val="20"/>
          <w:szCs w:val="20"/>
        </w:rPr>
        <w:fldChar w:fldCharType="begin"/>
      </w:r>
      <w:r w:rsidR="00D5596D" w:rsidRPr="00511270">
        <w:rPr>
          <w:rFonts w:ascii="Arial" w:hAnsi="Arial" w:cs="Arial"/>
          <w:sz w:val="20"/>
          <w:szCs w:val="20"/>
        </w:rPr>
        <w:instrText xml:space="preserve"> DOCVARIABLE  </w:instrText>
      </w:r>
      <w:r w:rsidR="00D5596D" w:rsidRPr="00511270">
        <w:rPr>
          <w:rFonts w:ascii="Arial" w:hAnsi="Arial" w:cs="Arial"/>
          <w:sz w:val="20"/>
          <w:szCs w:val="20"/>
          <w:lang w:val="en-US"/>
        </w:rPr>
        <w:instrText>BIC</w:instrText>
      </w:r>
      <w:r w:rsidR="00D5596D" w:rsidRPr="00511270">
        <w:rPr>
          <w:rFonts w:ascii="Arial" w:hAnsi="Arial" w:cs="Arial"/>
          <w:sz w:val="20"/>
          <w:szCs w:val="20"/>
        </w:rPr>
        <w:instrText xml:space="preserve"> </w:instrText>
      </w:r>
      <w:r w:rsidR="00D5596D" w:rsidRPr="00511270">
        <w:rPr>
          <w:rFonts w:ascii="Arial" w:hAnsi="Arial" w:cs="Arial"/>
          <w:sz w:val="20"/>
          <w:szCs w:val="20"/>
        </w:rPr>
        <w:fldChar w:fldCharType="separate"/>
      </w:r>
      <w:r w:rsidR="00D5596D" w:rsidRPr="00511270">
        <w:rPr>
          <w:rFonts w:ascii="Arial" w:hAnsi="Arial" w:cs="Arial"/>
          <w:sz w:val="20"/>
          <w:szCs w:val="20"/>
        </w:rPr>
        <w:t>044525823</w:t>
      </w:r>
      <w:r w:rsidR="00D5596D" w:rsidRPr="00511270">
        <w:rPr>
          <w:rFonts w:ascii="Arial" w:hAnsi="Arial" w:cs="Arial"/>
          <w:sz w:val="20"/>
          <w:szCs w:val="20"/>
        </w:rPr>
        <w:fldChar w:fldCharType="end"/>
      </w:r>
      <w:r w:rsidR="00D5596D" w:rsidRPr="00511270">
        <w:rPr>
          <w:rFonts w:ascii="Arial" w:hAnsi="Arial" w:cs="Arial"/>
          <w:sz w:val="20"/>
          <w:szCs w:val="20"/>
        </w:rPr>
        <w:t xml:space="preserve">. </w:t>
      </w:r>
      <w:r w:rsidR="00D5596D" w:rsidRPr="002E0EFF">
        <w:rPr>
          <w:rFonts w:ascii="Arial" w:hAnsi="Arial" w:cs="Arial"/>
          <w:sz w:val="20"/>
          <w:szCs w:val="20"/>
        </w:rPr>
        <w:t xml:space="preserve">Если </w:t>
      </w:r>
      <w:r w:rsidR="00D5596D">
        <w:rPr>
          <w:rFonts w:ascii="Arial" w:hAnsi="Arial" w:cs="Arial"/>
          <w:sz w:val="20"/>
          <w:szCs w:val="20"/>
        </w:rPr>
        <w:t xml:space="preserve">указанное лицо не станет победителем торгов, указанная сумма </w:t>
      </w:r>
      <w:r w:rsidR="00D5596D" w:rsidRPr="002E0EFF">
        <w:rPr>
          <w:rFonts w:ascii="Arial" w:hAnsi="Arial" w:cs="Arial"/>
          <w:sz w:val="20"/>
          <w:szCs w:val="20"/>
        </w:rPr>
        <w:t>подлежит</w:t>
      </w:r>
      <w:r w:rsidR="00D5596D" w:rsidRPr="002E1FDA">
        <w:rPr>
          <w:rFonts w:ascii="Arial" w:hAnsi="Arial" w:cs="Arial"/>
          <w:sz w:val="20"/>
          <w:szCs w:val="20"/>
        </w:rPr>
        <w:t xml:space="preserve"> возврату. При заключении договора с лицом, выигравшим аукцион, сумма внесенного им </w:t>
      </w:r>
      <w:r w:rsidR="00D5596D">
        <w:rPr>
          <w:rFonts w:ascii="Arial" w:hAnsi="Arial" w:cs="Arial"/>
          <w:sz w:val="20"/>
          <w:szCs w:val="20"/>
        </w:rPr>
        <w:t>обеспечительного платежа</w:t>
      </w:r>
      <w:r w:rsidR="00D5596D" w:rsidRPr="002E1FDA">
        <w:rPr>
          <w:rFonts w:ascii="Arial" w:hAnsi="Arial" w:cs="Arial"/>
          <w:sz w:val="20"/>
          <w:szCs w:val="20"/>
        </w:rPr>
        <w:t xml:space="preserve"> засчитывается в счет исполнения обязательств по заключенному договору.</w:t>
      </w:r>
    </w:p>
    <w:p w:rsidR="00584917" w:rsidRPr="009F0C23" w:rsidRDefault="00D5596D" w:rsidP="00584917">
      <w:pPr>
        <w:pStyle w:val="a3"/>
        <w:spacing w:after="0" w:line="240" w:lineRule="auto"/>
        <w:ind w:left="0"/>
        <w:jc w:val="both"/>
        <w:rPr>
          <w:rFonts w:ascii="Arial" w:hAnsi="Arial" w:cs="Arial"/>
          <w:sz w:val="20"/>
          <w:szCs w:val="20"/>
        </w:rPr>
      </w:pPr>
      <w:r w:rsidRPr="00D5596D">
        <w:rPr>
          <w:rFonts w:ascii="Arial" w:hAnsi="Arial" w:cs="Arial"/>
          <w:sz w:val="20"/>
          <w:szCs w:val="20"/>
        </w:rPr>
        <w:t>8</w:t>
      </w:r>
      <w:r>
        <w:rPr>
          <w:rFonts w:ascii="Arial" w:hAnsi="Arial" w:cs="Arial"/>
          <w:sz w:val="20"/>
          <w:szCs w:val="20"/>
        </w:rPr>
        <w:t xml:space="preserve">. </w:t>
      </w:r>
      <w:r w:rsidR="00584917" w:rsidRPr="009F0C23">
        <w:rPr>
          <w:rFonts w:ascii="Arial" w:hAnsi="Arial" w:cs="Arial"/>
          <w:sz w:val="20"/>
          <w:szCs w:val="20"/>
        </w:rPr>
        <w:t>Порядок проведения аукциона.</w:t>
      </w:r>
    </w:p>
    <w:p w:rsidR="00584917" w:rsidRPr="009F0C23" w:rsidRDefault="00584917" w:rsidP="00584917">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 xml:space="preserve">8.1. </w:t>
      </w:r>
      <w:r w:rsidRPr="009F0C23">
        <w:rPr>
          <w:rFonts w:ascii="Arial" w:hAnsi="Arial" w:cs="Arial"/>
          <w:color w:val="000000"/>
          <w:sz w:val="20"/>
          <w:szCs w:val="20"/>
        </w:rPr>
        <w:t xml:space="preserve">Аукционистом по каждому Лоту оглашаются наименование имущества, основные его характеристики, начальная и минимальная цены продажи, шаг аукциона на </w:t>
      </w:r>
      <w:r>
        <w:rPr>
          <w:rFonts w:ascii="Arial" w:hAnsi="Arial" w:cs="Arial"/>
          <w:color w:val="000000"/>
          <w:sz w:val="20"/>
          <w:szCs w:val="20"/>
        </w:rPr>
        <w:t xml:space="preserve">повышение, шаг аукциона на </w:t>
      </w:r>
      <w:r w:rsidRPr="009F0C23">
        <w:rPr>
          <w:rFonts w:ascii="Arial" w:hAnsi="Arial" w:cs="Arial"/>
          <w:color w:val="000000"/>
          <w:sz w:val="20"/>
          <w:szCs w:val="20"/>
        </w:rPr>
        <w:t>понижение, а также пр</w:t>
      </w:r>
      <w:r w:rsidRPr="009F0C23">
        <w:rPr>
          <w:rFonts w:ascii="Arial" w:hAnsi="Arial" w:cs="Arial"/>
          <w:color w:val="000000"/>
          <w:sz w:val="20"/>
          <w:szCs w:val="20"/>
        </w:rPr>
        <w:t>а</w:t>
      </w:r>
      <w:r w:rsidRPr="009F0C23">
        <w:rPr>
          <w:rFonts w:ascii="Arial" w:hAnsi="Arial" w:cs="Arial"/>
          <w:color w:val="000000"/>
          <w:sz w:val="20"/>
          <w:szCs w:val="20"/>
        </w:rPr>
        <w:t>вила ведения аукциона.</w:t>
      </w:r>
      <w:r w:rsidRPr="009F0C23">
        <w:rPr>
          <w:rFonts w:ascii="Arial" w:hAnsi="Arial" w:cs="Arial"/>
          <w:sz w:val="20"/>
          <w:szCs w:val="20"/>
        </w:rPr>
        <w:t xml:space="preserve">  </w:t>
      </w:r>
      <w:r w:rsidRPr="009F0C23">
        <w:rPr>
          <w:rFonts w:ascii="Arial" w:hAnsi="Arial" w:cs="Arial"/>
          <w:color w:val="000000"/>
          <w:sz w:val="20"/>
          <w:szCs w:val="20"/>
        </w:rPr>
        <w:t xml:space="preserve">Шаг аукциона на </w:t>
      </w:r>
      <w:r w:rsidR="00FD61DF">
        <w:rPr>
          <w:rFonts w:ascii="Arial" w:hAnsi="Arial" w:cs="Arial"/>
          <w:color w:val="000000"/>
          <w:sz w:val="20"/>
          <w:szCs w:val="20"/>
        </w:rPr>
        <w:t>повышение</w:t>
      </w:r>
      <w:r w:rsidR="00FD61DF" w:rsidRPr="009F0C23">
        <w:rPr>
          <w:rFonts w:ascii="Arial" w:hAnsi="Arial" w:cs="Arial"/>
          <w:color w:val="000000"/>
          <w:sz w:val="20"/>
          <w:szCs w:val="20"/>
        </w:rPr>
        <w:t xml:space="preserve"> </w:t>
      </w:r>
      <w:r w:rsidR="00FD61DF">
        <w:rPr>
          <w:rFonts w:ascii="Arial" w:hAnsi="Arial" w:cs="Arial"/>
          <w:color w:val="000000"/>
          <w:sz w:val="20"/>
          <w:szCs w:val="20"/>
        </w:rPr>
        <w:t xml:space="preserve">и шаг аукциона на </w:t>
      </w:r>
      <w:r w:rsidRPr="009F0C23">
        <w:rPr>
          <w:rFonts w:ascii="Arial" w:hAnsi="Arial" w:cs="Arial"/>
          <w:color w:val="000000"/>
          <w:sz w:val="20"/>
          <w:szCs w:val="20"/>
        </w:rPr>
        <w:t xml:space="preserve">понижение устанавливаются Организатором торгов в фиксированной сумме и </w:t>
      </w:r>
      <w:r w:rsidR="00D3422E">
        <w:rPr>
          <w:rFonts w:ascii="Arial" w:hAnsi="Arial" w:cs="Arial"/>
          <w:color w:val="000000"/>
          <w:sz w:val="20"/>
          <w:szCs w:val="20"/>
        </w:rPr>
        <w:t xml:space="preserve">могут </w:t>
      </w:r>
      <w:r w:rsidRPr="009F0C23">
        <w:rPr>
          <w:rFonts w:ascii="Arial" w:hAnsi="Arial" w:cs="Arial"/>
          <w:color w:val="000000"/>
          <w:sz w:val="20"/>
          <w:szCs w:val="20"/>
        </w:rPr>
        <w:t>изменят</w:t>
      </w:r>
      <w:r w:rsidR="00D3422E">
        <w:rPr>
          <w:rFonts w:ascii="Arial" w:hAnsi="Arial" w:cs="Arial"/>
          <w:color w:val="000000"/>
          <w:sz w:val="20"/>
          <w:szCs w:val="20"/>
        </w:rPr>
        <w:t>ь</w:t>
      </w:r>
      <w:r w:rsidRPr="009F0C23">
        <w:rPr>
          <w:rFonts w:ascii="Arial" w:hAnsi="Arial" w:cs="Arial"/>
          <w:color w:val="000000"/>
          <w:sz w:val="20"/>
          <w:szCs w:val="20"/>
        </w:rPr>
        <w:t>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w:t>
      </w:r>
      <w:r w:rsidRPr="009F0C23">
        <w:rPr>
          <w:rFonts w:ascii="Arial" w:hAnsi="Arial" w:cs="Arial"/>
          <w:color w:val="000000"/>
          <w:sz w:val="20"/>
          <w:szCs w:val="20"/>
        </w:rPr>
        <w:t>о</w:t>
      </w:r>
      <w:r w:rsidRPr="009F0C23">
        <w:rPr>
          <w:rFonts w:ascii="Arial" w:hAnsi="Arial" w:cs="Arial"/>
          <w:color w:val="000000"/>
          <w:sz w:val="20"/>
          <w:szCs w:val="20"/>
        </w:rPr>
        <w:t>на на повышение.</w:t>
      </w:r>
    </w:p>
    <w:p w:rsidR="00584917" w:rsidRPr="00AC6AA6" w:rsidRDefault="00584917" w:rsidP="00584917">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 xml:space="preserve">8.2. </w:t>
      </w:r>
      <w:r w:rsidRPr="009F0C23">
        <w:rPr>
          <w:rFonts w:ascii="Arial" w:hAnsi="Arial" w:cs="Arial"/>
          <w:color w:val="000000"/>
          <w:sz w:val="20"/>
          <w:szCs w:val="20"/>
        </w:rPr>
        <w:t xml:space="preserve">После </w:t>
      </w:r>
      <w:r w:rsidRPr="00AC6AA6">
        <w:rPr>
          <w:rFonts w:ascii="Arial" w:hAnsi="Arial" w:cs="Arial"/>
          <w:color w:val="000000"/>
          <w:sz w:val="20"/>
          <w:szCs w:val="20"/>
        </w:rPr>
        <w:t>оглашения Аукционистом начальной цены продажи Участникам аукциона предлаг</w:t>
      </w:r>
      <w:r w:rsidRPr="00AC6AA6">
        <w:rPr>
          <w:rFonts w:ascii="Arial" w:hAnsi="Arial" w:cs="Arial"/>
          <w:color w:val="000000"/>
          <w:sz w:val="20"/>
          <w:szCs w:val="20"/>
        </w:rPr>
        <w:t>а</w:t>
      </w:r>
      <w:r w:rsidRPr="00AC6AA6">
        <w:rPr>
          <w:rFonts w:ascii="Arial" w:hAnsi="Arial" w:cs="Arial"/>
          <w:color w:val="000000"/>
          <w:sz w:val="20"/>
          <w:szCs w:val="20"/>
        </w:rPr>
        <w:t>ется заявить эту цену путем поднятия карточки</w:t>
      </w:r>
      <w:r w:rsidRPr="00AC6AA6">
        <w:rPr>
          <w:rFonts w:ascii="Arial" w:hAnsi="Arial" w:cs="Arial"/>
          <w:sz w:val="20"/>
          <w:szCs w:val="20"/>
        </w:rPr>
        <w:t xml:space="preserve">-идентификатора (далее – карточка). </w:t>
      </w:r>
    </w:p>
    <w:p w:rsidR="00584917" w:rsidRPr="00AC6AA6" w:rsidRDefault="00584917" w:rsidP="00584917">
      <w:pPr>
        <w:widowControl w:val="0"/>
        <w:autoSpaceDE w:val="0"/>
        <w:autoSpaceDN w:val="0"/>
        <w:adjustRightInd w:val="0"/>
        <w:spacing w:after="0" w:line="240" w:lineRule="auto"/>
        <w:jc w:val="both"/>
        <w:rPr>
          <w:rFonts w:ascii="Arial" w:hAnsi="Arial" w:cs="Arial"/>
          <w:sz w:val="20"/>
          <w:szCs w:val="20"/>
        </w:rPr>
      </w:pPr>
      <w:r w:rsidRPr="00AC6AA6">
        <w:rPr>
          <w:rFonts w:ascii="Arial" w:hAnsi="Arial" w:cs="Arial"/>
          <w:color w:val="000000"/>
          <w:sz w:val="20"/>
          <w:szCs w:val="2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584917" w:rsidRPr="00AC6AA6" w:rsidRDefault="00584917" w:rsidP="00584917">
      <w:pPr>
        <w:widowControl w:val="0"/>
        <w:autoSpaceDE w:val="0"/>
        <w:autoSpaceDN w:val="0"/>
        <w:adjustRightInd w:val="0"/>
        <w:spacing w:after="0" w:line="240" w:lineRule="auto"/>
        <w:jc w:val="both"/>
        <w:rPr>
          <w:rFonts w:ascii="Arial" w:hAnsi="Arial" w:cs="Arial"/>
          <w:color w:val="000000"/>
          <w:sz w:val="20"/>
          <w:szCs w:val="20"/>
        </w:rPr>
      </w:pPr>
      <w:r w:rsidRPr="00AC6AA6">
        <w:rPr>
          <w:rFonts w:ascii="Arial" w:hAnsi="Arial" w:cs="Arial"/>
          <w:color w:val="000000"/>
          <w:sz w:val="20"/>
          <w:szCs w:val="20"/>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w:t>
      </w:r>
      <w:r>
        <w:rPr>
          <w:rFonts w:ascii="Arial" w:hAnsi="Arial" w:cs="Arial"/>
          <w:color w:val="000000"/>
          <w:sz w:val="20"/>
          <w:szCs w:val="20"/>
        </w:rPr>
        <w:t xml:space="preserve"> </w:t>
      </w:r>
      <w:r w:rsidRPr="00AC6AA6">
        <w:rPr>
          <w:rFonts w:ascii="Arial" w:hAnsi="Arial" w:cs="Arial"/>
          <w:color w:val="000000"/>
          <w:sz w:val="20"/>
          <w:szCs w:val="20"/>
        </w:rPr>
        <w:t xml:space="preserve">Ценой приобретения имущества является </w:t>
      </w:r>
      <w:r>
        <w:rPr>
          <w:rFonts w:ascii="Arial" w:hAnsi="Arial" w:cs="Arial"/>
          <w:color w:val="000000"/>
          <w:sz w:val="20"/>
          <w:szCs w:val="20"/>
        </w:rPr>
        <w:t>Н</w:t>
      </w:r>
      <w:r w:rsidRPr="00AC6AA6">
        <w:rPr>
          <w:rFonts w:ascii="Arial" w:hAnsi="Arial" w:cs="Arial"/>
          <w:color w:val="000000"/>
          <w:sz w:val="20"/>
          <w:szCs w:val="20"/>
        </w:rPr>
        <w:t>ачальная цена продажи.</w:t>
      </w:r>
    </w:p>
    <w:p w:rsidR="00584917" w:rsidRPr="00AC6AA6" w:rsidRDefault="00584917" w:rsidP="0058491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8</w:t>
      </w:r>
      <w:r w:rsidRPr="00AC6AA6">
        <w:rPr>
          <w:rFonts w:ascii="Arial" w:hAnsi="Arial" w:cs="Arial"/>
          <w:color w:val="000000"/>
          <w:sz w:val="20"/>
          <w:szCs w:val="20"/>
        </w:rPr>
        <w:t>.3.</w:t>
      </w:r>
      <w:r>
        <w:rPr>
          <w:rFonts w:ascii="Arial" w:hAnsi="Arial" w:cs="Arial"/>
          <w:color w:val="000000"/>
          <w:sz w:val="20"/>
          <w:szCs w:val="20"/>
        </w:rPr>
        <w:t xml:space="preserve"> </w:t>
      </w:r>
      <w:r w:rsidRPr="00AC6AA6">
        <w:rPr>
          <w:rFonts w:ascii="Arial" w:hAnsi="Arial" w:cs="Arial"/>
          <w:color w:val="000000"/>
          <w:sz w:val="20"/>
          <w:szCs w:val="20"/>
        </w:rPr>
        <w:t xml:space="preserve">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584917" w:rsidRPr="009F0C23" w:rsidRDefault="00584917" w:rsidP="00584917">
      <w:pPr>
        <w:widowControl w:val="0"/>
        <w:autoSpaceDE w:val="0"/>
        <w:autoSpaceDN w:val="0"/>
        <w:adjustRightInd w:val="0"/>
        <w:spacing w:after="0" w:line="240" w:lineRule="auto"/>
        <w:jc w:val="both"/>
        <w:rPr>
          <w:rFonts w:ascii="Arial" w:hAnsi="Arial" w:cs="Arial"/>
          <w:color w:val="000000"/>
          <w:sz w:val="20"/>
          <w:szCs w:val="20"/>
        </w:rPr>
      </w:pPr>
      <w:r w:rsidRPr="00AC6AA6">
        <w:rPr>
          <w:rFonts w:ascii="Arial" w:hAnsi="Arial" w:cs="Arial"/>
          <w:color w:val="000000"/>
          <w:sz w:val="20"/>
          <w:szCs w:val="20"/>
        </w:rPr>
        <w:t>Далее цена продажи повышается</w:t>
      </w:r>
      <w:r w:rsidRPr="009F0C23">
        <w:rPr>
          <w:rFonts w:ascii="Arial" w:hAnsi="Arial" w:cs="Arial"/>
          <w:color w:val="000000"/>
          <w:sz w:val="20"/>
          <w:szCs w:val="20"/>
        </w:rPr>
        <w:t xml:space="preserve"> на шаг аукциона Участниками аукциона п</w:t>
      </w:r>
      <w:r w:rsidRPr="009F0C23">
        <w:rPr>
          <w:rFonts w:ascii="Arial" w:hAnsi="Arial" w:cs="Arial"/>
          <w:color w:val="000000"/>
          <w:sz w:val="20"/>
          <w:szCs w:val="20"/>
        </w:rPr>
        <w:t>у</w:t>
      </w:r>
      <w:r w:rsidRPr="009F0C23">
        <w:rPr>
          <w:rFonts w:ascii="Arial" w:hAnsi="Arial" w:cs="Arial"/>
          <w:color w:val="000000"/>
          <w:sz w:val="20"/>
          <w:szCs w:val="20"/>
        </w:rPr>
        <w:t>тем поднятия карточки. Аукцион продолжается до тех пор, пока будут заявляться предложения по ц</w:t>
      </w:r>
      <w:r w:rsidRPr="009F0C23">
        <w:rPr>
          <w:rFonts w:ascii="Arial" w:hAnsi="Arial" w:cs="Arial"/>
          <w:color w:val="000000"/>
          <w:sz w:val="20"/>
          <w:szCs w:val="20"/>
        </w:rPr>
        <w:t>е</w:t>
      </w:r>
      <w:r w:rsidRPr="009F0C23">
        <w:rPr>
          <w:rFonts w:ascii="Arial" w:hAnsi="Arial" w:cs="Arial"/>
          <w:color w:val="000000"/>
          <w:sz w:val="20"/>
          <w:szCs w:val="20"/>
        </w:rPr>
        <w:t xml:space="preserve">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584917" w:rsidRPr="009F0C23" w:rsidRDefault="00584917" w:rsidP="0058491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8.4. </w:t>
      </w:r>
      <w:r w:rsidRPr="009F0C23">
        <w:rPr>
          <w:rFonts w:ascii="Arial" w:hAnsi="Arial" w:cs="Arial"/>
          <w:color w:val="000000"/>
          <w:sz w:val="20"/>
          <w:szCs w:val="20"/>
        </w:rPr>
        <w:t xml:space="preserve">В случае если после объявления начальной цены ни один из Участников аукциона не </w:t>
      </w:r>
      <w:r w:rsidRPr="009F0C23">
        <w:rPr>
          <w:rFonts w:ascii="Arial" w:hAnsi="Arial" w:cs="Arial"/>
          <w:color w:val="000000"/>
          <w:sz w:val="20"/>
          <w:szCs w:val="20"/>
        </w:rPr>
        <w:lastRenderedPageBreak/>
        <w:t>подн</w:t>
      </w:r>
      <w:r w:rsidRPr="009F0C23">
        <w:rPr>
          <w:rFonts w:ascii="Arial" w:hAnsi="Arial" w:cs="Arial"/>
          <w:color w:val="000000"/>
          <w:sz w:val="20"/>
          <w:szCs w:val="20"/>
        </w:rPr>
        <w:t>и</w:t>
      </w:r>
      <w:r w:rsidRPr="009F0C23">
        <w:rPr>
          <w:rFonts w:ascii="Arial" w:hAnsi="Arial" w:cs="Arial"/>
          <w:color w:val="000000"/>
          <w:sz w:val="20"/>
          <w:szCs w:val="20"/>
        </w:rPr>
        <w:t>мет карточку, Аукционист понижает начальную цену в соответствии с шагом аукциона на пониж</w:t>
      </w:r>
      <w:r w:rsidRPr="009F0C23">
        <w:rPr>
          <w:rFonts w:ascii="Arial" w:hAnsi="Arial" w:cs="Arial"/>
          <w:color w:val="000000"/>
          <w:sz w:val="20"/>
          <w:szCs w:val="20"/>
        </w:rPr>
        <w:t>е</w:t>
      </w:r>
      <w:r w:rsidRPr="009F0C23">
        <w:rPr>
          <w:rFonts w:ascii="Arial" w:hAnsi="Arial" w:cs="Arial"/>
          <w:color w:val="000000"/>
          <w:sz w:val="20"/>
          <w:szCs w:val="20"/>
        </w:rPr>
        <w:t>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584917" w:rsidRPr="009F0C23" w:rsidRDefault="00584917" w:rsidP="00584917">
      <w:pPr>
        <w:widowControl w:val="0"/>
        <w:autoSpaceDE w:val="0"/>
        <w:autoSpaceDN w:val="0"/>
        <w:adjustRightInd w:val="0"/>
        <w:spacing w:after="0" w:line="240" w:lineRule="auto"/>
        <w:jc w:val="both"/>
        <w:rPr>
          <w:rFonts w:ascii="Arial" w:hAnsi="Arial" w:cs="Arial"/>
          <w:color w:val="000000"/>
          <w:sz w:val="20"/>
          <w:szCs w:val="20"/>
        </w:rPr>
      </w:pPr>
      <w:r w:rsidRPr="009F0C23">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584917" w:rsidRPr="009F0C23" w:rsidRDefault="00584917" w:rsidP="00584917">
      <w:pPr>
        <w:widowControl w:val="0"/>
        <w:autoSpaceDE w:val="0"/>
        <w:autoSpaceDN w:val="0"/>
        <w:adjustRightInd w:val="0"/>
        <w:spacing w:after="0" w:line="240" w:lineRule="auto"/>
        <w:jc w:val="both"/>
        <w:rPr>
          <w:rFonts w:ascii="Arial" w:hAnsi="Arial" w:cs="Arial"/>
          <w:color w:val="000000"/>
          <w:sz w:val="20"/>
          <w:szCs w:val="20"/>
        </w:rPr>
      </w:pPr>
      <w:r w:rsidRPr="009F0C23">
        <w:rPr>
          <w:rFonts w:ascii="Arial" w:hAnsi="Arial" w:cs="Arial"/>
          <w:color w:val="000000"/>
          <w:sz w:val="20"/>
          <w:szCs w:val="20"/>
        </w:rPr>
        <w:t>Если карточку поднял еще хотя бы один Участник Аукциона,  Аукционист предлагает другим Участникам аукциона увеличить начал</w:t>
      </w:r>
      <w:r w:rsidRPr="009F0C23">
        <w:rPr>
          <w:rFonts w:ascii="Arial" w:hAnsi="Arial" w:cs="Arial"/>
          <w:color w:val="000000"/>
          <w:sz w:val="20"/>
          <w:szCs w:val="20"/>
        </w:rPr>
        <w:t>ь</w:t>
      </w:r>
      <w:r w:rsidRPr="009F0C23">
        <w:rPr>
          <w:rFonts w:ascii="Arial" w:hAnsi="Arial" w:cs="Arial"/>
          <w:color w:val="000000"/>
          <w:sz w:val="20"/>
          <w:szCs w:val="20"/>
        </w:rPr>
        <w:t>ную цену на величину шага аукциона на повышение. Далее Аукц</w:t>
      </w:r>
      <w:r w:rsidRPr="009F0C23">
        <w:rPr>
          <w:rFonts w:ascii="Arial" w:hAnsi="Arial" w:cs="Arial"/>
          <w:color w:val="000000"/>
          <w:sz w:val="20"/>
          <w:szCs w:val="20"/>
        </w:rPr>
        <w:t>и</w:t>
      </w:r>
      <w:r w:rsidRPr="009F0C23">
        <w:rPr>
          <w:rFonts w:ascii="Arial" w:hAnsi="Arial" w:cs="Arial"/>
          <w:color w:val="000000"/>
          <w:sz w:val="20"/>
          <w:szCs w:val="20"/>
        </w:rPr>
        <w:t>он продолжается в порядке</w:t>
      </w:r>
      <w:r>
        <w:rPr>
          <w:rFonts w:ascii="Arial" w:hAnsi="Arial" w:cs="Arial"/>
          <w:color w:val="000000"/>
          <w:sz w:val="20"/>
          <w:szCs w:val="20"/>
        </w:rPr>
        <w:t>, указанном в п. 10.3.</w:t>
      </w:r>
    </w:p>
    <w:p w:rsidR="00584917" w:rsidRDefault="00584917" w:rsidP="0058491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8.5. С</w:t>
      </w:r>
      <w:r w:rsidRPr="009F0C23">
        <w:rPr>
          <w:rFonts w:ascii="Arial" w:hAnsi="Arial" w:cs="Arial"/>
          <w:color w:val="000000"/>
          <w:sz w:val="20"/>
          <w:szCs w:val="20"/>
        </w:rPr>
        <w:t>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w:t>
      </w:r>
      <w:r w:rsidRPr="009F0C23">
        <w:rPr>
          <w:rFonts w:ascii="Arial" w:hAnsi="Arial" w:cs="Arial"/>
          <w:color w:val="000000"/>
          <w:sz w:val="20"/>
          <w:szCs w:val="20"/>
        </w:rPr>
        <w:t>о</w:t>
      </w:r>
      <w:r w:rsidRPr="009F0C23">
        <w:rPr>
          <w:rFonts w:ascii="Arial" w:hAnsi="Arial" w:cs="Arial"/>
          <w:color w:val="000000"/>
          <w:sz w:val="20"/>
          <w:szCs w:val="20"/>
        </w:rPr>
        <w:t>мер карточки которого и предложенная им цена (минимальная цена продажи) были названы Аукционистом.</w:t>
      </w:r>
      <w:r>
        <w:rPr>
          <w:rFonts w:ascii="Arial" w:hAnsi="Arial" w:cs="Arial"/>
          <w:color w:val="000000"/>
          <w:sz w:val="20"/>
          <w:szCs w:val="20"/>
        </w:rPr>
        <w:t xml:space="preserve"> </w:t>
      </w:r>
    </w:p>
    <w:p w:rsidR="00584917" w:rsidRPr="009F0C23" w:rsidRDefault="00584917" w:rsidP="00584917">
      <w:pPr>
        <w:widowControl w:val="0"/>
        <w:autoSpaceDE w:val="0"/>
        <w:autoSpaceDN w:val="0"/>
        <w:adjustRightInd w:val="0"/>
        <w:spacing w:after="0" w:line="240" w:lineRule="auto"/>
        <w:jc w:val="both"/>
        <w:rPr>
          <w:rFonts w:ascii="Arial" w:hAnsi="Arial" w:cs="Arial"/>
          <w:color w:val="000000"/>
          <w:sz w:val="20"/>
          <w:szCs w:val="20"/>
        </w:rPr>
      </w:pPr>
      <w:r w:rsidRPr="009F0C23">
        <w:rPr>
          <w:rFonts w:ascii="Arial" w:hAnsi="Arial" w:cs="Arial"/>
          <w:color w:val="000000"/>
          <w:sz w:val="20"/>
          <w:szCs w:val="20"/>
        </w:rPr>
        <w:t>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w:t>
      </w:r>
      <w:r w:rsidRPr="009F0C23">
        <w:rPr>
          <w:rFonts w:ascii="Arial" w:hAnsi="Arial" w:cs="Arial"/>
          <w:color w:val="000000"/>
          <w:sz w:val="20"/>
          <w:szCs w:val="20"/>
        </w:rPr>
        <w:t>и</w:t>
      </w:r>
      <w:r w:rsidRPr="009F0C23">
        <w:rPr>
          <w:rFonts w:ascii="Arial" w:hAnsi="Arial" w:cs="Arial"/>
          <w:color w:val="000000"/>
          <w:sz w:val="20"/>
          <w:szCs w:val="20"/>
        </w:rPr>
        <w:t xml:space="preserve">он продолжается в порядке, предусмотренном </w:t>
      </w:r>
      <w:r>
        <w:rPr>
          <w:rFonts w:ascii="Arial" w:hAnsi="Arial" w:cs="Arial"/>
          <w:color w:val="000000"/>
          <w:sz w:val="20"/>
          <w:szCs w:val="20"/>
        </w:rPr>
        <w:t>в порядке, указанном в п. 10.3.</w:t>
      </w:r>
      <w:r w:rsidRPr="009F0C23">
        <w:rPr>
          <w:rFonts w:ascii="Arial" w:hAnsi="Arial" w:cs="Arial"/>
          <w:color w:val="000000"/>
          <w:sz w:val="20"/>
          <w:szCs w:val="20"/>
        </w:rPr>
        <w:t xml:space="preserve"> </w:t>
      </w:r>
    </w:p>
    <w:p w:rsidR="00584917" w:rsidRPr="009F0C23" w:rsidRDefault="00584917" w:rsidP="00584917">
      <w:pPr>
        <w:widowControl w:val="0"/>
        <w:autoSpaceDE w:val="0"/>
        <w:autoSpaceDN w:val="0"/>
        <w:adjustRightInd w:val="0"/>
        <w:spacing w:after="0" w:line="240" w:lineRule="auto"/>
        <w:jc w:val="both"/>
        <w:rPr>
          <w:rFonts w:ascii="Arial" w:hAnsi="Arial" w:cs="Arial"/>
          <w:color w:val="000000"/>
          <w:sz w:val="20"/>
          <w:szCs w:val="20"/>
        </w:rPr>
      </w:pPr>
      <w:r w:rsidRPr="009F0C23">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w:t>
      </w:r>
      <w:r w:rsidRPr="009F0C23">
        <w:rPr>
          <w:rFonts w:ascii="Arial" w:hAnsi="Arial" w:cs="Arial"/>
          <w:color w:val="000000"/>
          <w:sz w:val="20"/>
          <w:szCs w:val="20"/>
        </w:rPr>
        <w:t>а</w:t>
      </w:r>
      <w:r w:rsidRPr="009F0C23">
        <w:rPr>
          <w:rFonts w:ascii="Arial" w:hAnsi="Arial" w:cs="Arial"/>
          <w:color w:val="000000"/>
          <w:sz w:val="20"/>
          <w:szCs w:val="20"/>
        </w:rPr>
        <w:t>жи, Аукцион признается несостоявшимся.</w:t>
      </w:r>
    </w:p>
    <w:p w:rsidR="00271AB7" w:rsidRPr="0015042C" w:rsidRDefault="00AB191F" w:rsidP="00FA264B">
      <w:pPr>
        <w:pStyle w:val="a3"/>
        <w:spacing w:after="0" w:line="240" w:lineRule="auto"/>
        <w:ind w:left="0"/>
        <w:jc w:val="both"/>
        <w:rPr>
          <w:rFonts w:ascii="Arial" w:hAnsi="Arial" w:cs="Arial"/>
          <w:sz w:val="20"/>
          <w:szCs w:val="20"/>
        </w:rPr>
      </w:pPr>
      <w:r>
        <w:rPr>
          <w:rFonts w:ascii="Arial" w:hAnsi="Arial" w:cs="Arial"/>
          <w:sz w:val="20"/>
          <w:szCs w:val="20"/>
        </w:rPr>
        <w:t>9</w:t>
      </w:r>
      <w:r w:rsidR="00FA264B">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D27DE5">
        <w:rPr>
          <w:rFonts w:ascii="Arial" w:hAnsi="Arial" w:cs="Arial"/>
          <w:sz w:val="20"/>
          <w:szCs w:val="20"/>
        </w:rPr>
        <w:t>10</w:t>
      </w:r>
      <w:r w:rsidR="00956466" w:rsidRPr="0015042C">
        <w:rPr>
          <w:rFonts w:ascii="Arial" w:hAnsi="Arial" w:cs="Arial"/>
          <w:sz w:val="20"/>
          <w:szCs w:val="20"/>
        </w:rPr>
        <w:t xml:space="preserve"> (</w:t>
      </w:r>
      <w:r w:rsidR="00D27DE5">
        <w:rPr>
          <w:rFonts w:ascii="Arial" w:hAnsi="Arial" w:cs="Arial"/>
          <w:sz w:val="20"/>
          <w:szCs w:val="20"/>
        </w:rPr>
        <w:t>дес</w:t>
      </w:r>
      <w:r w:rsidR="00956466" w:rsidRPr="0015042C">
        <w:rPr>
          <w:rFonts w:ascii="Arial" w:hAnsi="Arial" w:cs="Arial"/>
          <w:sz w:val="20"/>
          <w:szCs w:val="20"/>
        </w:rPr>
        <w:t>яти)</w:t>
      </w:r>
      <w:r w:rsidR="00D27DE5">
        <w:rPr>
          <w:rFonts w:ascii="Arial" w:hAnsi="Arial" w:cs="Arial"/>
          <w:sz w:val="20"/>
          <w:szCs w:val="20"/>
        </w:rPr>
        <w:t xml:space="preserve"> рабочих</w:t>
      </w:r>
      <w:r w:rsidR="00271AB7" w:rsidRPr="0015042C">
        <w:rPr>
          <w:rFonts w:ascii="Arial" w:hAnsi="Arial" w:cs="Arial"/>
          <w:sz w:val="20"/>
          <w:szCs w:val="20"/>
        </w:rPr>
        <w:t xml:space="preserve"> дней 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08.08.1996</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Pr="0015042C" w:rsidRDefault="00271AB7" w:rsidP="000525AA">
      <w:pPr>
        <w:spacing w:line="240" w:lineRule="auto"/>
        <w:ind w:firstLine="426"/>
        <w:jc w:val="both"/>
        <w:rPr>
          <w:rFonts w:ascii="Arial" w:hAnsi="Arial" w:cs="Arial"/>
          <w:sz w:val="20"/>
          <w:szCs w:val="20"/>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0525AA" w:rsidRPr="0015042C" w:rsidRDefault="000525AA" w:rsidP="00F671DF">
      <w:pPr>
        <w:jc w:val="both"/>
        <w:rPr>
          <w:rFonts w:ascii="Arial" w:hAnsi="Arial" w:cs="Arial"/>
          <w:sz w:val="20"/>
          <w:szCs w:val="20"/>
        </w:rPr>
      </w:pPr>
      <w:r w:rsidRPr="0015042C">
        <w:rPr>
          <w:rFonts w:ascii="Arial" w:hAnsi="Arial" w:cs="Arial"/>
          <w:sz w:val="20"/>
          <w:szCs w:val="20"/>
        </w:rPr>
        <w:t xml:space="preserve">         </w:t>
      </w: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5A0E90" w:rsidRPr="0015042C">
        <w:rPr>
          <w:rFonts w:ascii="Arial" w:hAnsi="Arial" w:cs="Arial"/>
          <w:sz w:val="20"/>
          <w:szCs w:val="20"/>
        </w:rPr>
        <w:t>Генеральный директор                                                    Г.Н. Панкратова</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37" w:rsidRDefault="00903037" w:rsidP="00D75776">
      <w:pPr>
        <w:spacing w:after="0" w:line="240" w:lineRule="auto"/>
      </w:pPr>
      <w:r>
        <w:separator/>
      </w:r>
    </w:p>
  </w:endnote>
  <w:endnote w:type="continuationSeparator" w:id="0">
    <w:p w:rsidR="00903037" w:rsidRDefault="00903037"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37" w:rsidRDefault="00903037" w:rsidP="00D75776">
      <w:pPr>
        <w:spacing w:after="0" w:line="240" w:lineRule="auto"/>
      </w:pPr>
      <w:r>
        <w:separator/>
      </w:r>
    </w:p>
  </w:footnote>
  <w:footnote w:type="continuationSeparator" w:id="0">
    <w:p w:rsidR="00903037" w:rsidRDefault="00903037"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8AB"/>
    <w:multiLevelType w:val="hybridMultilevel"/>
    <w:tmpl w:val="3132A79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BBC5604"/>
    <w:multiLevelType w:val="multilevel"/>
    <w:tmpl w:val="F8D83B8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CB39E1"/>
    <w:multiLevelType w:val="hybridMultilevel"/>
    <w:tmpl w:val="CEC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345D5"/>
    <w:rsid w:val="00040984"/>
    <w:rsid w:val="00045931"/>
    <w:rsid w:val="000525AA"/>
    <w:rsid w:val="00057C22"/>
    <w:rsid w:val="00063BDF"/>
    <w:rsid w:val="00066A7B"/>
    <w:rsid w:val="00086A15"/>
    <w:rsid w:val="000930D7"/>
    <w:rsid w:val="000A4D94"/>
    <w:rsid w:val="000A4F34"/>
    <w:rsid w:val="000B7B71"/>
    <w:rsid w:val="000C5D04"/>
    <w:rsid w:val="000F22AD"/>
    <w:rsid w:val="00104FA1"/>
    <w:rsid w:val="00111E66"/>
    <w:rsid w:val="0015042C"/>
    <w:rsid w:val="00151E65"/>
    <w:rsid w:val="001600E3"/>
    <w:rsid w:val="001728AA"/>
    <w:rsid w:val="001A29F4"/>
    <w:rsid w:val="001A4422"/>
    <w:rsid w:val="001A6226"/>
    <w:rsid w:val="001B5C02"/>
    <w:rsid w:val="001C0224"/>
    <w:rsid w:val="001C4E63"/>
    <w:rsid w:val="001D40F6"/>
    <w:rsid w:val="00202AF8"/>
    <w:rsid w:val="002076FA"/>
    <w:rsid w:val="002165A3"/>
    <w:rsid w:val="002238EC"/>
    <w:rsid w:val="00237FF7"/>
    <w:rsid w:val="00240718"/>
    <w:rsid w:val="00244B54"/>
    <w:rsid w:val="00250BFD"/>
    <w:rsid w:val="00254160"/>
    <w:rsid w:val="00271AB7"/>
    <w:rsid w:val="00272CB6"/>
    <w:rsid w:val="002810F5"/>
    <w:rsid w:val="00281DD2"/>
    <w:rsid w:val="002A2387"/>
    <w:rsid w:val="002A4B19"/>
    <w:rsid w:val="002C1AC2"/>
    <w:rsid w:val="002D1CA2"/>
    <w:rsid w:val="002D2B31"/>
    <w:rsid w:val="002D4333"/>
    <w:rsid w:val="002E1FDA"/>
    <w:rsid w:val="003014B7"/>
    <w:rsid w:val="00324FC4"/>
    <w:rsid w:val="00330C40"/>
    <w:rsid w:val="00331D89"/>
    <w:rsid w:val="003438EB"/>
    <w:rsid w:val="003467BB"/>
    <w:rsid w:val="0035782D"/>
    <w:rsid w:val="00362F9A"/>
    <w:rsid w:val="0036303C"/>
    <w:rsid w:val="003705EE"/>
    <w:rsid w:val="00375063"/>
    <w:rsid w:val="003822A8"/>
    <w:rsid w:val="003911CE"/>
    <w:rsid w:val="00391FDB"/>
    <w:rsid w:val="003A33E6"/>
    <w:rsid w:val="003B1B1E"/>
    <w:rsid w:val="003C5B6F"/>
    <w:rsid w:val="00403225"/>
    <w:rsid w:val="00407C7B"/>
    <w:rsid w:val="00426898"/>
    <w:rsid w:val="00434D05"/>
    <w:rsid w:val="00471139"/>
    <w:rsid w:val="00471199"/>
    <w:rsid w:val="00490F01"/>
    <w:rsid w:val="0049342B"/>
    <w:rsid w:val="004B4D5A"/>
    <w:rsid w:val="004D709B"/>
    <w:rsid w:val="004F2600"/>
    <w:rsid w:val="004F4E8A"/>
    <w:rsid w:val="00506CD1"/>
    <w:rsid w:val="00511270"/>
    <w:rsid w:val="00514A4A"/>
    <w:rsid w:val="005177E1"/>
    <w:rsid w:val="00524018"/>
    <w:rsid w:val="005275BE"/>
    <w:rsid w:val="00527787"/>
    <w:rsid w:val="0054591F"/>
    <w:rsid w:val="005466DB"/>
    <w:rsid w:val="0055241A"/>
    <w:rsid w:val="0055518F"/>
    <w:rsid w:val="00560E1C"/>
    <w:rsid w:val="00563C32"/>
    <w:rsid w:val="00575EF7"/>
    <w:rsid w:val="00577C3A"/>
    <w:rsid w:val="00584917"/>
    <w:rsid w:val="005A0E90"/>
    <w:rsid w:val="005C4E94"/>
    <w:rsid w:val="005D4508"/>
    <w:rsid w:val="005E4E0A"/>
    <w:rsid w:val="006017D7"/>
    <w:rsid w:val="00612CD7"/>
    <w:rsid w:val="00645A70"/>
    <w:rsid w:val="0064738A"/>
    <w:rsid w:val="0064770B"/>
    <w:rsid w:val="00653A33"/>
    <w:rsid w:val="00672A5A"/>
    <w:rsid w:val="00674F65"/>
    <w:rsid w:val="006D46F3"/>
    <w:rsid w:val="006E125D"/>
    <w:rsid w:val="006E4246"/>
    <w:rsid w:val="006F14D6"/>
    <w:rsid w:val="006F2954"/>
    <w:rsid w:val="00703B14"/>
    <w:rsid w:val="00722F11"/>
    <w:rsid w:val="00733440"/>
    <w:rsid w:val="00733DC5"/>
    <w:rsid w:val="00737AB3"/>
    <w:rsid w:val="0074131B"/>
    <w:rsid w:val="00760E49"/>
    <w:rsid w:val="00782B7E"/>
    <w:rsid w:val="0078619F"/>
    <w:rsid w:val="00792E9F"/>
    <w:rsid w:val="00794061"/>
    <w:rsid w:val="007B1F49"/>
    <w:rsid w:val="007B57F5"/>
    <w:rsid w:val="007C0615"/>
    <w:rsid w:val="007C098D"/>
    <w:rsid w:val="007C7CD8"/>
    <w:rsid w:val="007D1786"/>
    <w:rsid w:val="007D29B4"/>
    <w:rsid w:val="007D3D34"/>
    <w:rsid w:val="007F602D"/>
    <w:rsid w:val="007F68E3"/>
    <w:rsid w:val="0081124D"/>
    <w:rsid w:val="008152C8"/>
    <w:rsid w:val="008225AF"/>
    <w:rsid w:val="00826FA0"/>
    <w:rsid w:val="00847ED6"/>
    <w:rsid w:val="00854003"/>
    <w:rsid w:val="0085493F"/>
    <w:rsid w:val="0085629A"/>
    <w:rsid w:val="00862471"/>
    <w:rsid w:val="0086383D"/>
    <w:rsid w:val="00864240"/>
    <w:rsid w:val="008A6EBE"/>
    <w:rsid w:val="008B1C20"/>
    <w:rsid w:val="008D399B"/>
    <w:rsid w:val="008E272D"/>
    <w:rsid w:val="008F1308"/>
    <w:rsid w:val="008F2DFC"/>
    <w:rsid w:val="00903037"/>
    <w:rsid w:val="009039A9"/>
    <w:rsid w:val="00906E52"/>
    <w:rsid w:val="00924730"/>
    <w:rsid w:val="00956466"/>
    <w:rsid w:val="00957016"/>
    <w:rsid w:val="0097419E"/>
    <w:rsid w:val="009A0518"/>
    <w:rsid w:val="009A66DA"/>
    <w:rsid w:val="009B2C36"/>
    <w:rsid w:val="009B7525"/>
    <w:rsid w:val="009D1130"/>
    <w:rsid w:val="009F4252"/>
    <w:rsid w:val="009F6322"/>
    <w:rsid w:val="009F7933"/>
    <w:rsid w:val="00A03B16"/>
    <w:rsid w:val="00A13D52"/>
    <w:rsid w:val="00A24FCA"/>
    <w:rsid w:val="00A30F9B"/>
    <w:rsid w:val="00A46B4C"/>
    <w:rsid w:val="00A52952"/>
    <w:rsid w:val="00A52BFD"/>
    <w:rsid w:val="00A67202"/>
    <w:rsid w:val="00A77383"/>
    <w:rsid w:val="00A90758"/>
    <w:rsid w:val="00A966BF"/>
    <w:rsid w:val="00A96B1E"/>
    <w:rsid w:val="00AB191F"/>
    <w:rsid w:val="00AC38AB"/>
    <w:rsid w:val="00AD23FB"/>
    <w:rsid w:val="00AD7AF8"/>
    <w:rsid w:val="00AE60A4"/>
    <w:rsid w:val="00B05242"/>
    <w:rsid w:val="00B231CB"/>
    <w:rsid w:val="00B2351D"/>
    <w:rsid w:val="00B250F1"/>
    <w:rsid w:val="00B30E6D"/>
    <w:rsid w:val="00B3627B"/>
    <w:rsid w:val="00B37217"/>
    <w:rsid w:val="00B40CA7"/>
    <w:rsid w:val="00B51A46"/>
    <w:rsid w:val="00B64C5D"/>
    <w:rsid w:val="00B80426"/>
    <w:rsid w:val="00B85788"/>
    <w:rsid w:val="00B96272"/>
    <w:rsid w:val="00BA1841"/>
    <w:rsid w:val="00BA3413"/>
    <w:rsid w:val="00BC2AB4"/>
    <w:rsid w:val="00BD07CB"/>
    <w:rsid w:val="00BF14BF"/>
    <w:rsid w:val="00BF66F8"/>
    <w:rsid w:val="00C00939"/>
    <w:rsid w:val="00C02ED6"/>
    <w:rsid w:val="00C1260F"/>
    <w:rsid w:val="00C26722"/>
    <w:rsid w:val="00C32387"/>
    <w:rsid w:val="00C32F53"/>
    <w:rsid w:val="00C60B17"/>
    <w:rsid w:val="00C60EF7"/>
    <w:rsid w:val="00C6169B"/>
    <w:rsid w:val="00C842AE"/>
    <w:rsid w:val="00CA1A9E"/>
    <w:rsid w:val="00CC02AB"/>
    <w:rsid w:val="00CC26CC"/>
    <w:rsid w:val="00CC4318"/>
    <w:rsid w:val="00CC5752"/>
    <w:rsid w:val="00D11292"/>
    <w:rsid w:val="00D27DE5"/>
    <w:rsid w:val="00D31DB7"/>
    <w:rsid w:val="00D3422E"/>
    <w:rsid w:val="00D40075"/>
    <w:rsid w:val="00D5596D"/>
    <w:rsid w:val="00D62EFB"/>
    <w:rsid w:val="00D74F4E"/>
    <w:rsid w:val="00D75776"/>
    <w:rsid w:val="00D75BCB"/>
    <w:rsid w:val="00D92B54"/>
    <w:rsid w:val="00D92B68"/>
    <w:rsid w:val="00D92E55"/>
    <w:rsid w:val="00DA61C1"/>
    <w:rsid w:val="00DA62FF"/>
    <w:rsid w:val="00DB4EF2"/>
    <w:rsid w:val="00DB5EDF"/>
    <w:rsid w:val="00DD104A"/>
    <w:rsid w:val="00DE01F3"/>
    <w:rsid w:val="00DE2962"/>
    <w:rsid w:val="00DE3D54"/>
    <w:rsid w:val="00DF3448"/>
    <w:rsid w:val="00E01E5E"/>
    <w:rsid w:val="00E048C9"/>
    <w:rsid w:val="00E252CE"/>
    <w:rsid w:val="00E3310C"/>
    <w:rsid w:val="00E35DEF"/>
    <w:rsid w:val="00E47FF1"/>
    <w:rsid w:val="00E7007B"/>
    <w:rsid w:val="00EA05D3"/>
    <w:rsid w:val="00EB0484"/>
    <w:rsid w:val="00EB1830"/>
    <w:rsid w:val="00ED1AA7"/>
    <w:rsid w:val="00EE1695"/>
    <w:rsid w:val="00EE6307"/>
    <w:rsid w:val="00EF3F5E"/>
    <w:rsid w:val="00EF57EC"/>
    <w:rsid w:val="00EF5E26"/>
    <w:rsid w:val="00F315D4"/>
    <w:rsid w:val="00F371BF"/>
    <w:rsid w:val="00F46243"/>
    <w:rsid w:val="00F54C5F"/>
    <w:rsid w:val="00F61613"/>
    <w:rsid w:val="00F671DF"/>
    <w:rsid w:val="00F70EB9"/>
    <w:rsid w:val="00F844DC"/>
    <w:rsid w:val="00F847B5"/>
    <w:rsid w:val="00FA09A5"/>
    <w:rsid w:val="00FA264B"/>
    <w:rsid w:val="00FA69FF"/>
    <w:rsid w:val="00FB2F2B"/>
    <w:rsid w:val="00FC57F3"/>
    <w:rsid w:val="00FC7B08"/>
    <w:rsid w:val="00FD61DF"/>
    <w:rsid w:val="00FE0174"/>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styleId="ab">
    <w:name w:val="Strong"/>
    <w:basedOn w:val="a0"/>
    <w:qFormat/>
    <w:rsid w:val="00524018"/>
    <w:rPr>
      <w:b/>
      <w:bCs/>
    </w:rPr>
  </w:style>
</w:styles>
</file>

<file path=word/webSettings.xml><?xml version="1.0" encoding="utf-8"?>
<w:webSettings xmlns:r="http://schemas.openxmlformats.org/officeDocument/2006/relationships" xmlns:w="http://schemas.openxmlformats.org/wordprocessingml/2006/main">
  <w:divs>
    <w:div w:id="461727201">
      <w:bodyDiv w:val="1"/>
      <w:marLeft w:val="0"/>
      <w:marRight w:val="0"/>
      <w:marTop w:val="0"/>
      <w:marBottom w:val="0"/>
      <w:divBdr>
        <w:top w:val="none" w:sz="0" w:space="0" w:color="auto"/>
        <w:left w:val="none" w:sz="0" w:space="0" w:color="auto"/>
        <w:bottom w:val="none" w:sz="0" w:space="0" w:color="auto"/>
        <w:right w:val="none" w:sz="0" w:space="0" w:color="auto"/>
      </w:divBdr>
    </w:div>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1EDA9-F546-4788-88C5-C24E5CEF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7861</CharactersWithSpaces>
  <SharedDoc>false</SharedDoc>
  <HLinks>
    <vt:vector size="18" baseType="variant">
      <vt:variant>
        <vt:i4>1245191</vt:i4>
      </vt:variant>
      <vt:variant>
        <vt:i4>6</vt:i4>
      </vt:variant>
      <vt:variant>
        <vt:i4>0</vt:i4>
      </vt:variant>
      <vt:variant>
        <vt:i4>5</vt:i4>
      </vt:variant>
      <vt:variant>
        <vt:lpwstr>http://www.roseltorg.ru/</vt:lpwstr>
      </vt:variant>
      <vt:variant>
        <vt:lpwstr/>
      </vt: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2</cp:revision>
  <cp:lastPrinted>2015-06-03T07:35:00Z</cp:lastPrinted>
  <dcterms:created xsi:type="dcterms:W3CDTF">2017-10-13T09:29:00Z</dcterms:created>
  <dcterms:modified xsi:type="dcterms:W3CDTF">2017-10-13T09:29:00Z</dcterms:modified>
</cp:coreProperties>
</file>