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6F" w:rsidRPr="00A16525" w:rsidRDefault="00CB366F" w:rsidP="00CB366F">
      <w:pPr>
        <w:pStyle w:val="a3"/>
        <w:ind w:left="4140"/>
        <w:jc w:val="right"/>
        <w:rPr>
          <w:rFonts w:ascii="Times New Roman" w:hAnsi="Times New Roman" w:cs="Times New Roman"/>
        </w:rPr>
      </w:pPr>
      <w:r w:rsidRPr="00A16525">
        <w:rPr>
          <w:rFonts w:ascii="Times New Roman" w:hAnsi="Times New Roman" w:cs="Times New Roman"/>
        </w:rPr>
        <w:t>УТВЕРЖДЕНО</w:t>
      </w:r>
    </w:p>
    <w:p w:rsidR="00CB366F" w:rsidRPr="00A16525" w:rsidRDefault="00CB366F" w:rsidP="00CB366F">
      <w:pPr>
        <w:pStyle w:val="a3"/>
        <w:ind w:left="4140"/>
        <w:jc w:val="right"/>
        <w:rPr>
          <w:rFonts w:ascii="Times New Roman" w:hAnsi="Times New Roman" w:cs="Times New Roman"/>
        </w:rPr>
      </w:pPr>
      <w:r w:rsidRPr="00A16525">
        <w:rPr>
          <w:rFonts w:ascii="Times New Roman" w:hAnsi="Times New Roman" w:cs="Times New Roman"/>
        </w:rPr>
        <w:t>Приказом Генерального директора</w:t>
      </w:r>
    </w:p>
    <w:p w:rsidR="00CB366F" w:rsidRDefault="00620783" w:rsidP="00620783">
      <w:pPr>
        <w:pStyle w:val="a3"/>
        <w:ind w:left="4140"/>
        <w:jc w:val="right"/>
        <w:rPr>
          <w:rFonts w:ascii="Times New Roman" w:hAnsi="Times New Roman" w:cs="Times New Roman"/>
        </w:rPr>
      </w:pPr>
      <w:r w:rsidRPr="00620783">
        <w:rPr>
          <w:rFonts w:ascii="Times New Roman" w:hAnsi="Times New Roman" w:cs="Times New Roman"/>
        </w:rPr>
        <w:t xml:space="preserve">ООО «КАПИТАЛ ЭССЕТ </w:t>
      </w:r>
      <w:r w:rsidR="00E86B32" w:rsidRPr="00620783">
        <w:rPr>
          <w:rFonts w:ascii="Times New Roman" w:hAnsi="Times New Roman" w:cs="Times New Roman"/>
        </w:rPr>
        <w:t>МЕНЕДЖМЕНТ»</w:t>
      </w:r>
      <w:r w:rsidR="00E86B32" w:rsidRPr="0002385C">
        <w:rPr>
          <w:rFonts w:ascii="Times New Roman" w:hAnsi="Times New Roman" w:cs="Times New Roman"/>
        </w:rPr>
        <w:t xml:space="preserve">  </w:t>
      </w:r>
      <w:r w:rsidR="00CB366F" w:rsidRPr="0002385C">
        <w:rPr>
          <w:rFonts w:ascii="Times New Roman" w:hAnsi="Times New Roman" w:cs="Times New Roman"/>
        </w:rPr>
        <w:t xml:space="preserve">                                                                              </w:t>
      </w:r>
      <w:r w:rsidR="006A70A1" w:rsidRPr="0002385C">
        <w:rPr>
          <w:rFonts w:ascii="Times New Roman" w:hAnsi="Times New Roman" w:cs="Times New Roman"/>
        </w:rPr>
        <w:t xml:space="preserve">                        </w:t>
      </w:r>
      <w:r w:rsidR="00CB366F" w:rsidRPr="0002385C">
        <w:rPr>
          <w:rFonts w:ascii="Times New Roman" w:hAnsi="Times New Roman" w:cs="Times New Roman"/>
        </w:rPr>
        <w:t xml:space="preserve"> </w:t>
      </w:r>
      <w:r w:rsidR="00CB366F" w:rsidRPr="00514930">
        <w:rPr>
          <w:rFonts w:ascii="Times New Roman" w:hAnsi="Times New Roman" w:cs="Times New Roman"/>
        </w:rPr>
        <w:t>№</w:t>
      </w:r>
      <w:r w:rsidR="00724C27" w:rsidRPr="00514930">
        <w:rPr>
          <w:rFonts w:ascii="Times New Roman" w:hAnsi="Times New Roman" w:cs="Times New Roman"/>
        </w:rPr>
        <w:t xml:space="preserve"> </w:t>
      </w:r>
      <w:r w:rsidR="00514930" w:rsidRPr="00514930">
        <w:rPr>
          <w:rFonts w:ascii="Times New Roman" w:hAnsi="Times New Roman" w:cs="Times New Roman"/>
        </w:rPr>
        <w:t>1-200116</w:t>
      </w:r>
      <w:r w:rsidR="002506F1" w:rsidRPr="00514930">
        <w:rPr>
          <w:rFonts w:ascii="Times New Roman" w:hAnsi="Times New Roman" w:cs="Times New Roman"/>
        </w:rPr>
        <w:t xml:space="preserve">  </w:t>
      </w:r>
      <w:r w:rsidR="00CB366F" w:rsidRPr="00514930">
        <w:rPr>
          <w:rFonts w:ascii="Times New Roman" w:hAnsi="Times New Roman" w:cs="Times New Roman"/>
        </w:rPr>
        <w:t>от «</w:t>
      </w:r>
      <w:r w:rsidR="005B34EB" w:rsidRPr="00514930">
        <w:rPr>
          <w:rFonts w:ascii="Times New Roman" w:hAnsi="Times New Roman" w:cs="Times New Roman"/>
        </w:rPr>
        <w:t>2</w:t>
      </w:r>
      <w:r w:rsidR="00E66390" w:rsidRPr="00514930">
        <w:rPr>
          <w:rFonts w:ascii="Times New Roman" w:hAnsi="Times New Roman" w:cs="Times New Roman"/>
        </w:rPr>
        <w:t>0</w:t>
      </w:r>
      <w:r w:rsidR="00CB366F" w:rsidRPr="00514930">
        <w:rPr>
          <w:rFonts w:ascii="Times New Roman" w:hAnsi="Times New Roman" w:cs="Times New Roman"/>
        </w:rPr>
        <w:t xml:space="preserve">» </w:t>
      </w:r>
      <w:r w:rsidR="00E66390" w:rsidRPr="00514930">
        <w:rPr>
          <w:rFonts w:ascii="Times New Roman" w:hAnsi="Times New Roman" w:cs="Times New Roman"/>
        </w:rPr>
        <w:t>января</w:t>
      </w:r>
      <w:r w:rsidR="00CB366F" w:rsidRPr="00514930">
        <w:rPr>
          <w:rFonts w:ascii="Times New Roman" w:hAnsi="Times New Roman" w:cs="Times New Roman"/>
        </w:rPr>
        <w:t xml:space="preserve"> 20</w:t>
      </w:r>
      <w:r w:rsidR="0002385C" w:rsidRPr="00514930">
        <w:rPr>
          <w:rFonts w:ascii="Times New Roman" w:hAnsi="Times New Roman" w:cs="Times New Roman"/>
        </w:rPr>
        <w:t>1</w:t>
      </w:r>
      <w:r w:rsidR="00E66390" w:rsidRPr="00514930">
        <w:rPr>
          <w:rFonts w:ascii="Times New Roman" w:hAnsi="Times New Roman" w:cs="Times New Roman"/>
        </w:rPr>
        <w:t>6</w:t>
      </w:r>
      <w:r w:rsidR="00830965" w:rsidRPr="00514930">
        <w:rPr>
          <w:rFonts w:ascii="Times New Roman" w:hAnsi="Times New Roman" w:cs="Times New Roman"/>
        </w:rPr>
        <w:t xml:space="preserve"> года</w:t>
      </w:r>
      <w:r w:rsidR="00CB366F" w:rsidRPr="005130FE">
        <w:rPr>
          <w:rFonts w:ascii="Times New Roman" w:hAnsi="Times New Roman" w:cs="Times New Roman"/>
        </w:rPr>
        <w:t xml:space="preserve"> </w:t>
      </w:r>
    </w:p>
    <w:p w:rsidR="00E86B32" w:rsidRPr="00E86B32" w:rsidRDefault="00E86B32" w:rsidP="00E86B32">
      <w:pPr>
        <w:pStyle w:val="a3"/>
        <w:ind w:left="4140"/>
        <w:jc w:val="right"/>
        <w:rPr>
          <w:rFonts w:ascii="Times New Roman" w:hAnsi="Times New Roman" w:cs="Times New Roman"/>
        </w:rPr>
      </w:pPr>
      <w:r w:rsidRPr="00E86B32">
        <w:rPr>
          <w:rFonts w:ascii="Times New Roman" w:hAnsi="Times New Roman" w:cs="Times New Roman"/>
        </w:rPr>
        <w:t xml:space="preserve">Решением Общего собрания </w:t>
      </w:r>
    </w:p>
    <w:p w:rsidR="00E86B32" w:rsidRPr="00E86B32" w:rsidRDefault="00E86B32" w:rsidP="00E86B32">
      <w:pPr>
        <w:pStyle w:val="a3"/>
        <w:ind w:left="4140"/>
        <w:jc w:val="right"/>
        <w:rPr>
          <w:rFonts w:ascii="Times New Roman" w:hAnsi="Times New Roman" w:cs="Times New Roman"/>
        </w:rPr>
      </w:pPr>
      <w:r w:rsidRPr="00E86B32">
        <w:rPr>
          <w:rFonts w:ascii="Times New Roman" w:hAnsi="Times New Roman" w:cs="Times New Roman"/>
        </w:rPr>
        <w:t xml:space="preserve">владельцев инвестиционных паев </w:t>
      </w:r>
    </w:p>
    <w:p w:rsidR="00C41F19" w:rsidRDefault="00E86B32" w:rsidP="00E86B32">
      <w:pPr>
        <w:pStyle w:val="a3"/>
        <w:ind w:left="4140"/>
        <w:jc w:val="right"/>
        <w:rPr>
          <w:rFonts w:ascii="Times New Roman" w:hAnsi="Times New Roman" w:cs="Times New Roman"/>
        </w:rPr>
      </w:pPr>
      <w:r w:rsidRPr="00E86B32">
        <w:rPr>
          <w:rFonts w:ascii="Times New Roman" w:hAnsi="Times New Roman" w:cs="Times New Roman"/>
        </w:rPr>
        <w:t>ЗПИФ</w:t>
      </w:r>
      <w:r w:rsidR="00C41F19">
        <w:rPr>
          <w:rFonts w:ascii="Times New Roman" w:hAnsi="Times New Roman" w:cs="Times New Roman"/>
        </w:rPr>
        <w:t xml:space="preserve"> </w:t>
      </w:r>
      <w:proofErr w:type="gramStart"/>
      <w:r>
        <w:rPr>
          <w:rFonts w:ascii="Times New Roman" w:hAnsi="Times New Roman" w:cs="Times New Roman"/>
        </w:rPr>
        <w:t>Р</w:t>
      </w:r>
      <w:r w:rsidR="00C41F19">
        <w:rPr>
          <w:rFonts w:ascii="Times New Roman" w:hAnsi="Times New Roman" w:cs="Times New Roman"/>
        </w:rPr>
        <w:t>ентного</w:t>
      </w:r>
      <w:proofErr w:type="gramEnd"/>
      <w:r w:rsidRPr="00E86B32">
        <w:rPr>
          <w:rFonts w:ascii="Times New Roman" w:hAnsi="Times New Roman" w:cs="Times New Roman"/>
        </w:rPr>
        <w:t xml:space="preserve"> «</w:t>
      </w:r>
      <w:r>
        <w:rPr>
          <w:rFonts w:ascii="Times New Roman" w:hAnsi="Times New Roman" w:cs="Times New Roman"/>
        </w:rPr>
        <w:t>Капитальные инвестиции</w:t>
      </w:r>
      <w:r w:rsidRPr="00E86B32">
        <w:rPr>
          <w:rFonts w:ascii="Times New Roman" w:hAnsi="Times New Roman" w:cs="Times New Roman"/>
        </w:rPr>
        <w:t xml:space="preserve">» </w:t>
      </w:r>
    </w:p>
    <w:p w:rsidR="00830965" w:rsidRDefault="00E86B32" w:rsidP="00E86B32">
      <w:pPr>
        <w:pStyle w:val="a3"/>
        <w:ind w:left="4140"/>
        <w:jc w:val="right"/>
        <w:rPr>
          <w:rFonts w:ascii="Times New Roman" w:hAnsi="Times New Roman" w:cs="Times New Roman"/>
        </w:rPr>
      </w:pPr>
      <w:r w:rsidRPr="00E86B32">
        <w:rPr>
          <w:rFonts w:ascii="Times New Roman" w:hAnsi="Times New Roman" w:cs="Times New Roman"/>
        </w:rPr>
        <w:t>от 14.01.2016г.</w:t>
      </w:r>
    </w:p>
    <w:p w:rsidR="00830965" w:rsidRPr="00051657" w:rsidRDefault="00830965" w:rsidP="00620783">
      <w:pPr>
        <w:pStyle w:val="a3"/>
        <w:ind w:left="4140"/>
        <w:jc w:val="right"/>
        <w:rPr>
          <w:rFonts w:ascii="Times New Roman" w:hAnsi="Times New Roman" w:cs="Times New Roman"/>
        </w:rPr>
      </w:pPr>
    </w:p>
    <w:p w:rsidR="00CB366F" w:rsidRPr="00CB366F" w:rsidRDefault="00CB366F" w:rsidP="00CB366F">
      <w:pPr>
        <w:jc w:val="center"/>
      </w:pPr>
    </w:p>
    <w:p w:rsidR="00CB366F" w:rsidRPr="00527AD6" w:rsidRDefault="00CB366F" w:rsidP="00CB366F">
      <w:pPr>
        <w:pStyle w:val="a3"/>
        <w:spacing w:after="60"/>
        <w:ind w:firstLine="284"/>
        <w:rPr>
          <w:rFonts w:ascii="Times New Roman" w:hAnsi="Times New Roman" w:cs="Times New Roman"/>
          <w:bCs/>
        </w:rPr>
      </w:pPr>
      <w:r w:rsidRPr="00C659B3">
        <w:rPr>
          <w:rFonts w:ascii="Times New Roman" w:hAnsi="Times New Roman" w:cs="Times New Roman"/>
          <w:bCs/>
        </w:rPr>
        <w:t xml:space="preserve">Изменения и дополнения </w:t>
      </w:r>
      <w:r w:rsidR="0047092C" w:rsidRPr="00C659B3">
        <w:rPr>
          <w:rFonts w:ascii="Times New Roman" w:hAnsi="Times New Roman" w:cs="Times New Roman"/>
          <w:bCs/>
        </w:rPr>
        <w:t xml:space="preserve">№ </w:t>
      </w:r>
      <w:r w:rsidR="002506F1">
        <w:rPr>
          <w:rFonts w:ascii="Times New Roman" w:hAnsi="Times New Roman" w:cs="Times New Roman"/>
          <w:bCs/>
        </w:rPr>
        <w:t>005</w:t>
      </w:r>
    </w:p>
    <w:p w:rsidR="00CB366F" w:rsidRPr="00A16525" w:rsidRDefault="00CB366F" w:rsidP="00CB366F">
      <w:pPr>
        <w:pStyle w:val="a3"/>
        <w:spacing w:after="60"/>
        <w:ind w:firstLine="284"/>
        <w:rPr>
          <w:rFonts w:ascii="Times New Roman" w:hAnsi="Times New Roman" w:cs="Times New Roman"/>
          <w:bCs/>
        </w:rPr>
      </w:pPr>
      <w:r w:rsidRPr="00A16525">
        <w:rPr>
          <w:rFonts w:ascii="Times New Roman" w:hAnsi="Times New Roman" w:cs="Times New Roman"/>
          <w:bCs/>
        </w:rPr>
        <w:t>в Правила доверительного управления</w:t>
      </w:r>
    </w:p>
    <w:p w:rsidR="001E31A2" w:rsidRPr="00252D45" w:rsidRDefault="001E31A2" w:rsidP="001E31A2">
      <w:pPr>
        <w:keepNext/>
        <w:widowControl w:val="0"/>
        <w:suppressLineNumbers/>
        <w:suppressAutoHyphens/>
        <w:autoSpaceDE w:val="0"/>
        <w:autoSpaceDN w:val="0"/>
        <w:adjustRightInd w:val="0"/>
        <w:spacing w:before="120"/>
        <w:jc w:val="center"/>
        <w:rPr>
          <w:b/>
          <w:bCs/>
        </w:rPr>
      </w:pPr>
      <w:r w:rsidRPr="00252D45">
        <w:rPr>
          <w:b/>
          <w:bCs/>
        </w:rPr>
        <w:t>Закрытым</w:t>
      </w:r>
      <w:r w:rsidRPr="003E4B6E">
        <w:t xml:space="preserve"> </w:t>
      </w:r>
      <w:r w:rsidRPr="00252D45">
        <w:rPr>
          <w:b/>
          <w:bCs/>
        </w:rPr>
        <w:t xml:space="preserve">паевым инвестиционным фондом </w:t>
      </w:r>
      <w:r w:rsidRPr="005846E4">
        <w:rPr>
          <w:b/>
          <w:bCs/>
        </w:rPr>
        <w:t>рентным</w:t>
      </w:r>
    </w:p>
    <w:p w:rsidR="00DD7909" w:rsidRDefault="00DD7909" w:rsidP="0070046D">
      <w:pPr>
        <w:pStyle w:val="a3"/>
        <w:spacing w:after="60"/>
        <w:ind w:firstLine="284"/>
        <w:rPr>
          <w:rFonts w:ascii="Times New Roman" w:hAnsi="Times New Roman" w:cs="Times New Roman"/>
          <w:b/>
          <w:bCs/>
          <w:sz w:val="32"/>
          <w:szCs w:val="32"/>
        </w:rPr>
      </w:pPr>
      <w:r w:rsidRPr="00DD7909">
        <w:rPr>
          <w:rFonts w:ascii="Times New Roman" w:hAnsi="Times New Roman" w:cs="Times New Roman"/>
          <w:b/>
          <w:bCs/>
          <w:sz w:val="32"/>
          <w:szCs w:val="32"/>
        </w:rPr>
        <w:t>«Капитальные инвестиции»</w:t>
      </w:r>
    </w:p>
    <w:p w:rsidR="00CB366F" w:rsidRPr="0070046D" w:rsidRDefault="00DD7909" w:rsidP="0070046D">
      <w:pPr>
        <w:pStyle w:val="a3"/>
        <w:spacing w:after="60"/>
        <w:ind w:firstLine="284"/>
        <w:rPr>
          <w:rFonts w:ascii="Times New Roman" w:hAnsi="Times New Roman" w:cs="Times New Roman"/>
        </w:rPr>
      </w:pPr>
      <w:r w:rsidRPr="00DD7909">
        <w:rPr>
          <w:rFonts w:ascii="Times New Roman" w:hAnsi="Times New Roman" w:cs="Times New Roman"/>
          <w:bCs/>
        </w:rPr>
        <w:t>Правила доверительного управления фондом зарегистрированы ФСФР России от 11.10.2012 за № 2461</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860"/>
        <w:gridCol w:w="5128"/>
      </w:tblGrid>
      <w:tr w:rsidR="00CB366F" w:rsidRPr="008C47B1" w:rsidTr="00F61B66">
        <w:tc>
          <w:tcPr>
            <w:tcW w:w="540" w:type="dxa"/>
          </w:tcPr>
          <w:p w:rsidR="00CB366F" w:rsidRPr="008C47B1" w:rsidRDefault="00CB366F" w:rsidP="005921CC">
            <w:pPr>
              <w:spacing w:after="60"/>
              <w:jc w:val="center"/>
            </w:pPr>
            <w:r w:rsidRPr="008C47B1">
              <w:t xml:space="preserve">№ </w:t>
            </w:r>
            <w:proofErr w:type="spellStart"/>
            <w:r w:rsidRPr="008C47B1">
              <w:t>п</w:t>
            </w:r>
            <w:proofErr w:type="gramStart"/>
            <w:r w:rsidRPr="008C47B1">
              <w:t>.п</w:t>
            </w:r>
            <w:proofErr w:type="spellEnd"/>
            <w:proofErr w:type="gramEnd"/>
          </w:p>
        </w:tc>
        <w:tc>
          <w:tcPr>
            <w:tcW w:w="4860" w:type="dxa"/>
          </w:tcPr>
          <w:p w:rsidR="00CB366F" w:rsidRPr="008C47B1" w:rsidRDefault="00CB366F" w:rsidP="005921CC">
            <w:pPr>
              <w:pStyle w:val="3"/>
              <w:rPr>
                <w:b/>
              </w:rPr>
            </w:pPr>
            <w:r w:rsidRPr="008C47B1">
              <w:rPr>
                <w:b/>
              </w:rPr>
              <w:t xml:space="preserve">Старая редакция </w:t>
            </w:r>
          </w:p>
        </w:tc>
        <w:tc>
          <w:tcPr>
            <w:tcW w:w="5128" w:type="dxa"/>
          </w:tcPr>
          <w:p w:rsidR="00CB366F" w:rsidRPr="008C47B1" w:rsidRDefault="00CB366F" w:rsidP="005921CC">
            <w:pPr>
              <w:pStyle w:val="3"/>
              <w:rPr>
                <w:b/>
              </w:rPr>
            </w:pPr>
            <w:r w:rsidRPr="008C47B1">
              <w:rPr>
                <w:b/>
              </w:rPr>
              <w:t>Новая редакция</w:t>
            </w:r>
          </w:p>
        </w:tc>
      </w:tr>
      <w:tr w:rsidR="00B1404B" w:rsidRPr="00A16525" w:rsidTr="002B68A4">
        <w:trPr>
          <w:trHeight w:val="896"/>
        </w:trPr>
        <w:tc>
          <w:tcPr>
            <w:tcW w:w="540" w:type="dxa"/>
          </w:tcPr>
          <w:p w:rsidR="00B1404B" w:rsidRPr="00B1404B" w:rsidRDefault="00B1404B" w:rsidP="005921CC">
            <w:pPr>
              <w:spacing w:after="60"/>
              <w:jc w:val="center"/>
            </w:pPr>
            <w:r>
              <w:rPr>
                <w:lang w:val="en-US"/>
              </w:rPr>
              <w:t>1.</w:t>
            </w:r>
          </w:p>
        </w:tc>
        <w:tc>
          <w:tcPr>
            <w:tcW w:w="4860" w:type="dxa"/>
          </w:tcPr>
          <w:p w:rsidR="00B1404B" w:rsidRPr="00A65CFD" w:rsidRDefault="00B1404B" w:rsidP="00B1404B">
            <w:pPr>
              <w:ind w:right="-286"/>
            </w:pPr>
            <w:r w:rsidRPr="00A65CFD">
              <w:rPr>
                <w:sz w:val="22"/>
                <w:szCs w:val="22"/>
              </w:rPr>
              <w:t>5. Место нахождения Управляющей компании: 117312, г</w:t>
            </w:r>
            <w:proofErr w:type="gramStart"/>
            <w:r w:rsidRPr="00A65CFD">
              <w:rPr>
                <w:sz w:val="22"/>
                <w:szCs w:val="22"/>
              </w:rPr>
              <w:t>.М</w:t>
            </w:r>
            <w:proofErr w:type="gramEnd"/>
            <w:r w:rsidRPr="00A65CFD">
              <w:rPr>
                <w:sz w:val="22"/>
                <w:szCs w:val="22"/>
              </w:rPr>
              <w:t>осква, ул. Вавилова,  д.53,  корп.1.</w:t>
            </w:r>
          </w:p>
          <w:p w:rsidR="00B1404B" w:rsidRPr="00A65CFD" w:rsidRDefault="00B1404B" w:rsidP="005941AF"/>
        </w:tc>
        <w:tc>
          <w:tcPr>
            <w:tcW w:w="5128" w:type="dxa"/>
          </w:tcPr>
          <w:p w:rsidR="00B1404B" w:rsidRPr="00A65CFD" w:rsidRDefault="00B1404B" w:rsidP="00724C27">
            <w:r w:rsidRPr="00A65CFD">
              <w:rPr>
                <w:sz w:val="22"/>
                <w:szCs w:val="22"/>
              </w:rPr>
              <w:t xml:space="preserve">5. Место нахождения Управляющей компании: 115054, г. Москва, </w:t>
            </w:r>
            <w:proofErr w:type="spellStart"/>
            <w:r w:rsidRPr="00A65CFD">
              <w:rPr>
                <w:sz w:val="22"/>
                <w:szCs w:val="22"/>
              </w:rPr>
              <w:t>Дубининская</w:t>
            </w:r>
            <w:proofErr w:type="spellEnd"/>
            <w:r w:rsidRPr="00A65CFD">
              <w:rPr>
                <w:sz w:val="22"/>
                <w:szCs w:val="22"/>
              </w:rPr>
              <w:t xml:space="preserve"> ул., д. 57, стр. 1</w:t>
            </w:r>
            <w:r w:rsidR="0032053D">
              <w:rPr>
                <w:sz w:val="22"/>
                <w:szCs w:val="22"/>
              </w:rPr>
              <w:t>.</w:t>
            </w:r>
          </w:p>
        </w:tc>
      </w:tr>
      <w:tr w:rsidR="00620783" w:rsidRPr="00A16525" w:rsidTr="00F61B66">
        <w:trPr>
          <w:trHeight w:val="1632"/>
        </w:trPr>
        <w:tc>
          <w:tcPr>
            <w:tcW w:w="540" w:type="dxa"/>
          </w:tcPr>
          <w:p w:rsidR="00620783" w:rsidRDefault="00B1404B" w:rsidP="005921CC">
            <w:pPr>
              <w:spacing w:after="60"/>
              <w:jc w:val="center"/>
            </w:pPr>
            <w:r>
              <w:t>2</w:t>
            </w:r>
            <w:r w:rsidR="00DD7909">
              <w:t>.</w:t>
            </w:r>
          </w:p>
        </w:tc>
        <w:tc>
          <w:tcPr>
            <w:tcW w:w="4860" w:type="dxa"/>
          </w:tcPr>
          <w:p w:rsidR="005941AF" w:rsidRPr="005941AF" w:rsidRDefault="005941AF" w:rsidP="005941AF">
            <w:r w:rsidRPr="005941AF">
              <w:rPr>
                <w:sz w:val="22"/>
                <w:szCs w:val="22"/>
              </w:rPr>
              <w:t>16. Полное фирменное наименование юридических лиц, осуществляющих оценку имущества, составляющего Фонд:</w:t>
            </w:r>
          </w:p>
          <w:p w:rsidR="005941AF" w:rsidRPr="005941AF" w:rsidRDefault="005941AF" w:rsidP="005941AF">
            <w:pPr>
              <w:ind w:firstLine="567"/>
            </w:pPr>
            <w:r w:rsidRPr="005941AF">
              <w:rPr>
                <w:sz w:val="22"/>
                <w:szCs w:val="22"/>
              </w:rPr>
              <w:t>16.1. Закрытое акционерное общество «Юридическая компания «Ваш адвокат»;</w:t>
            </w:r>
          </w:p>
          <w:p w:rsidR="005941AF" w:rsidRPr="005941AF" w:rsidRDefault="005941AF" w:rsidP="005941AF">
            <w:pPr>
              <w:ind w:firstLine="567"/>
            </w:pPr>
            <w:r w:rsidRPr="005941AF">
              <w:rPr>
                <w:sz w:val="22"/>
                <w:szCs w:val="22"/>
              </w:rPr>
              <w:t>16.2. Закрытое акционерное общество «</w:t>
            </w:r>
            <w:proofErr w:type="spellStart"/>
            <w:r w:rsidRPr="005941AF">
              <w:rPr>
                <w:sz w:val="22"/>
                <w:szCs w:val="22"/>
              </w:rPr>
              <w:t>РентКонтракт</w:t>
            </w:r>
            <w:proofErr w:type="spellEnd"/>
            <w:r w:rsidRPr="005941AF">
              <w:rPr>
                <w:sz w:val="22"/>
                <w:szCs w:val="22"/>
              </w:rPr>
              <w:t xml:space="preserve">»; (далее каждый по отдельности </w:t>
            </w:r>
            <w:proofErr w:type="gramStart"/>
            <w:r w:rsidRPr="005941AF">
              <w:rPr>
                <w:sz w:val="22"/>
                <w:szCs w:val="22"/>
              </w:rPr>
              <w:t>–о</w:t>
            </w:r>
            <w:proofErr w:type="gramEnd"/>
            <w:r w:rsidRPr="005941AF">
              <w:rPr>
                <w:sz w:val="22"/>
                <w:szCs w:val="22"/>
              </w:rPr>
              <w:t>ценщик).</w:t>
            </w:r>
          </w:p>
          <w:p w:rsidR="00620783" w:rsidRPr="005941AF" w:rsidRDefault="00620783" w:rsidP="00011BB0"/>
        </w:tc>
        <w:tc>
          <w:tcPr>
            <w:tcW w:w="5128" w:type="dxa"/>
          </w:tcPr>
          <w:p w:rsidR="009A7F9E" w:rsidRPr="009A7F9E" w:rsidRDefault="009A7F9E" w:rsidP="009A7F9E">
            <w:r w:rsidRPr="009A7F9E">
              <w:rPr>
                <w:sz w:val="22"/>
                <w:szCs w:val="22"/>
              </w:rPr>
              <w:t>16. Полное фирменное наименование юридических лиц, осуществляющих оценку имущества, составляющего Фонд:</w:t>
            </w:r>
          </w:p>
          <w:p w:rsidR="009A7F9E" w:rsidRPr="009A7F9E" w:rsidRDefault="009A7F9E" w:rsidP="009A7F9E">
            <w:r w:rsidRPr="009A7F9E">
              <w:rPr>
                <w:sz w:val="22"/>
                <w:szCs w:val="22"/>
              </w:rPr>
              <w:t xml:space="preserve">16.1. </w:t>
            </w:r>
            <w:proofErr w:type="spellStart"/>
            <w:r w:rsidRPr="009A7F9E">
              <w:rPr>
                <w:sz w:val="22"/>
                <w:szCs w:val="22"/>
              </w:rPr>
              <w:t>Общ</w:t>
            </w:r>
            <w:proofErr w:type="gramStart"/>
            <w:r w:rsidRPr="009A7F9E">
              <w:rPr>
                <w:sz w:val="22"/>
                <w:szCs w:val="22"/>
              </w:rPr>
              <w:t>e</w:t>
            </w:r>
            <w:proofErr w:type="gramEnd"/>
            <w:r w:rsidRPr="009A7F9E">
              <w:rPr>
                <w:sz w:val="22"/>
                <w:szCs w:val="22"/>
              </w:rPr>
              <w:t>ствo</w:t>
            </w:r>
            <w:proofErr w:type="spellEnd"/>
            <w:r w:rsidRPr="009A7F9E">
              <w:rPr>
                <w:sz w:val="22"/>
                <w:szCs w:val="22"/>
              </w:rPr>
              <w:t xml:space="preserve"> с </w:t>
            </w:r>
            <w:proofErr w:type="spellStart"/>
            <w:r w:rsidRPr="009A7F9E">
              <w:rPr>
                <w:sz w:val="22"/>
                <w:szCs w:val="22"/>
              </w:rPr>
              <w:t>oгpaничeннoй</w:t>
            </w:r>
            <w:proofErr w:type="spellEnd"/>
            <w:r w:rsidRPr="009A7F9E">
              <w:rPr>
                <w:sz w:val="22"/>
                <w:szCs w:val="22"/>
              </w:rPr>
              <w:t xml:space="preserve"> </w:t>
            </w:r>
            <w:proofErr w:type="spellStart"/>
            <w:r w:rsidRPr="009A7F9E">
              <w:rPr>
                <w:sz w:val="22"/>
                <w:szCs w:val="22"/>
              </w:rPr>
              <w:t>oтвeтствeннoстью</w:t>
            </w:r>
            <w:proofErr w:type="spellEnd"/>
            <w:r w:rsidRPr="009A7F9E">
              <w:rPr>
                <w:sz w:val="22"/>
                <w:szCs w:val="22"/>
              </w:rPr>
              <w:t xml:space="preserve"> «</w:t>
            </w:r>
            <w:proofErr w:type="spellStart"/>
            <w:r w:rsidRPr="009A7F9E">
              <w:rPr>
                <w:sz w:val="22"/>
                <w:szCs w:val="22"/>
              </w:rPr>
              <w:t>Юpидичeская</w:t>
            </w:r>
            <w:proofErr w:type="spellEnd"/>
            <w:r w:rsidRPr="009A7F9E">
              <w:rPr>
                <w:sz w:val="22"/>
                <w:szCs w:val="22"/>
              </w:rPr>
              <w:t xml:space="preserve"> </w:t>
            </w:r>
            <w:proofErr w:type="spellStart"/>
            <w:r w:rsidRPr="009A7F9E">
              <w:rPr>
                <w:sz w:val="22"/>
                <w:szCs w:val="22"/>
              </w:rPr>
              <w:t>кoмпания</w:t>
            </w:r>
            <w:proofErr w:type="spellEnd"/>
            <w:r w:rsidRPr="009A7F9E">
              <w:rPr>
                <w:sz w:val="22"/>
                <w:szCs w:val="22"/>
              </w:rPr>
              <w:t xml:space="preserve"> «</w:t>
            </w:r>
            <w:proofErr w:type="spellStart"/>
            <w:r w:rsidRPr="009A7F9E">
              <w:rPr>
                <w:sz w:val="22"/>
                <w:szCs w:val="22"/>
              </w:rPr>
              <w:t>Baш</w:t>
            </w:r>
            <w:proofErr w:type="spellEnd"/>
            <w:r w:rsidRPr="009A7F9E">
              <w:rPr>
                <w:sz w:val="22"/>
                <w:szCs w:val="22"/>
              </w:rPr>
              <w:t xml:space="preserve"> </w:t>
            </w:r>
            <w:proofErr w:type="spellStart"/>
            <w:r w:rsidRPr="009A7F9E">
              <w:rPr>
                <w:sz w:val="22"/>
                <w:szCs w:val="22"/>
              </w:rPr>
              <w:t>aдвoкaт</w:t>
            </w:r>
            <w:proofErr w:type="spellEnd"/>
            <w:r w:rsidRPr="009A7F9E">
              <w:rPr>
                <w:sz w:val="22"/>
                <w:szCs w:val="22"/>
              </w:rPr>
              <w:t>»;</w:t>
            </w:r>
          </w:p>
          <w:p w:rsidR="009A7F9E" w:rsidRDefault="009A7F9E" w:rsidP="009A7F9E">
            <w:r w:rsidRPr="009A7F9E">
              <w:rPr>
                <w:sz w:val="22"/>
                <w:szCs w:val="22"/>
              </w:rPr>
              <w:t>16.</w:t>
            </w:r>
            <w:r w:rsidR="0032053D">
              <w:rPr>
                <w:sz w:val="22"/>
                <w:szCs w:val="22"/>
              </w:rPr>
              <w:t>2</w:t>
            </w:r>
            <w:r w:rsidRPr="009A7F9E">
              <w:rPr>
                <w:sz w:val="22"/>
                <w:szCs w:val="22"/>
              </w:rPr>
              <w:t>. Закрытое акционерное общество «</w:t>
            </w:r>
            <w:proofErr w:type="spellStart"/>
            <w:r w:rsidRPr="009A7F9E">
              <w:rPr>
                <w:sz w:val="22"/>
                <w:szCs w:val="22"/>
              </w:rPr>
              <w:t>РентКонтракт</w:t>
            </w:r>
            <w:proofErr w:type="spellEnd"/>
            <w:r w:rsidRPr="009A7F9E">
              <w:rPr>
                <w:sz w:val="22"/>
                <w:szCs w:val="22"/>
              </w:rPr>
              <w:t>»;</w:t>
            </w:r>
          </w:p>
          <w:p w:rsidR="0032053D" w:rsidRPr="009A7F9E" w:rsidRDefault="0032053D" w:rsidP="0032053D">
            <w:r>
              <w:rPr>
                <w:sz w:val="22"/>
                <w:szCs w:val="22"/>
              </w:rPr>
              <w:t>16.3</w:t>
            </w:r>
            <w:r w:rsidRPr="009A7F9E">
              <w:rPr>
                <w:sz w:val="22"/>
                <w:szCs w:val="22"/>
              </w:rPr>
              <w:t xml:space="preserve">. Общество с ограниченной ответственностью «ОЗФ ГРУПП»; </w:t>
            </w:r>
          </w:p>
          <w:p w:rsidR="009A7F9E" w:rsidRPr="009A7F9E" w:rsidRDefault="009A7F9E" w:rsidP="009A7F9E">
            <w:r w:rsidRPr="009A7F9E">
              <w:rPr>
                <w:sz w:val="22"/>
                <w:szCs w:val="22"/>
              </w:rPr>
              <w:t xml:space="preserve">16.4. Индивидуальный предприниматель </w:t>
            </w:r>
            <w:proofErr w:type="spellStart"/>
            <w:r w:rsidRPr="009A7F9E">
              <w:rPr>
                <w:sz w:val="22"/>
                <w:szCs w:val="22"/>
              </w:rPr>
              <w:t>Корягин</w:t>
            </w:r>
            <w:proofErr w:type="spellEnd"/>
            <w:r w:rsidRPr="009A7F9E">
              <w:rPr>
                <w:sz w:val="22"/>
                <w:szCs w:val="22"/>
              </w:rPr>
              <w:t xml:space="preserve"> Алексей Николаевич; </w:t>
            </w:r>
          </w:p>
          <w:p w:rsidR="009A7F9E" w:rsidRPr="00DA51C8" w:rsidRDefault="009A7F9E" w:rsidP="009A7F9E">
            <w:r w:rsidRPr="00DA51C8">
              <w:rPr>
                <w:sz w:val="22"/>
                <w:szCs w:val="22"/>
              </w:rPr>
              <w:t xml:space="preserve">16.5. </w:t>
            </w:r>
            <w:r w:rsidR="00DA51C8" w:rsidRPr="00DA51C8">
              <w:rPr>
                <w:sz w:val="22"/>
                <w:szCs w:val="22"/>
              </w:rPr>
              <w:t xml:space="preserve">Общество с ограниченной ответственностью «Аврора Консалтинг </w:t>
            </w:r>
            <w:proofErr w:type="spellStart"/>
            <w:r w:rsidR="00DA51C8" w:rsidRPr="00DA51C8">
              <w:rPr>
                <w:sz w:val="22"/>
                <w:szCs w:val="22"/>
              </w:rPr>
              <w:t>Северо-Запад</w:t>
            </w:r>
            <w:proofErr w:type="spellEnd"/>
            <w:r w:rsidR="00DA51C8" w:rsidRPr="00DA51C8">
              <w:rPr>
                <w:sz w:val="22"/>
                <w:szCs w:val="22"/>
              </w:rPr>
              <w:t>»</w:t>
            </w:r>
            <w:r w:rsidRPr="00DA51C8">
              <w:rPr>
                <w:sz w:val="22"/>
                <w:szCs w:val="22"/>
              </w:rPr>
              <w:t xml:space="preserve">; </w:t>
            </w:r>
          </w:p>
          <w:p w:rsidR="009A7F9E" w:rsidRPr="009A7F9E" w:rsidRDefault="009A7F9E" w:rsidP="009A7F9E">
            <w:r w:rsidRPr="009A7F9E">
              <w:rPr>
                <w:sz w:val="22"/>
                <w:szCs w:val="22"/>
              </w:rPr>
              <w:t>16.6. Общество с ограниченной ответственностью «</w:t>
            </w:r>
            <w:proofErr w:type="spellStart"/>
            <w:r w:rsidRPr="009A7F9E">
              <w:rPr>
                <w:sz w:val="22"/>
                <w:szCs w:val="22"/>
              </w:rPr>
              <w:t>ФандОценка</w:t>
            </w:r>
            <w:proofErr w:type="spellEnd"/>
            <w:r w:rsidRPr="009A7F9E">
              <w:rPr>
                <w:sz w:val="22"/>
                <w:szCs w:val="22"/>
              </w:rPr>
              <w:t>»</w:t>
            </w:r>
            <w:r>
              <w:rPr>
                <w:sz w:val="22"/>
                <w:szCs w:val="22"/>
              </w:rPr>
              <w:t xml:space="preserve"> </w:t>
            </w:r>
            <w:r w:rsidR="00266E8B">
              <w:rPr>
                <w:sz w:val="22"/>
                <w:szCs w:val="22"/>
              </w:rPr>
              <w:t xml:space="preserve">(далее каждый по отдельности </w:t>
            </w:r>
            <w:proofErr w:type="gramStart"/>
            <w:r w:rsidR="00266E8B">
              <w:rPr>
                <w:sz w:val="22"/>
                <w:szCs w:val="22"/>
              </w:rPr>
              <w:t>–О</w:t>
            </w:r>
            <w:proofErr w:type="gramEnd"/>
            <w:r w:rsidRPr="005941AF">
              <w:rPr>
                <w:sz w:val="22"/>
                <w:szCs w:val="22"/>
              </w:rPr>
              <w:t>ценщик)</w:t>
            </w:r>
            <w:r>
              <w:rPr>
                <w:sz w:val="22"/>
                <w:szCs w:val="22"/>
              </w:rPr>
              <w:t>.</w:t>
            </w:r>
          </w:p>
          <w:p w:rsidR="00620783" w:rsidRPr="009A7F9E" w:rsidRDefault="00620783" w:rsidP="009A7F9E"/>
        </w:tc>
      </w:tr>
      <w:tr w:rsidR="00F61B66" w:rsidRPr="00A16525" w:rsidTr="00F61B66">
        <w:trPr>
          <w:trHeight w:val="1632"/>
        </w:trPr>
        <w:tc>
          <w:tcPr>
            <w:tcW w:w="540" w:type="dxa"/>
          </w:tcPr>
          <w:p w:rsidR="00F61B66" w:rsidRDefault="00B1404B" w:rsidP="005921CC">
            <w:pPr>
              <w:spacing w:after="60"/>
              <w:jc w:val="center"/>
            </w:pPr>
            <w:r>
              <w:t>3</w:t>
            </w:r>
            <w:r w:rsidR="00DD7909">
              <w:t>.</w:t>
            </w:r>
          </w:p>
        </w:tc>
        <w:tc>
          <w:tcPr>
            <w:tcW w:w="4860" w:type="dxa"/>
          </w:tcPr>
          <w:p w:rsidR="005941AF" w:rsidRPr="005941AF" w:rsidRDefault="005941AF" w:rsidP="005941AF">
            <w:r w:rsidRPr="005941AF">
              <w:rPr>
                <w:sz w:val="22"/>
                <w:szCs w:val="22"/>
              </w:rPr>
              <w:t>17. Место нахождения Оценщика:</w:t>
            </w:r>
          </w:p>
          <w:p w:rsidR="005941AF" w:rsidRPr="005941AF" w:rsidRDefault="005941AF" w:rsidP="005941AF">
            <w:pPr>
              <w:ind w:firstLine="567"/>
            </w:pPr>
            <w:r w:rsidRPr="005941AF">
              <w:rPr>
                <w:sz w:val="22"/>
                <w:szCs w:val="22"/>
              </w:rPr>
              <w:t xml:space="preserve">17.1 Закрытое акционерное общество «Юридическая компания «Ваш адвокат» - 123100, г. Москва, </w:t>
            </w:r>
            <w:proofErr w:type="spellStart"/>
            <w:r w:rsidRPr="005941AF">
              <w:rPr>
                <w:sz w:val="22"/>
                <w:szCs w:val="22"/>
              </w:rPr>
              <w:t>Студенецкий</w:t>
            </w:r>
            <w:proofErr w:type="spellEnd"/>
            <w:r w:rsidRPr="005941AF">
              <w:rPr>
                <w:sz w:val="22"/>
                <w:szCs w:val="22"/>
              </w:rPr>
              <w:t xml:space="preserve"> переулок, д.3, к.1;</w:t>
            </w:r>
          </w:p>
          <w:p w:rsidR="005941AF" w:rsidRPr="005941AF" w:rsidRDefault="005941AF" w:rsidP="005941AF">
            <w:pPr>
              <w:ind w:firstLine="567"/>
            </w:pPr>
            <w:r w:rsidRPr="005941AF">
              <w:rPr>
                <w:sz w:val="22"/>
                <w:szCs w:val="22"/>
              </w:rPr>
              <w:t>17.2. Закрытое акционерное общество «</w:t>
            </w:r>
            <w:proofErr w:type="spellStart"/>
            <w:r w:rsidRPr="005941AF">
              <w:rPr>
                <w:sz w:val="22"/>
                <w:szCs w:val="22"/>
              </w:rPr>
              <w:t>РентКонтракт</w:t>
            </w:r>
            <w:proofErr w:type="spellEnd"/>
            <w:r w:rsidRPr="005941AF">
              <w:rPr>
                <w:sz w:val="22"/>
                <w:szCs w:val="22"/>
              </w:rPr>
              <w:t>» - 107370, г</w:t>
            </w:r>
            <w:proofErr w:type="gramStart"/>
            <w:r w:rsidRPr="005941AF">
              <w:rPr>
                <w:sz w:val="22"/>
                <w:szCs w:val="22"/>
              </w:rPr>
              <w:t>.М</w:t>
            </w:r>
            <w:proofErr w:type="gramEnd"/>
            <w:r w:rsidRPr="005941AF">
              <w:rPr>
                <w:sz w:val="22"/>
                <w:szCs w:val="22"/>
              </w:rPr>
              <w:t>осква, Открытое шоссе, д.48А, стр.2.</w:t>
            </w:r>
          </w:p>
          <w:p w:rsidR="00F61B66" w:rsidRPr="005941AF" w:rsidRDefault="00F61B66" w:rsidP="00011BB0"/>
        </w:tc>
        <w:tc>
          <w:tcPr>
            <w:tcW w:w="5128" w:type="dxa"/>
          </w:tcPr>
          <w:p w:rsidR="00724C27" w:rsidRPr="00724C27" w:rsidRDefault="00724C27" w:rsidP="00C8246C">
            <w:r w:rsidRPr="00724C27">
              <w:rPr>
                <w:sz w:val="22"/>
                <w:szCs w:val="22"/>
              </w:rPr>
              <w:t>17. Место нахождения Оценщика:</w:t>
            </w:r>
          </w:p>
          <w:p w:rsidR="0032053D" w:rsidRPr="005941AF" w:rsidRDefault="0032053D" w:rsidP="00C8246C">
            <w:pPr>
              <w:ind w:firstLine="567"/>
            </w:pPr>
            <w:r w:rsidRPr="005941AF">
              <w:rPr>
                <w:sz w:val="22"/>
                <w:szCs w:val="22"/>
              </w:rPr>
              <w:t xml:space="preserve">17.1 </w:t>
            </w:r>
            <w:proofErr w:type="spellStart"/>
            <w:r w:rsidRPr="009A7F9E">
              <w:rPr>
                <w:sz w:val="22"/>
                <w:szCs w:val="22"/>
              </w:rPr>
              <w:t>Общeствo</w:t>
            </w:r>
            <w:proofErr w:type="spellEnd"/>
            <w:r w:rsidRPr="009A7F9E">
              <w:rPr>
                <w:sz w:val="22"/>
                <w:szCs w:val="22"/>
              </w:rPr>
              <w:t xml:space="preserve"> с </w:t>
            </w:r>
            <w:proofErr w:type="spellStart"/>
            <w:r w:rsidRPr="009A7F9E">
              <w:rPr>
                <w:sz w:val="22"/>
                <w:szCs w:val="22"/>
              </w:rPr>
              <w:t>oгpaничeннoй</w:t>
            </w:r>
            <w:proofErr w:type="spellEnd"/>
            <w:r w:rsidRPr="009A7F9E">
              <w:rPr>
                <w:sz w:val="22"/>
                <w:szCs w:val="22"/>
              </w:rPr>
              <w:t xml:space="preserve"> </w:t>
            </w:r>
            <w:proofErr w:type="spellStart"/>
            <w:r w:rsidRPr="009A7F9E">
              <w:rPr>
                <w:sz w:val="22"/>
                <w:szCs w:val="22"/>
              </w:rPr>
              <w:t>oтвeтствeннoстью</w:t>
            </w:r>
            <w:proofErr w:type="spellEnd"/>
            <w:r w:rsidRPr="009A7F9E">
              <w:rPr>
                <w:sz w:val="22"/>
                <w:szCs w:val="22"/>
              </w:rPr>
              <w:t xml:space="preserve"> </w:t>
            </w:r>
            <w:r w:rsidRPr="005941AF">
              <w:rPr>
                <w:sz w:val="22"/>
                <w:szCs w:val="22"/>
              </w:rPr>
              <w:t>«Юридическая компания «Ваш адвокат» - 123100, г</w:t>
            </w:r>
            <w:proofErr w:type="gramStart"/>
            <w:r w:rsidRPr="005941AF">
              <w:rPr>
                <w:sz w:val="22"/>
                <w:szCs w:val="22"/>
              </w:rPr>
              <w:t>.М</w:t>
            </w:r>
            <w:proofErr w:type="gramEnd"/>
            <w:r w:rsidRPr="005941AF">
              <w:rPr>
                <w:sz w:val="22"/>
                <w:szCs w:val="22"/>
              </w:rPr>
              <w:t xml:space="preserve">осква, </w:t>
            </w:r>
            <w:proofErr w:type="spellStart"/>
            <w:r w:rsidRPr="005941AF">
              <w:rPr>
                <w:sz w:val="22"/>
                <w:szCs w:val="22"/>
              </w:rPr>
              <w:t>Студенецкий</w:t>
            </w:r>
            <w:proofErr w:type="spellEnd"/>
            <w:r w:rsidRPr="005941AF">
              <w:rPr>
                <w:sz w:val="22"/>
                <w:szCs w:val="22"/>
              </w:rPr>
              <w:t xml:space="preserve"> переулок, д.3, к.1;</w:t>
            </w:r>
          </w:p>
          <w:p w:rsidR="0032053D" w:rsidRPr="00DA51C8" w:rsidRDefault="0032053D" w:rsidP="00C8246C">
            <w:pPr>
              <w:ind w:firstLine="567"/>
            </w:pPr>
            <w:r w:rsidRPr="005941AF">
              <w:rPr>
                <w:sz w:val="22"/>
                <w:szCs w:val="22"/>
              </w:rPr>
              <w:t>17.2. Закрытое акционерное общество «</w:t>
            </w:r>
            <w:proofErr w:type="spellStart"/>
            <w:r w:rsidRPr="005941AF">
              <w:rPr>
                <w:sz w:val="22"/>
                <w:szCs w:val="22"/>
              </w:rPr>
              <w:t>РентКонтракт</w:t>
            </w:r>
            <w:proofErr w:type="spellEnd"/>
            <w:r w:rsidRPr="005941AF">
              <w:rPr>
                <w:sz w:val="22"/>
                <w:szCs w:val="22"/>
              </w:rPr>
              <w:t xml:space="preserve">» - </w:t>
            </w:r>
            <w:r w:rsidR="00DA51C8" w:rsidRPr="00DA51C8">
              <w:rPr>
                <w:sz w:val="22"/>
                <w:szCs w:val="22"/>
              </w:rPr>
              <w:t xml:space="preserve">101000, г. Москва, Большой </w:t>
            </w:r>
            <w:proofErr w:type="spellStart"/>
            <w:r w:rsidR="00DA51C8" w:rsidRPr="00DA51C8">
              <w:rPr>
                <w:sz w:val="22"/>
                <w:szCs w:val="22"/>
              </w:rPr>
              <w:t>Спасоглинищевский</w:t>
            </w:r>
            <w:proofErr w:type="spellEnd"/>
            <w:r w:rsidR="00DA51C8" w:rsidRPr="00DA51C8">
              <w:rPr>
                <w:sz w:val="22"/>
                <w:szCs w:val="22"/>
              </w:rPr>
              <w:t xml:space="preserve"> пер., д. 8., стр. 8;</w:t>
            </w:r>
          </w:p>
          <w:p w:rsidR="009A7F9E" w:rsidRPr="009A7F9E" w:rsidRDefault="009A7F9E" w:rsidP="00C8246C">
            <w:pPr>
              <w:ind w:firstLine="567"/>
            </w:pPr>
            <w:r w:rsidRPr="009A7F9E">
              <w:rPr>
                <w:sz w:val="22"/>
                <w:szCs w:val="22"/>
              </w:rPr>
              <w:t>17.</w:t>
            </w:r>
            <w:r w:rsidR="0032053D">
              <w:rPr>
                <w:sz w:val="22"/>
                <w:szCs w:val="22"/>
              </w:rPr>
              <w:t>3</w:t>
            </w:r>
            <w:r w:rsidRPr="009A7F9E">
              <w:rPr>
                <w:sz w:val="22"/>
                <w:szCs w:val="22"/>
              </w:rPr>
              <w:t xml:space="preserve">. </w:t>
            </w:r>
            <w:r w:rsidR="004832C9" w:rsidRPr="009A7F9E">
              <w:rPr>
                <w:sz w:val="22"/>
                <w:szCs w:val="22"/>
              </w:rPr>
              <w:t>Общество с ограниченной ответственностью «ОЗФ ГРУПП»</w:t>
            </w:r>
            <w:r w:rsidR="00DA51C8">
              <w:rPr>
                <w:sz w:val="22"/>
                <w:szCs w:val="22"/>
              </w:rPr>
              <w:t xml:space="preserve"> </w:t>
            </w:r>
            <w:r w:rsidRPr="009A7F9E">
              <w:rPr>
                <w:sz w:val="22"/>
                <w:szCs w:val="22"/>
              </w:rPr>
              <w:t>-</w:t>
            </w:r>
            <w:r w:rsidR="00DA51C8">
              <w:rPr>
                <w:sz w:val="22"/>
                <w:szCs w:val="22"/>
              </w:rPr>
              <w:t xml:space="preserve"> </w:t>
            </w:r>
            <w:r w:rsidRPr="009A7F9E">
              <w:rPr>
                <w:sz w:val="22"/>
                <w:szCs w:val="22"/>
              </w:rPr>
              <w:t xml:space="preserve">101000, г. Москва, ул. </w:t>
            </w:r>
            <w:proofErr w:type="spellStart"/>
            <w:r w:rsidRPr="009A7F9E">
              <w:rPr>
                <w:sz w:val="22"/>
                <w:szCs w:val="22"/>
              </w:rPr>
              <w:t>Маросейка</w:t>
            </w:r>
            <w:proofErr w:type="spellEnd"/>
            <w:r w:rsidRPr="009A7F9E">
              <w:rPr>
                <w:sz w:val="22"/>
                <w:szCs w:val="22"/>
              </w:rPr>
              <w:t>, д. 10/1, стр. 1;</w:t>
            </w:r>
          </w:p>
          <w:p w:rsidR="009A7F9E" w:rsidRPr="009A7F9E" w:rsidRDefault="009A7F9E" w:rsidP="00C8246C">
            <w:pPr>
              <w:ind w:firstLine="567"/>
            </w:pPr>
            <w:r w:rsidRPr="009A7F9E">
              <w:rPr>
                <w:sz w:val="22"/>
                <w:szCs w:val="22"/>
              </w:rPr>
              <w:t xml:space="preserve">17.4. </w:t>
            </w:r>
            <w:r w:rsidR="004832C9" w:rsidRPr="009A7F9E">
              <w:rPr>
                <w:sz w:val="22"/>
                <w:szCs w:val="22"/>
              </w:rPr>
              <w:t xml:space="preserve">Индивидуальный предприниматель </w:t>
            </w:r>
            <w:proofErr w:type="spellStart"/>
            <w:r w:rsidR="004832C9" w:rsidRPr="009A7F9E">
              <w:rPr>
                <w:sz w:val="22"/>
                <w:szCs w:val="22"/>
              </w:rPr>
              <w:t>Корягин</w:t>
            </w:r>
            <w:proofErr w:type="spellEnd"/>
            <w:r w:rsidR="004832C9" w:rsidRPr="009A7F9E">
              <w:rPr>
                <w:sz w:val="22"/>
                <w:szCs w:val="22"/>
              </w:rPr>
              <w:t xml:space="preserve"> Алексей Николаевич</w:t>
            </w:r>
            <w:r w:rsidR="004832C9">
              <w:rPr>
                <w:sz w:val="22"/>
                <w:szCs w:val="22"/>
              </w:rPr>
              <w:t xml:space="preserve"> </w:t>
            </w:r>
            <w:r w:rsidR="0032053D">
              <w:rPr>
                <w:sz w:val="22"/>
                <w:szCs w:val="22"/>
              </w:rPr>
              <w:t>–</w:t>
            </w:r>
            <w:r w:rsidRPr="009A7F9E">
              <w:rPr>
                <w:sz w:val="22"/>
                <w:szCs w:val="22"/>
              </w:rPr>
              <w:t xml:space="preserve"> </w:t>
            </w:r>
            <w:r w:rsidR="001E092B">
              <w:rPr>
                <w:sz w:val="22"/>
                <w:szCs w:val="22"/>
              </w:rPr>
              <w:t>127</w:t>
            </w:r>
            <w:r w:rsidR="001E092B" w:rsidRPr="001E092B">
              <w:rPr>
                <w:sz w:val="22"/>
                <w:szCs w:val="22"/>
              </w:rPr>
              <w:t>253</w:t>
            </w:r>
            <w:r w:rsidR="001E092B">
              <w:rPr>
                <w:sz w:val="22"/>
                <w:szCs w:val="22"/>
              </w:rPr>
              <w:t xml:space="preserve">, </w:t>
            </w:r>
            <w:r w:rsidR="001E092B" w:rsidRPr="001E092B">
              <w:rPr>
                <w:sz w:val="22"/>
                <w:szCs w:val="22"/>
              </w:rPr>
              <w:t>г</w:t>
            </w:r>
            <w:proofErr w:type="gramStart"/>
            <w:r w:rsidR="001E092B" w:rsidRPr="001E092B">
              <w:rPr>
                <w:sz w:val="22"/>
                <w:szCs w:val="22"/>
              </w:rPr>
              <w:t>.М</w:t>
            </w:r>
            <w:proofErr w:type="gramEnd"/>
            <w:r w:rsidR="001E092B" w:rsidRPr="001E092B">
              <w:rPr>
                <w:sz w:val="22"/>
                <w:szCs w:val="22"/>
              </w:rPr>
              <w:t>осква, ул.Псковская д.7 кв.232</w:t>
            </w:r>
            <w:r w:rsidRPr="009A7F9E">
              <w:rPr>
                <w:sz w:val="22"/>
                <w:szCs w:val="22"/>
              </w:rPr>
              <w:t>;</w:t>
            </w:r>
          </w:p>
          <w:p w:rsidR="009A7F9E" w:rsidRPr="009A7F9E" w:rsidRDefault="009A7F9E" w:rsidP="00C8246C">
            <w:pPr>
              <w:ind w:firstLine="567"/>
            </w:pPr>
            <w:r w:rsidRPr="009A7F9E">
              <w:rPr>
                <w:sz w:val="22"/>
                <w:szCs w:val="22"/>
              </w:rPr>
              <w:lastRenderedPageBreak/>
              <w:t xml:space="preserve">17.5. </w:t>
            </w:r>
            <w:r w:rsidR="00F26C0C" w:rsidRPr="00DA51C8">
              <w:rPr>
                <w:sz w:val="22"/>
                <w:szCs w:val="22"/>
              </w:rPr>
              <w:t xml:space="preserve">Общество с ограниченной ответственностью «Аврора Консалтинг </w:t>
            </w:r>
            <w:proofErr w:type="spellStart"/>
            <w:r w:rsidR="00F26C0C" w:rsidRPr="00DA51C8">
              <w:rPr>
                <w:sz w:val="22"/>
                <w:szCs w:val="22"/>
              </w:rPr>
              <w:t>Северо-Запад</w:t>
            </w:r>
            <w:proofErr w:type="spellEnd"/>
            <w:r w:rsidR="00F26C0C" w:rsidRPr="00DA51C8">
              <w:rPr>
                <w:sz w:val="22"/>
                <w:szCs w:val="22"/>
              </w:rPr>
              <w:t>»</w:t>
            </w:r>
            <w:r w:rsidR="00F26C0C">
              <w:rPr>
                <w:sz w:val="22"/>
                <w:szCs w:val="22"/>
              </w:rPr>
              <w:t xml:space="preserve"> </w:t>
            </w:r>
            <w:r w:rsidRPr="009A7F9E">
              <w:rPr>
                <w:sz w:val="22"/>
                <w:szCs w:val="22"/>
              </w:rPr>
              <w:t xml:space="preserve">- </w:t>
            </w:r>
            <w:r w:rsidR="00F26C0C" w:rsidRPr="00F26C0C">
              <w:rPr>
                <w:sz w:val="22"/>
                <w:szCs w:val="22"/>
              </w:rPr>
              <w:t xml:space="preserve">191002, г. Санкт-Петербург, Разъезжая ул., д. 5, </w:t>
            </w:r>
            <w:proofErr w:type="spellStart"/>
            <w:r w:rsidR="00F26C0C" w:rsidRPr="00F26C0C">
              <w:rPr>
                <w:sz w:val="22"/>
                <w:szCs w:val="22"/>
              </w:rPr>
              <w:t>оф</w:t>
            </w:r>
            <w:proofErr w:type="spellEnd"/>
            <w:r w:rsidR="00F26C0C" w:rsidRPr="00F26C0C">
              <w:rPr>
                <w:sz w:val="22"/>
                <w:szCs w:val="22"/>
              </w:rPr>
              <w:t>. 142</w:t>
            </w:r>
            <w:r w:rsidRPr="009A7F9E">
              <w:rPr>
                <w:sz w:val="22"/>
                <w:szCs w:val="22"/>
              </w:rPr>
              <w:t>;</w:t>
            </w:r>
          </w:p>
          <w:p w:rsidR="009A7F9E" w:rsidRPr="009A7F9E" w:rsidRDefault="009A7F9E" w:rsidP="00C8246C">
            <w:pPr>
              <w:ind w:firstLine="567"/>
            </w:pPr>
            <w:r w:rsidRPr="009A7F9E">
              <w:rPr>
                <w:sz w:val="22"/>
                <w:szCs w:val="22"/>
              </w:rPr>
              <w:t xml:space="preserve">17.6. </w:t>
            </w:r>
            <w:r w:rsidR="004832C9" w:rsidRPr="009A7F9E">
              <w:rPr>
                <w:sz w:val="22"/>
                <w:szCs w:val="22"/>
              </w:rPr>
              <w:t>Общество с ограниченной ответственностью «</w:t>
            </w:r>
            <w:proofErr w:type="spellStart"/>
            <w:r w:rsidR="004832C9" w:rsidRPr="009A7F9E">
              <w:rPr>
                <w:sz w:val="22"/>
                <w:szCs w:val="22"/>
              </w:rPr>
              <w:t>ФандОценка</w:t>
            </w:r>
            <w:proofErr w:type="spellEnd"/>
            <w:r w:rsidR="004832C9" w:rsidRPr="009A7F9E">
              <w:rPr>
                <w:sz w:val="22"/>
                <w:szCs w:val="22"/>
              </w:rPr>
              <w:t>»</w:t>
            </w:r>
            <w:r w:rsidR="00611A53">
              <w:rPr>
                <w:sz w:val="22"/>
                <w:szCs w:val="22"/>
              </w:rPr>
              <w:t xml:space="preserve"> </w:t>
            </w:r>
            <w:r w:rsidRPr="009A7F9E">
              <w:rPr>
                <w:sz w:val="22"/>
                <w:szCs w:val="22"/>
              </w:rPr>
              <w:t>- 123007, г. Москва,  Хорошевское ш</w:t>
            </w:r>
            <w:r w:rsidR="00137F3D">
              <w:rPr>
                <w:sz w:val="22"/>
                <w:szCs w:val="22"/>
              </w:rPr>
              <w:t>оссе</w:t>
            </w:r>
            <w:r w:rsidRPr="009A7F9E">
              <w:rPr>
                <w:sz w:val="22"/>
                <w:szCs w:val="22"/>
              </w:rPr>
              <w:t>, д.32А</w:t>
            </w:r>
            <w:r>
              <w:rPr>
                <w:sz w:val="22"/>
                <w:szCs w:val="22"/>
              </w:rPr>
              <w:t>.</w:t>
            </w:r>
          </w:p>
          <w:p w:rsidR="00F61B66" w:rsidRPr="00F61B66" w:rsidRDefault="00F61B66" w:rsidP="00C8246C"/>
        </w:tc>
      </w:tr>
      <w:tr w:rsidR="00F45F93" w:rsidRPr="00A16525" w:rsidTr="00F61B66">
        <w:trPr>
          <w:trHeight w:val="1632"/>
        </w:trPr>
        <w:tc>
          <w:tcPr>
            <w:tcW w:w="540" w:type="dxa"/>
          </w:tcPr>
          <w:p w:rsidR="00F45F93" w:rsidRPr="00E66390" w:rsidRDefault="00F45F93" w:rsidP="005921CC">
            <w:pPr>
              <w:spacing w:after="60"/>
              <w:jc w:val="center"/>
            </w:pPr>
            <w:r w:rsidRPr="00E66390">
              <w:rPr>
                <w:sz w:val="22"/>
                <w:szCs w:val="22"/>
                <w:lang w:val="en-US"/>
              </w:rPr>
              <w:lastRenderedPageBreak/>
              <w:t>4</w:t>
            </w:r>
            <w:r w:rsidRPr="00E66390">
              <w:rPr>
                <w:sz w:val="22"/>
                <w:szCs w:val="22"/>
              </w:rPr>
              <w:t>.</w:t>
            </w:r>
          </w:p>
        </w:tc>
        <w:tc>
          <w:tcPr>
            <w:tcW w:w="4860" w:type="dxa"/>
          </w:tcPr>
          <w:p w:rsidR="00F45F93" w:rsidRPr="00E66390" w:rsidRDefault="00F45F93" w:rsidP="00E66390">
            <w:r w:rsidRPr="00E66390">
              <w:rPr>
                <w:sz w:val="22"/>
                <w:szCs w:val="22"/>
              </w:rPr>
              <w:t>36. Инвестиционный пай является именной ценной бумагой, удостоверяющей:</w:t>
            </w:r>
          </w:p>
          <w:p w:rsidR="00F45F93" w:rsidRPr="00E66390" w:rsidRDefault="00F45F93" w:rsidP="00F45F93">
            <w:pPr>
              <w:ind w:firstLine="567"/>
            </w:pPr>
            <w:r w:rsidRPr="00E66390">
              <w:rPr>
                <w:sz w:val="22"/>
                <w:szCs w:val="22"/>
              </w:rPr>
              <w:t>1) долю его владельца в праве собственности на имущество, составляющее Фонд;</w:t>
            </w:r>
          </w:p>
          <w:p w:rsidR="00F45F93" w:rsidRPr="00E66390" w:rsidRDefault="00F45F93" w:rsidP="00F45F93">
            <w:pPr>
              <w:ind w:firstLine="567"/>
            </w:pPr>
            <w:r w:rsidRPr="00E66390">
              <w:rPr>
                <w:sz w:val="22"/>
                <w:szCs w:val="22"/>
              </w:rPr>
              <w:t>2) право требовать от Управляющей компании надлежащего доверительного управления Фондом;</w:t>
            </w:r>
          </w:p>
          <w:p w:rsidR="00F45F93" w:rsidRPr="00E66390" w:rsidRDefault="00F45F93" w:rsidP="00F45F93">
            <w:pPr>
              <w:ind w:firstLine="567"/>
            </w:pPr>
            <w:r w:rsidRPr="00E66390">
              <w:rPr>
                <w:sz w:val="22"/>
                <w:szCs w:val="22"/>
              </w:rPr>
              <w:t>3) право на участие в общем собрании владельцев инвестиционных паев;</w:t>
            </w:r>
          </w:p>
          <w:p w:rsidR="00F45F93" w:rsidRPr="00E66390" w:rsidRDefault="00F45F93" w:rsidP="00F45F93">
            <w:pPr>
              <w:ind w:firstLine="567"/>
            </w:pPr>
            <w:r w:rsidRPr="00E66390">
              <w:rPr>
                <w:sz w:val="22"/>
                <w:szCs w:val="22"/>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F45F93" w:rsidRPr="00E66390" w:rsidRDefault="00F45F93" w:rsidP="00F45F93">
            <w:pPr>
              <w:ind w:firstLine="567"/>
            </w:pPr>
            <w:r w:rsidRPr="00E66390">
              <w:rPr>
                <w:sz w:val="22"/>
                <w:szCs w:val="22"/>
              </w:rPr>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F45F93" w:rsidRPr="00E66390" w:rsidRDefault="00F45F93" w:rsidP="00F45F93">
            <w:pPr>
              <w:ind w:firstLine="567"/>
            </w:pPr>
          </w:p>
          <w:p w:rsidR="00F45F93" w:rsidRPr="00E66390" w:rsidRDefault="00F45F93" w:rsidP="00F45F93">
            <w:pPr>
              <w:ind w:firstLine="567"/>
            </w:pPr>
            <w:r w:rsidRPr="00E66390">
              <w:rPr>
                <w:sz w:val="22"/>
                <w:szCs w:val="22"/>
              </w:rPr>
              <w:t xml:space="preserve">6) </w:t>
            </w:r>
            <w:bookmarkStart w:id="0" w:name="OLE_LINK29"/>
            <w:bookmarkStart w:id="1" w:name="OLE_LINK31"/>
            <w:r w:rsidRPr="00E66390">
              <w:rPr>
                <w:sz w:val="22"/>
                <w:szCs w:val="22"/>
              </w:rPr>
              <w:t>право владельцев инвестиционных паев на получение дохода по инвестиционному паю;</w:t>
            </w:r>
          </w:p>
          <w:p w:rsidR="00F45F93" w:rsidRPr="00E66390" w:rsidRDefault="00F45F93" w:rsidP="00F45F93">
            <w:pPr>
              <w:ind w:firstLine="567"/>
            </w:pPr>
            <w:r w:rsidRPr="00E66390">
              <w:rPr>
                <w:sz w:val="22"/>
                <w:szCs w:val="22"/>
              </w:rPr>
              <w:t xml:space="preserve">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год. Под первым отчетным периодом понимается период </w:t>
            </w:r>
            <w:proofErr w:type="gramStart"/>
            <w:r w:rsidRPr="00E66390">
              <w:rPr>
                <w:sz w:val="22"/>
                <w:szCs w:val="22"/>
              </w:rPr>
              <w:t>с даты завершения</w:t>
            </w:r>
            <w:proofErr w:type="gramEnd"/>
            <w:r w:rsidRPr="00E66390">
              <w:rPr>
                <w:sz w:val="22"/>
                <w:szCs w:val="22"/>
              </w:rPr>
              <w:t xml:space="preserve"> (окончания) формирования фонда до даты окончания календарного года, в котором завершено (окончено) формирование фонда.</w:t>
            </w:r>
          </w:p>
          <w:p w:rsidR="00F45F93" w:rsidRPr="00E66390" w:rsidRDefault="00F45F93" w:rsidP="00F45F93">
            <w:pPr>
              <w:ind w:firstLine="567"/>
            </w:pPr>
            <w:r w:rsidRPr="00E66390">
              <w:rPr>
                <w:sz w:val="22"/>
                <w:szCs w:val="22"/>
              </w:rPr>
              <w:t>Выплата дохода осуществляется не позднее 20 (двадцати) дней начиная с 5 (Пятого) рабочего дня, следующего за отчетным периодом путем перечисления денежных средств на банковский счет, указанный в реестре владельцев инвестиционных паев.</w:t>
            </w:r>
          </w:p>
          <w:p w:rsidR="00F45F93" w:rsidRPr="00E66390" w:rsidRDefault="00F45F93" w:rsidP="00F45F93">
            <w:pPr>
              <w:ind w:firstLine="567"/>
            </w:pPr>
            <w:r w:rsidRPr="00E66390">
              <w:rPr>
                <w:sz w:val="22"/>
                <w:szCs w:val="22"/>
              </w:rPr>
              <w:t xml:space="preserve">Промежуточные выплаты инвестиционного дохода в течение отчетного периода не производятся. Доход по </w:t>
            </w:r>
            <w:r w:rsidRPr="00E66390">
              <w:rPr>
                <w:sz w:val="22"/>
                <w:szCs w:val="22"/>
              </w:rPr>
              <w:lastRenderedPageBreak/>
              <w:t>инвестиционным паям составляет 10 (десять) процентов от полученных в течение отчетного периода арендных платежей (без НДС).</w:t>
            </w:r>
          </w:p>
          <w:p w:rsidR="00F45F93" w:rsidRPr="00E66390" w:rsidRDefault="00F45F93" w:rsidP="00F45F93">
            <w:pPr>
              <w:ind w:firstLine="567"/>
            </w:pPr>
            <w:r w:rsidRPr="00E66390">
              <w:rPr>
                <w:sz w:val="22"/>
                <w:szCs w:val="22"/>
              </w:rPr>
              <w:t>Под доходом от сдачи объектов недвижимого имущества в аренду понимается сумма следующих величин:</w:t>
            </w:r>
          </w:p>
          <w:p w:rsidR="00F45F93" w:rsidRPr="00E66390" w:rsidRDefault="00F45F93" w:rsidP="00F45F93">
            <w:pPr>
              <w:ind w:firstLine="567"/>
            </w:pPr>
            <w:r w:rsidRPr="00E66390">
              <w:rPr>
                <w:sz w:val="22"/>
                <w:szCs w:val="22"/>
              </w:rPr>
              <w:t>•</w:t>
            </w:r>
            <w:r w:rsidRPr="00E66390">
              <w:rPr>
                <w:sz w:val="22"/>
                <w:szCs w:val="22"/>
              </w:rPr>
              <w:tab/>
              <w:t>поступившая в отчетном периоде в имущество Фонда сумма денежных средств (без учета НДС) в счет оплаты за аренду недвижимого имущества в отчетном периоде и в предыдущих отчетных периодах;</w:t>
            </w:r>
          </w:p>
          <w:p w:rsidR="00F45F93" w:rsidRPr="00E66390" w:rsidRDefault="00F45F93" w:rsidP="00F45F93">
            <w:pPr>
              <w:ind w:firstLine="567"/>
            </w:pPr>
            <w:r w:rsidRPr="00E66390">
              <w:rPr>
                <w:sz w:val="22"/>
                <w:szCs w:val="22"/>
              </w:rPr>
              <w:t>•</w:t>
            </w:r>
            <w:r w:rsidRPr="00E66390">
              <w:rPr>
                <w:sz w:val="22"/>
                <w:szCs w:val="22"/>
              </w:rPr>
              <w:tab/>
              <w:t xml:space="preserve">поступившая в предыдущих отчетных периодах в имущество Фонда сумма денежных средств (без учета НДС) в счет оплаты за аренду недвижимого имущества в отчетном периоде; </w:t>
            </w:r>
          </w:p>
          <w:p w:rsidR="00F45F93" w:rsidRPr="00E66390" w:rsidRDefault="00F45F93" w:rsidP="00F45F93">
            <w:pPr>
              <w:ind w:firstLine="567"/>
            </w:pPr>
            <w:r w:rsidRPr="00E66390">
              <w:rPr>
                <w:sz w:val="22"/>
                <w:szCs w:val="22"/>
              </w:rPr>
              <w:t>•</w:t>
            </w:r>
            <w:r w:rsidRPr="00E66390">
              <w:rPr>
                <w:sz w:val="22"/>
                <w:szCs w:val="22"/>
              </w:rPr>
              <w:tab/>
              <w:t>поступившая в отчетном периоде в имущество Фонда сумма денежных средств (без учета НДС) в счет оплаты штрафных санкций и компенсации убытков в соответствии с договорами аренды;</w:t>
            </w:r>
          </w:p>
          <w:p w:rsidR="00F45F93" w:rsidRPr="00E66390" w:rsidRDefault="00F45F93" w:rsidP="00F45F93">
            <w:pPr>
              <w:ind w:firstLine="567"/>
            </w:pPr>
            <w:r w:rsidRPr="00E66390">
              <w:rPr>
                <w:sz w:val="22"/>
                <w:szCs w:val="22"/>
              </w:rPr>
              <w:t>•</w:t>
            </w:r>
            <w:r w:rsidRPr="00E66390">
              <w:rPr>
                <w:sz w:val="22"/>
                <w:szCs w:val="22"/>
              </w:rPr>
              <w:tab/>
              <w:t>поступившая в отчетном периоде или в предыдущих отчетных периодах в имущество Фонда сумма денежных средств (без учета НДС), признанная в отчетном периоде платой за аренду за отчетный период или за предыдущие отчетные периоды в соответствии с договорами аренды.</w:t>
            </w:r>
          </w:p>
          <w:p w:rsidR="00F45F93" w:rsidRPr="00E66390" w:rsidRDefault="00F45F93" w:rsidP="00F45F93">
            <w:pPr>
              <w:ind w:firstLine="567"/>
              <w:rPr>
                <w:rFonts w:ascii="Times New Roman CYR" w:hAnsi="Times New Roman CYR" w:cs="Times New Roman CYR"/>
                <w:lang w:eastAsia="zh-CN"/>
              </w:rPr>
            </w:pPr>
            <w:r w:rsidRPr="00E66390">
              <w:rPr>
                <w:sz w:val="22"/>
                <w:szCs w:val="22"/>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bookmarkEnd w:id="0"/>
          <w:bookmarkEnd w:id="1"/>
          <w:p w:rsidR="00F45F93" w:rsidRPr="00E66390" w:rsidRDefault="00F45F93" w:rsidP="005941AF"/>
        </w:tc>
        <w:tc>
          <w:tcPr>
            <w:tcW w:w="5128" w:type="dxa"/>
          </w:tcPr>
          <w:p w:rsidR="00F45F93" w:rsidRPr="00E66390" w:rsidRDefault="00F45F93" w:rsidP="00E66390">
            <w:r w:rsidRPr="00E66390">
              <w:rPr>
                <w:sz w:val="22"/>
                <w:szCs w:val="22"/>
              </w:rPr>
              <w:lastRenderedPageBreak/>
              <w:t>36. Инвестиционный пай является именной ценной бумагой, удостоверяющей:</w:t>
            </w:r>
          </w:p>
          <w:p w:rsidR="00F45F93" w:rsidRPr="00E66390" w:rsidRDefault="00F45F93" w:rsidP="00F45F93">
            <w:pPr>
              <w:ind w:firstLine="567"/>
            </w:pPr>
            <w:r w:rsidRPr="00E66390">
              <w:rPr>
                <w:sz w:val="22"/>
                <w:szCs w:val="22"/>
              </w:rPr>
              <w:t>1) долю его владельца в праве собственности на имущество, составляющее Фонд;</w:t>
            </w:r>
          </w:p>
          <w:p w:rsidR="00F45F93" w:rsidRPr="00E66390" w:rsidRDefault="00F45F93" w:rsidP="00F45F93">
            <w:pPr>
              <w:ind w:firstLine="567"/>
            </w:pPr>
            <w:r w:rsidRPr="00E66390">
              <w:rPr>
                <w:sz w:val="22"/>
                <w:szCs w:val="22"/>
              </w:rPr>
              <w:t>2) право требовать от Управляющей компании надлежащего доверительного управления Фондом;</w:t>
            </w:r>
          </w:p>
          <w:p w:rsidR="00F45F93" w:rsidRPr="00E66390" w:rsidRDefault="00F45F93" w:rsidP="00F45F93">
            <w:pPr>
              <w:ind w:firstLine="567"/>
            </w:pPr>
            <w:r w:rsidRPr="00E66390">
              <w:rPr>
                <w:sz w:val="22"/>
                <w:szCs w:val="22"/>
              </w:rPr>
              <w:t>3) право на участие в общем собрании владельцев инвестиционных паев;</w:t>
            </w:r>
          </w:p>
          <w:p w:rsidR="00F45F93" w:rsidRPr="00E66390" w:rsidRDefault="00F45F93" w:rsidP="00F45F93">
            <w:pPr>
              <w:ind w:firstLine="567"/>
            </w:pPr>
            <w:r w:rsidRPr="00E66390">
              <w:rPr>
                <w:sz w:val="22"/>
                <w:szCs w:val="22"/>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F45F93" w:rsidRPr="00E66390" w:rsidRDefault="00F45F93" w:rsidP="00F45F93">
            <w:pPr>
              <w:ind w:firstLine="567"/>
            </w:pPr>
            <w:r w:rsidRPr="00E66390">
              <w:rPr>
                <w:sz w:val="22"/>
                <w:szCs w:val="22"/>
              </w:rPr>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F45F93" w:rsidRPr="00E66390" w:rsidRDefault="00F45F93" w:rsidP="00F45F93">
            <w:pPr>
              <w:ind w:firstLine="567"/>
            </w:pPr>
          </w:p>
          <w:p w:rsidR="002E2CA8" w:rsidRPr="002E2CA8" w:rsidRDefault="002E2CA8" w:rsidP="002E2CA8">
            <w:pPr>
              <w:ind w:firstLine="567"/>
            </w:pPr>
            <w:r w:rsidRPr="002E2CA8">
              <w:rPr>
                <w:sz w:val="22"/>
                <w:szCs w:val="22"/>
              </w:rPr>
              <w:t>6) право владельцев инвестиционных паев на получение дохода по инвестиционному паю;</w:t>
            </w:r>
          </w:p>
          <w:p w:rsidR="002E2CA8" w:rsidRPr="002E2CA8" w:rsidRDefault="002E2CA8" w:rsidP="002E2CA8">
            <w:pPr>
              <w:ind w:firstLine="567"/>
            </w:pPr>
            <w:r w:rsidRPr="002E2CA8">
              <w:rPr>
                <w:sz w:val="22"/>
                <w:szCs w:val="22"/>
              </w:rPr>
              <w:t xml:space="preserve">Доход по инвестиционным паям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w:t>
            </w:r>
            <w:proofErr w:type="gramStart"/>
            <w:r w:rsidRPr="002E2CA8">
              <w:rPr>
                <w:sz w:val="22"/>
                <w:szCs w:val="22"/>
              </w:rPr>
              <w:t>с даты вступления</w:t>
            </w:r>
            <w:proofErr w:type="gramEnd"/>
            <w:r w:rsidRPr="002E2CA8">
              <w:rPr>
                <w:sz w:val="22"/>
                <w:szCs w:val="22"/>
              </w:rPr>
              <w:t xml:space="preserve"> в силу изменений и дополнений в настоящие Правила, связанные с изменением порядка определения размера дохода от доверительного управления Фондом, распределяемого между владельцами инвестиционных паев, до даты окончания календарного месяца, в котором указанные изменения вступили в силу.  </w:t>
            </w:r>
          </w:p>
          <w:p w:rsidR="002E2CA8" w:rsidRPr="002E2CA8" w:rsidRDefault="002E2CA8" w:rsidP="002E2CA8">
            <w:pPr>
              <w:ind w:firstLine="567"/>
            </w:pPr>
            <w:r w:rsidRPr="002E2CA8">
              <w:rPr>
                <w:sz w:val="22"/>
                <w:szCs w:val="22"/>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сведения о реквизитах банковского счета для </w:t>
            </w:r>
            <w:r w:rsidRPr="002E2CA8">
              <w:rPr>
                <w:sz w:val="22"/>
                <w:szCs w:val="22"/>
              </w:rPr>
              <w:lastRenderedPageBreak/>
              <w:t xml:space="preserve">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w:t>
            </w:r>
            <w:proofErr w:type="gramStart"/>
            <w:r w:rsidRPr="002E2CA8">
              <w:rPr>
                <w:sz w:val="22"/>
                <w:szCs w:val="22"/>
              </w:rPr>
              <w:t>с даты получения</w:t>
            </w:r>
            <w:proofErr w:type="gramEnd"/>
            <w:r w:rsidRPr="002E2CA8">
              <w:rPr>
                <w:sz w:val="22"/>
                <w:szCs w:val="22"/>
              </w:rPr>
              <w:t xml:space="preserve"> управляющей компанией необходимых сведений о реквизитах банковского счета для перечисления дохода.</w:t>
            </w:r>
          </w:p>
          <w:p w:rsidR="002E2CA8" w:rsidRPr="002E2CA8" w:rsidRDefault="002E2CA8" w:rsidP="002E2CA8">
            <w:pPr>
              <w:ind w:firstLine="567"/>
            </w:pPr>
            <w:r w:rsidRPr="002E2CA8">
              <w:rPr>
                <w:sz w:val="22"/>
                <w:szCs w:val="22"/>
              </w:rPr>
              <w:t xml:space="preserve">Промежуточные выплаты инвестиционного дохода в течение отчетного периода не производятся. </w:t>
            </w:r>
          </w:p>
          <w:p w:rsidR="002E2CA8" w:rsidRPr="002E2CA8" w:rsidRDefault="002E2CA8" w:rsidP="002E2CA8">
            <w:pPr>
              <w:ind w:firstLine="567"/>
            </w:pPr>
            <w:r w:rsidRPr="002E2CA8">
              <w:rPr>
                <w:sz w:val="22"/>
                <w:szCs w:val="22"/>
              </w:rPr>
              <w:t>Доход по инвестиционным паям начисляется владельцам инвестиционных паев по итогам каждого отчетного периода в 5 (Пятый) рабочий день месяца, следующего за отчетным периодом.</w:t>
            </w:r>
          </w:p>
          <w:p w:rsidR="002E2CA8" w:rsidRPr="002E2CA8" w:rsidRDefault="002E2CA8" w:rsidP="002E2CA8">
            <w:pPr>
              <w:ind w:firstLine="567"/>
            </w:pPr>
            <w:r w:rsidRPr="002E2CA8">
              <w:rPr>
                <w:sz w:val="22"/>
                <w:szCs w:val="22"/>
              </w:rPr>
              <w:t>Доход по инвестиционным паям составляет 100 (</w:t>
            </w:r>
            <w:proofErr w:type="spellStart"/>
            <w:r w:rsidRPr="002E2CA8">
              <w:rPr>
                <w:sz w:val="22"/>
                <w:szCs w:val="22"/>
              </w:rPr>
              <w:t>Cто</w:t>
            </w:r>
            <w:proofErr w:type="spellEnd"/>
            <w:r w:rsidRPr="002E2CA8">
              <w:rPr>
                <w:sz w:val="22"/>
                <w:szCs w:val="22"/>
              </w:rPr>
              <w:t xml:space="preserve">) процентов от суммы денежных средств, находящихся на расчетном рублевом счету № 40701810900003260402, открытом в АКЦИОНЕРНОМ КОММЕРЧЕСКОМ ИННОВАЦИОННОМ БАНКЕ «ОБРАЗОВАНИЕ» (акционерное общество), на последний рабочий день отчетного </w:t>
            </w:r>
            <w:proofErr w:type="spellStart"/>
            <w:r w:rsidRPr="002E2CA8">
              <w:rPr>
                <w:sz w:val="22"/>
                <w:szCs w:val="22"/>
              </w:rPr>
              <w:t>периода</w:t>
            </w:r>
            <w:proofErr w:type="gramStart"/>
            <w:r w:rsidRPr="002E2CA8">
              <w:rPr>
                <w:sz w:val="22"/>
                <w:szCs w:val="22"/>
              </w:rPr>
              <w:t>.Д</w:t>
            </w:r>
            <w:proofErr w:type="gramEnd"/>
            <w:r w:rsidRPr="002E2CA8">
              <w:rPr>
                <w:sz w:val="22"/>
                <w:szCs w:val="22"/>
              </w:rPr>
              <w:t>оход</w:t>
            </w:r>
            <w:proofErr w:type="spellEnd"/>
            <w:r w:rsidRPr="002E2CA8">
              <w:rPr>
                <w:sz w:val="22"/>
                <w:szCs w:val="22"/>
              </w:rPr>
              <w:t xml:space="preserve">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rsidR="00F45F93" w:rsidRPr="00E66390" w:rsidRDefault="002E2CA8" w:rsidP="002E2CA8">
            <w:pPr>
              <w:ind w:firstLine="567"/>
              <w:rPr>
                <w:rFonts w:ascii="Times New Roman CYR" w:hAnsi="Times New Roman CYR" w:cs="Times New Roman CYR"/>
                <w:lang w:eastAsia="zh-CN"/>
              </w:rPr>
            </w:pPr>
            <w:r w:rsidRPr="002E2CA8">
              <w:rPr>
                <w:sz w:val="22"/>
                <w:szCs w:val="22"/>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F45F93" w:rsidRPr="00E66390" w:rsidRDefault="00F45F93" w:rsidP="00C8246C"/>
        </w:tc>
      </w:tr>
    </w:tbl>
    <w:p w:rsidR="006A70A1" w:rsidRDefault="006A70A1"/>
    <w:p w:rsidR="006A70A1" w:rsidRDefault="006A70A1"/>
    <w:p w:rsidR="00724C27" w:rsidRDefault="00724C27" w:rsidP="00724C27">
      <w:pPr>
        <w:rPr>
          <w:b/>
        </w:rPr>
      </w:pPr>
    </w:p>
    <w:p w:rsidR="00724C27" w:rsidRDefault="00724C27" w:rsidP="00724C27">
      <w:pPr>
        <w:rPr>
          <w:b/>
        </w:rPr>
      </w:pPr>
    </w:p>
    <w:p w:rsidR="00724C27" w:rsidRPr="00724C27" w:rsidRDefault="00724C27" w:rsidP="00724C27">
      <w:pPr>
        <w:rPr>
          <w:b/>
        </w:rPr>
      </w:pPr>
      <w:r w:rsidRPr="00724C27">
        <w:rPr>
          <w:b/>
        </w:rPr>
        <w:t>Генеральный директор</w:t>
      </w:r>
      <w:r w:rsidRPr="00724C27">
        <w:rPr>
          <w:b/>
        </w:rPr>
        <w:tab/>
      </w:r>
      <w:r w:rsidRPr="00724C27">
        <w:rPr>
          <w:b/>
        </w:rPr>
        <w:tab/>
      </w:r>
      <w:r w:rsidRPr="00724C27">
        <w:rPr>
          <w:b/>
        </w:rPr>
        <w:tab/>
      </w:r>
      <w:r>
        <w:rPr>
          <w:b/>
        </w:rPr>
        <w:t xml:space="preserve">                        </w:t>
      </w:r>
    </w:p>
    <w:p w:rsidR="00724C27" w:rsidRPr="00724C27" w:rsidRDefault="00724C27" w:rsidP="00724C27">
      <w:pPr>
        <w:tabs>
          <w:tab w:val="left" w:pos="5733"/>
          <w:tab w:val="left" w:pos="6303"/>
        </w:tabs>
        <w:rPr>
          <w:b/>
        </w:rPr>
      </w:pPr>
      <w:r w:rsidRPr="00724C27">
        <w:rPr>
          <w:b/>
        </w:rPr>
        <w:t>ООО «КАПИТАЛ ЭССЕТ МЕНЕДЖМЕНТ»</w:t>
      </w:r>
      <w:r>
        <w:rPr>
          <w:b/>
        </w:rPr>
        <w:tab/>
        <w:t>_______________________</w:t>
      </w:r>
      <w:r w:rsidRPr="00724C27">
        <w:rPr>
          <w:b/>
        </w:rPr>
        <w:t xml:space="preserve"> </w:t>
      </w:r>
      <w:r w:rsidR="002506F1">
        <w:rPr>
          <w:b/>
        </w:rPr>
        <w:t>Силаев П.В.</w:t>
      </w:r>
    </w:p>
    <w:p w:rsidR="00724C27" w:rsidRPr="00724C27" w:rsidRDefault="00724C27" w:rsidP="00724C27">
      <w:pPr>
        <w:tabs>
          <w:tab w:val="left" w:pos="7051"/>
        </w:tabs>
        <w:rPr>
          <w:b/>
          <w:sz w:val="18"/>
          <w:szCs w:val="18"/>
        </w:rPr>
      </w:pPr>
      <w:r>
        <w:rPr>
          <w:b/>
        </w:rPr>
        <w:tab/>
      </w:r>
      <w:r w:rsidRPr="00724C27">
        <w:rPr>
          <w:b/>
          <w:sz w:val="18"/>
          <w:szCs w:val="18"/>
        </w:rPr>
        <w:t>М.П.</w:t>
      </w:r>
    </w:p>
    <w:p w:rsidR="006A70A1" w:rsidRPr="00830965" w:rsidRDefault="00724C27" w:rsidP="00724C27">
      <w:pPr>
        <w:rPr>
          <w:b/>
        </w:rPr>
      </w:pPr>
      <w:r w:rsidRPr="00724C27">
        <w:rPr>
          <w:b/>
        </w:rPr>
        <w:tab/>
      </w:r>
    </w:p>
    <w:sectPr w:rsidR="006A70A1" w:rsidRPr="00830965" w:rsidSect="00CB366F">
      <w:pgSz w:w="11906" w:h="16838"/>
      <w:pgMar w:top="1134" w:right="85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472AA"/>
    <w:multiLevelType w:val="multilevel"/>
    <w:tmpl w:val="DAC65FDE"/>
    <w:lvl w:ilvl="0">
      <w:start w:val="1"/>
      <w:numFmt w:val="decimal"/>
      <w:lvlText w:val="%1."/>
      <w:lvlJc w:val="left"/>
      <w:pPr>
        <w:tabs>
          <w:tab w:val="num" w:pos="1140"/>
        </w:tabs>
        <w:ind w:left="1140" w:hanging="420"/>
      </w:pPr>
      <w:rPr>
        <w:rFonts w:cs="Times New Roman" w:hint="default"/>
        <w:b w:val="0"/>
        <w:i w:val="0"/>
        <w:sz w:val="24"/>
        <w:szCs w:val="24"/>
      </w:rPr>
    </w:lvl>
    <w:lvl w:ilvl="1">
      <w:start w:val="1"/>
      <w:numFmt w:val="decimal"/>
      <w:lvlText w:val="%1.%2."/>
      <w:lvlJc w:val="left"/>
      <w:pPr>
        <w:tabs>
          <w:tab w:val="num" w:pos="1140"/>
        </w:tabs>
        <w:ind w:left="1140" w:hanging="420"/>
      </w:pPr>
      <w:rPr>
        <w:rFonts w:cs="Times New Roman" w:hint="default"/>
        <w:b w:val="0"/>
        <w:i w:val="0"/>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B366F"/>
    <w:rsid w:val="00011BB0"/>
    <w:rsid w:val="0002385C"/>
    <w:rsid w:val="00051657"/>
    <w:rsid w:val="000A254E"/>
    <w:rsid w:val="000A550D"/>
    <w:rsid w:val="000B75A4"/>
    <w:rsid w:val="000C1C1C"/>
    <w:rsid w:val="000C398E"/>
    <w:rsid w:val="00104C83"/>
    <w:rsid w:val="001272B9"/>
    <w:rsid w:val="00137F3D"/>
    <w:rsid w:val="00150411"/>
    <w:rsid w:val="001777A0"/>
    <w:rsid w:val="001E092B"/>
    <w:rsid w:val="001E31A2"/>
    <w:rsid w:val="00234878"/>
    <w:rsid w:val="002506F1"/>
    <w:rsid w:val="00252D45"/>
    <w:rsid w:val="00266E8B"/>
    <w:rsid w:val="00276E38"/>
    <w:rsid w:val="002B68A4"/>
    <w:rsid w:val="002B7DFB"/>
    <w:rsid w:val="002E2CA8"/>
    <w:rsid w:val="002F09B5"/>
    <w:rsid w:val="0032053D"/>
    <w:rsid w:val="003A1961"/>
    <w:rsid w:val="003B31A7"/>
    <w:rsid w:val="003E4B6E"/>
    <w:rsid w:val="004664E7"/>
    <w:rsid w:val="0047092C"/>
    <w:rsid w:val="004832C9"/>
    <w:rsid w:val="004C143D"/>
    <w:rsid w:val="004C3CDD"/>
    <w:rsid w:val="004C7A41"/>
    <w:rsid w:val="00512FDF"/>
    <w:rsid w:val="005130FE"/>
    <w:rsid w:val="00514930"/>
    <w:rsid w:val="00527AD6"/>
    <w:rsid w:val="00531795"/>
    <w:rsid w:val="00543433"/>
    <w:rsid w:val="00565EC5"/>
    <w:rsid w:val="00581F17"/>
    <w:rsid w:val="005846E4"/>
    <w:rsid w:val="00591C83"/>
    <w:rsid w:val="005921CC"/>
    <w:rsid w:val="005941AF"/>
    <w:rsid w:val="005B34EB"/>
    <w:rsid w:val="00611A53"/>
    <w:rsid w:val="00620783"/>
    <w:rsid w:val="0063727D"/>
    <w:rsid w:val="006379E8"/>
    <w:rsid w:val="00654D84"/>
    <w:rsid w:val="006A70A1"/>
    <w:rsid w:val="006C7418"/>
    <w:rsid w:val="006F0455"/>
    <w:rsid w:val="0070046D"/>
    <w:rsid w:val="007178AF"/>
    <w:rsid w:val="0072288B"/>
    <w:rsid w:val="00724C27"/>
    <w:rsid w:val="00750185"/>
    <w:rsid w:val="00821983"/>
    <w:rsid w:val="00830965"/>
    <w:rsid w:val="008638CD"/>
    <w:rsid w:val="008C43A2"/>
    <w:rsid w:val="008C47B1"/>
    <w:rsid w:val="00900D26"/>
    <w:rsid w:val="009A7F9E"/>
    <w:rsid w:val="009B19F7"/>
    <w:rsid w:val="009C5027"/>
    <w:rsid w:val="009D723A"/>
    <w:rsid w:val="00A16525"/>
    <w:rsid w:val="00A24939"/>
    <w:rsid w:val="00A27C7F"/>
    <w:rsid w:val="00A3407C"/>
    <w:rsid w:val="00A3485C"/>
    <w:rsid w:val="00A4381E"/>
    <w:rsid w:val="00A55FFC"/>
    <w:rsid w:val="00A65CFD"/>
    <w:rsid w:val="00A85BB2"/>
    <w:rsid w:val="00B07AB6"/>
    <w:rsid w:val="00B1404B"/>
    <w:rsid w:val="00BA4B7B"/>
    <w:rsid w:val="00BC3573"/>
    <w:rsid w:val="00C21763"/>
    <w:rsid w:val="00C3351C"/>
    <w:rsid w:val="00C41F19"/>
    <w:rsid w:val="00C659B3"/>
    <w:rsid w:val="00C8246C"/>
    <w:rsid w:val="00CB366F"/>
    <w:rsid w:val="00CD12E9"/>
    <w:rsid w:val="00D056C5"/>
    <w:rsid w:val="00D21A8F"/>
    <w:rsid w:val="00D83ED7"/>
    <w:rsid w:val="00D90AF4"/>
    <w:rsid w:val="00DA51C8"/>
    <w:rsid w:val="00DD7909"/>
    <w:rsid w:val="00E052FB"/>
    <w:rsid w:val="00E66390"/>
    <w:rsid w:val="00E77A3F"/>
    <w:rsid w:val="00E86B32"/>
    <w:rsid w:val="00F06A88"/>
    <w:rsid w:val="00F20136"/>
    <w:rsid w:val="00F209D1"/>
    <w:rsid w:val="00F26C0C"/>
    <w:rsid w:val="00F45F93"/>
    <w:rsid w:val="00F61B66"/>
    <w:rsid w:val="00F67855"/>
    <w:rsid w:val="00F805D2"/>
    <w:rsid w:val="00FD4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66F"/>
    <w:pPr>
      <w:spacing w:after="0" w:line="240" w:lineRule="auto"/>
    </w:pPr>
    <w:rPr>
      <w:rFonts w:ascii="Times New Roman" w:hAnsi="Times New Roman" w:cs="Times New Roman"/>
      <w:sz w:val="24"/>
      <w:szCs w:val="24"/>
      <w:lang w:eastAsia="ru-RU"/>
    </w:rPr>
  </w:style>
  <w:style w:type="paragraph" w:styleId="3">
    <w:name w:val="heading 3"/>
    <w:basedOn w:val="a"/>
    <w:next w:val="a"/>
    <w:link w:val="30"/>
    <w:uiPriority w:val="99"/>
    <w:qFormat/>
    <w:rsid w:val="00CB366F"/>
    <w:pPr>
      <w:keepNext/>
      <w:autoSpaceDE w:val="0"/>
      <w:autoSpaceDN w:val="0"/>
      <w:spacing w:after="60"/>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B366F"/>
    <w:rPr>
      <w:rFonts w:ascii="Times New Roman" w:hAnsi="Times New Roman" w:cs="Times New Roman"/>
      <w:sz w:val="24"/>
      <w:szCs w:val="24"/>
      <w:lang w:eastAsia="ru-RU"/>
    </w:rPr>
  </w:style>
  <w:style w:type="paragraph" w:styleId="a3">
    <w:name w:val="Title"/>
    <w:basedOn w:val="a"/>
    <w:link w:val="a4"/>
    <w:uiPriority w:val="99"/>
    <w:qFormat/>
    <w:rsid w:val="00CB366F"/>
    <w:pPr>
      <w:autoSpaceDE w:val="0"/>
      <w:autoSpaceDN w:val="0"/>
      <w:spacing w:line="280" w:lineRule="exact"/>
      <w:ind w:firstLine="288"/>
      <w:jc w:val="center"/>
    </w:pPr>
    <w:rPr>
      <w:rFonts w:ascii="Arial" w:hAnsi="Arial" w:cs="Arial"/>
    </w:rPr>
  </w:style>
  <w:style w:type="character" w:customStyle="1" w:styleId="a4">
    <w:name w:val="Название Знак"/>
    <w:basedOn w:val="a0"/>
    <w:link w:val="a3"/>
    <w:uiPriority w:val="99"/>
    <w:locked/>
    <w:rsid w:val="00CB366F"/>
    <w:rPr>
      <w:rFonts w:ascii="Arial" w:hAnsi="Arial" w:cs="Arial"/>
      <w:sz w:val="24"/>
      <w:szCs w:val="24"/>
      <w:lang w:eastAsia="ru-RU"/>
    </w:rPr>
  </w:style>
  <w:style w:type="paragraph" w:customStyle="1" w:styleId="ConsNonformat">
    <w:name w:val="ConsNonformat"/>
    <w:uiPriority w:val="99"/>
    <w:rsid w:val="00CB366F"/>
    <w:pPr>
      <w:widowControl w:val="0"/>
      <w:spacing w:after="0" w:line="240" w:lineRule="auto"/>
    </w:pPr>
    <w:rPr>
      <w:rFonts w:ascii="Courier New" w:hAnsi="Courier New" w:cs="Courier New"/>
      <w:sz w:val="20"/>
      <w:szCs w:val="20"/>
    </w:rPr>
  </w:style>
  <w:style w:type="paragraph" w:styleId="a5">
    <w:name w:val="Plain Text"/>
    <w:basedOn w:val="a"/>
    <w:link w:val="a6"/>
    <w:uiPriority w:val="99"/>
    <w:rsid w:val="00CB366F"/>
    <w:rPr>
      <w:rFonts w:ascii="Courier New" w:hAnsi="Courier New" w:cs="Courier New"/>
      <w:sz w:val="20"/>
      <w:szCs w:val="20"/>
    </w:rPr>
  </w:style>
  <w:style w:type="character" w:customStyle="1" w:styleId="a6">
    <w:name w:val="Текст Знак"/>
    <w:basedOn w:val="a0"/>
    <w:link w:val="a5"/>
    <w:uiPriority w:val="99"/>
    <w:locked/>
    <w:rsid w:val="00CB366F"/>
    <w:rPr>
      <w:rFonts w:ascii="Courier New" w:hAnsi="Courier New" w:cs="Courier New"/>
      <w:sz w:val="20"/>
      <w:szCs w:val="20"/>
      <w:lang w:eastAsia="ru-RU"/>
    </w:rPr>
  </w:style>
  <w:style w:type="character" w:styleId="a7">
    <w:name w:val="Hyperlink"/>
    <w:basedOn w:val="a0"/>
    <w:uiPriority w:val="99"/>
    <w:rsid w:val="00A27C7F"/>
    <w:rPr>
      <w:rFonts w:cs="Times New Roman"/>
      <w:color w:val="0000FF"/>
      <w:u w:val="single"/>
    </w:rPr>
  </w:style>
  <w:style w:type="paragraph" w:customStyle="1" w:styleId="a8">
    <w:name w:val="Знак"/>
    <w:basedOn w:val="a"/>
    <w:uiPriority w:val="99"/>
    <w:rsid w:val="00A27C7F"/>
    <w:pPr>
      <w:spacing w:after="160" w:line="240" w:lineRule="exact"/>
    </w:pPr>
    <w:rPr>
      <w:rFonts w:ascii="Verdana" w:hAnsi="Verdana" w:cs="Verdana"/>
      <w:sz w:val="20"/>
      <w:szCs w:val="20"/>
      <w:lang w:val="en-US" w:eastAsia="en-US"/>
    </w:rPr>
  </w:style>
  <w:style w:type="character" w:styleId="a9">
    <w:name w:val="annotation reference"/>
    <w:basedOn w:val="a0"/>
    <w:uiPriority w:val="99"/>
    <w:semiHidden/>
    <w:unhideWhenUsed/>
    <w:rsid w:val="005921CC"/>
    <w:rPr>
      <w:rFonts w:cs="Times New Roman"/>
      <w:sz w:val="16"/>
      <w:szCs w:val="16"/>
    </w:rPr>
  </w:style>
  <w:style w:type="paragraph" w:styleId="aa">
    <w:name w:val="annotation text"/>
    <w:basedOn w:val="a"/>
    <w:link w:val="ab"/>
    <w:uiPriority w:val="99"/>
    <w:semiHidden/>
    <w:unhideWhenUsed/>
    <w:rsid w:val="005921CC"/>
    <w:rPr>
      <w:sz w:val="20"/>
      <w:szCs w:val="20"/>
    </w:rPr>
  </w:style>
  <w:style w:type="character" w:customStyle="1" w:styleId="ab">
    <w:name w:val="Текст примечания Знак"/>
    <w:basedOn w:val="a0"/>
    <w:link w:val="aa"/>
    <w:uiPriority w:val="99"/>
    <w:semiHidden/>
    <w:locked/>
    <w:rsid w:val="005921CC"/>
    <w:rPr>
      <w:rFonts w:ascii="Times New Roman" w:hAnsi="Times New Roman" w:cs="Times New Roman"/>
      <w:sz w:val="20"/>
      <w:szCs w:val="20"/>
      <w:lang w:eastAsia="ru-RU"/>
    </w:rPr>
  </w:style>
  <w:style w:type="paragraph" w:styleId="ac">
    <w:name w:val="annotation subject"/>
    <w:basedOn w:val="aa"/>
    <w:next w:val="aa"/>
    <w:link w:val="ad"/>
    <w:uiPriority w:val="99"/>
    <w:semiHidden/>
    <w:unhideWhenUsed/>
    <w:rsid w:val="005921CC"/>
    <w:rPr>
      <w:b/>
      <w:bCs/>
    </w:rPr>
  </w:style>
  <w:style w:type="character" w:customStyle="1" w:styleId="ad">
    <w:name w:val="Тема примечания Знак"/>
    <w:basedOn w:val="ab"/>
    <w:link w:val="ac"/>
    <w:uiPriority w:val="99"/>
    <w:semiHidden/>
    <w:locked/>
    <w:rsid w:val="005921CC"/>
    <w:rPr>
      <w:b/>
      <w:bCs/>
    </w:rPr>
  </w:style>
  <w:style w:type="paragraph" w:styleId="ae">
    <w:name w:val="Balloon Text"/>
    <w:basedOn w:val="a"/>
    <w:link w:val="af"/>
    <w:uiPriority w:val="99"/>
    <w:semiHidden/>
    <w:unhideWhenUsed/>
    <w:rsid w:val="005921CC"/>
    <w:rPr>
      <w:rFonts w:ascii="Tahoma" w:hAnsi="Tahoma" w:cs="Tahoma"/>
      <w:sz w:val="16"/>
      <w:szCs w:val="16"/>
    </w:rPr>
  </w:style>
  <w:style w:type="character" w:customStyle="1" w:styleId="af">
    <w:name w:val="Текст выноски Знак"/>
    <w:basedOn w:val="a0"/>
    <w:link w:val="ae"/>
    <w:uiPriority w:val="99"/>
    <w:semiHidden/>
    <w:locked/>
    <w:rsid w:val="005921CC"/>
    <w:rPr>
      <w:rFonts w:ascii="Tahoma" w:hAnsi="Tahoma" w:cs="Tahoma"/>
      <w:sz w:val="16"/>
      <w:szCs w:val="16"/>
      <w:lang w:eastAsia="ru-RU"/>
    </w:rPr>
  </w:style>
  <w:style w:type="paragraph" w:customStyle="1" w:styleId="ConsPlusNormal">
    <w:name w:val="ConsPlusNormal"/>
    <w:rsid w:val="005921CC"/>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2">
    <w:name w:val="Body Text 2"/>
    <w:basedOn w:val="a"/>
    <w:link w:val="20"/>
    <w:uiPriority w:val="99"/>
    <w:rsid w:val="0002385C"/>
    <w:pPr>
      <w:jc w:val="both"/>
    </w:pPr>
    <w:rPr>
      <w:sz w:val="20"/>
      <w:szCs w:val="20"/>
      <w:lang w:val="en-AU" w:eastAsia="en-US"/>
    </w:rPr>
  </w:style>
  <w:style w:type="character" w:customStyle="1" w:styleId="20">
    <w:name w:val="Основной текст 2 Знак"/>
    <w:basedOn w:val="a0"/>
    <w:link w:val="2"/>
    <w:uiPriority w:val="99"/>
    <w:locked/>
    <w:rsid w:val="0002385C"/>
    <w:rPr>
      <w:rFonts w:ascii="Times New Roman" w:hAnsi="Times New Roman"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005_частично действующая редакция</Статус_x0020_документа>
    <_EndDate xmlns="http://schemas.microsoft.com/sharepoint/v3/fields">03.03.2016</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43E7580-EF98-4400-A3DC-FE9416DA79E8}">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56BF62A6-0898-4714-96B8-0B70FD8B3E1E}">
  <ds:schemaRefs>
    <ds:schemaRef ds:uri="http://schemas.microsoft.com/sharepoint/v3/contenttype/forms"/>
  </ds:schemaRefs>
</ds:datastoreItem>
</file>

<file path=customXml/itemProps3.xml><?xml version="1.0" encoding="utf-8"?>
<ds:datastoreItem xmlns:ds="http://schemas.openxmlformats.org/officeDocument/2006/customXml" ds:itemID="{E07DDE06-6B38-4882-B886-AED9EFFC7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7798</Characters>
  <Application>Microsoft Office Word</Application>
  <DocSecurity>0</DocSecurity>
  <Lines>64</Lines>
  <Paragraphs>18</Paragraphs>
  <ScaleCrop>false</ScaleCrop>
  <Company>*</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kulkova</cp:lastModifiedBy>
  <cp:revision>2</cp:revision>
  <cp:lastPrinted>2016-02-15T13:05:00Z</cp:lastPrinted>
  <dcterms:created xsi:type="dcterms:W3CDTF">2016-03-10T07:59:00Z</dcterms:created>
  <dcterms:modified xsi:type="dcterms:W3CDTF">2016-03-10T07:59:00Z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