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AE3" w:rsidRPr="00FE38CB" w:rsidRDefault="00580AE3" w:rsidP="006E1E9A">
      <w:pPr>
        <w:pStyle w:val="4"/>
        <w:spacing w:line="360" w:lineRule="auto"/>
        <w:jc w:val="center"/>
        <w:rPr>
          <w:b w:val="0"/>
          <w:sz w:val="24"/>
          <w:szCs w:val="24"/>
        </w:rPr>
      </w:pPr>
    </w:p>
    <w:p w:rsidR="00455FCF" w:rsidRPr="00356BDE" w:rsidRDefault="00455FCF" w:rsidP="00356BDE">
      <w:pPr>
        <w:spacing w:after="60" w:line="216" w:lineRule="auto"/>
        <w:ind w:firstLine="5954"/>
        <w:jc w:val="both"/>
        <w:rPr>
          <w:rFonts w:ascii="Times New Roman" w:eastAsiaTheme="minorEastAsia" w:hAnsi="Times New Roman"/>
          <w:sz w:val="24"/>
          <w:szCs w:val="24"/>
        </w:rPr>
      </w:pPr>
      <w:bookmarkStart w:id="0" w:name="_Hlk505171305"/>
      <w:r w:rsidRPr="00356BDE">
        <w:rPr>
          <w:rFonts w:ascii="Times New Roman" w:eastAsiaTheme="minorEastAsia" w:hAnsi="Times New Roman"/>
          <w:sz w:val="24"/>
          <w:szCs w:val="24"/>
        </w:rPr>
        <w:t>УТВЕРЖДЕНЫ</w:t>
      </w:r>
    </w:p>
    <w:p w:rsidR="00455FCF" w:rsidRPr="00356BDE" w:rsidRDefault="00455FCF" w:rsidP="00356BDE">
      <w:pPr>
        <w:spacing w:after="60" w:line="216" w:lineRule="auto"/>
        <w:ind w:firstLine="5954"/>
        <w:jc w:val="both"/>
        <w:rPr>
          <w:rFonts w:ascii="Times New Roman" w:eastAsiaTheme="minorEastAsia" w:hAnsi="Times New Roman"/>
          <w:sz w:val="24"/>
          <w:szCs w:val="24"/>
        </w:rPr>
      </w:pPr>
      <w:r w:rsidRPr="00356BDE">
        <w:rPr>
          <w:rFonts w:ascii="Times New Roman" w:eastAsiaTheme="minorEastAsia" w:hAnsi="Times New Roman"/>
          <w:sz w:val="24"/>
          <w:szCs w:val="24"/>
        </w:rPr>
        <w:t>Приказом</w:t>
      </w:r>
    </w:p>
    <w:p w:rsidR="00455FCF" w:rsidRPr="00356BDE" w:rsidRDefault="00455FCF" w:rsidP="00356BDE">
      <w:pPr>
        <w:spacing w:after="60" w:line="216" w:lineRule="auto"/>
        <w:ind w:firstLine="5954"/>
        <w:jc w:val="both"/>
        <w:rPr>
          <w:rFonts w:ascii="Times New Roman" w:eastAsiaTheme="minorEastAsia" w:hAnsi="Times New Roman"/>
          <w:sz w:val="24"/>
          <w:szCs w:val="24"/>
        </w:rPr>
      </w:pPr>
      <w:r w:rsidRPr="00356BDE">
        <w:rPr>
          <w:rFonts w:ascii="Times New Roman" w:eastAsiaTheme="minorEastAsia" w:hAnsi="Times New Roman"/>
          <w:sz w:val="24"/>
          <w:szCs w:val="24"/>
        </w:rPr>
        <w:t>Генерального директора</w:t>
      </w:r>
    </w:p>
    <w:p w:rsidR="00455FCF" w:rsidRPr="00356BDE" w:rsidRDefault="00455FCF" w:rsidP="00356BDE">
      <w:pPr>
        <w:spacing w:after="60" w:line="216" w:lineRule="auto"/>
        <w:ind w:firstLine="5954"/>
        <w:jc w:val="both"/>
        <w:rPr>
          <w:rFonts w:ascii="Times New Roman" w:eastAsiaTheme="minorEastAsia" w:hAnsi="Times New Roman"/>
          <w:sz w:val="24"/>
          <w:szCs w:val="24"/>
        </w:rPr>
      </w:pPr>
      <w:r w:rsidRPr="00356BDE">
        <w:rPr>
          <w:rFonts w:ascii="Times New Roman" w:eastAsiaTheme="minorEastAsia" w:hAnsi="Times New Roman"/>
          <w:sz w:val="24"/>
          <w:szCs w:val="24"/>
        </w:rPr>
        <w:t>ООО «УК «КРАСНЫЙ МОСТ»</w:t>
      </w:r>
    </w:p>
    <w:p w:rsidR="00455FCF" w:rsidRPr="00356BDE" w:rsidRDefault="00455FCF" w:rsidP="00356BDE">
      <w:pPr>
        <w:tabs>
          <w:tab w:val="left" w:pos="6663"/>
          <w:tab w:val="left" w:pos="7088"/>
        </w:tabs>
        <w:ind w:firstLine="5954"/>
        <w:rPr>
          <w:rFonts w:ascii="Times New Roman" w:eastAsiaTheme="minorEastAsia" w:hAnsi="Times New Roman"/>
          <w:sz w:val="24"/>
          <w:szCs w:val="24"/>
        </w:rPr>
      </w:pPr>
      <w:r w:rsidRPr="00356BDE">
        <w:rPr>
          <w:rFonts w:ascii="Times New Roman" w:eastAsiaTheme="minorEastAsia" w:hAnsi="Times New Roman"/>
          <w:sz w:val="24"/>
          <w:szCs w:val="24"/>
        </w:rPr>
        <w:t>от «</w:t>
      </w:r>
      <w:r w:rsidR="00342318">
        <w:rPr>
          <w:rFonts w:ascii="Times New Roman" w:eastAsiaTheme="minorEastAsia" w:hAnsi="Times New Roman"/>
          <w:sz w:val="24"/>
          <w:szCs w:val="24"/>
        </w:rPr>
        <w:t>28</w:t>
      </w:r>
      <w:r w:rsidRPr="00356BDE">
        <w:rPr>
          <w:rFonts w:ascii="Times New Roman" w:eastAsiaTheme="minorEastAsia" w:hAnsi="Times New Roman"/>
          <w:sz w:val="24"/>
          <w:szCs w:val="24"/>
        </w:rPr>
        <w:t xml:space="preserve">» </w:t>
      </w:r>
      <w:r w:rsidR="005C6212">
        <w:rPr>
          <w:rFonts w:ascii="Times New Roman" w:eastAsiaTheme="minorEastAsia" w:hAnsi="Times New Roman"/>
          <w:sz w:val="24"/>
          <w:szCs w:val="24"/>
        </w:rPr>
        <w:t>июля</w:t>
      </w:r>
      <w:r w:rsidRPr="00356BDE">
        <w:rPr>
          <w:rFonts w:ascii="Times New Roman" w:eastAsiaTheme="minorEastAsia" w:hAnsi="Times New Roman"/>
          <w:sz w:val="24"/>
          <w:szCs w:val="24"/>
        </w:rPr>
        <w:t xml:space="preserve"> 20</w:t>
      </w:r>
      <w:r w:rsidR="005C6212">
        <w:rPr>
          <w:rFonts w:ascii="Times New Roman" w:eastAsiaTheme="minorEastAsia" w:hAnsi="Times New Roman"/>
          <w:sz w:val="24"/>
          <w:szCs w:val="24"/>
        </w:rPr>
        <w:t>20</w:t>
      </w:r>
      <w:r w:rsidRPr="00356BDE">
        <w:rPr>
          <w:rFonts w:ascii="Times New Roman" w:eastAsiaTheme="minorEastAsia" w:hAnsi="Times New Roman"/>
          <w:sz w:val="24"/>
          <w:szCs w:val="24"/>
        </w:rPr>
        <w:t xml:space="preserve"> г. №</w:t>
      </w:r>
      <w:r w:rsidR="00342318">
        <w:rPr>
          <w:rFonts w:ascii="Times New Roman" w:eastAsiaTheme="minorEastAsia" w:hAnsi="Times New Roman"/>
          <w:sz w:val="24"/>
          <w:szCs w:val="24"/>
        </w:rPr>
        <w:t>19</w:t>
      </w:r>
      <w:r w:rsidRPr="00356BDE">
        <w:rPr>
          <w:rFonts w:ascii="Times New Roman" w:eastAsiaTheme="minorEastAsia" w:hAnsi="Times New Roman"/>
          <w:sz w:val="24"/>
          <w:szCs w:val="24"/>
        </w:rPr>
        <w:t>-Ф</w:t>
      </w:r>
    </w:p>
    <w:bookmarkEnd w:id="0"/>
    <w:p w:rsidR="00580AE3" w:rsidRPr="00FE38CB" w:rsidRDefault="00580AE3" w:rsidP="006E1E9A">
      <w:pPr>
        <w:pStyle w:val="4"/>
        <w:spacing w:line="360" w:lineRule="auto"/>
        <w:jc w:val="center"/>
        <w:rPr>
          <w:b w:val="0"/>
          <w:sz w:val="24"/>
          <w:szCs w:val="24"/>
        </w:rPr>
      </w:pPr>
    </w:p>
    <w:p w:rsidR="00580AE3" w:rsidRPr="00FE38CB" w:rsidRDefault="00580AE3" w:rsidP="006E1E9A">
      <w:pPr>
        <w:pStyle w:val="4"/>
        <w:spacing w:line="360" w:lineRule="auto"/>
        <w:jc w:val="center"/>
        <w:rPr>
          <w:b w:val="0"/>
          <w:sz w:val="24"/>
          <w:szCs w:val="24"/>
        </w:rPr>
      </w:pPr>
    </w:p>
    <w:p w:rsidR="00580AE3" w:rsidRPr="00FE38CB" w:rsidRDefault="00580AE3" w:rsidP="00580AE3">
      <w:pPr>
        <w:rPr>
          <w:rFonts w:ascii="Times New Roman" w:hAnsi="Times New Roman"/>
          <w:lang w:eastAsia="ru-RU"/>
        </w:rPr>
      </w:pPr>
    </w:p>
    <w:p w:rsidR="00430F00" w:rsidRPr="00FE38CB" w:rsidRDefault="00430F00" w:rsidP="00580AE3">
      <w:pPr>
        <w:rPr>
          <w:rFonts w:ascii="Times New Roman" w:hAnsi="Times New Roman"/>
          <w:lang w:eastAsia="ru-RU"/>
        </w:rPr>
      </w:pPr>
    </w:p>
    <w:p w:rsidR="00580AE3" w:rsidRPr="00FE38CB" w:rsidRDefault="00580AE3" w:rsidP="00580AE3">
      <w:pPr>
        <w:rPr>
          <w:rFonts w:ascii="Times New Roman" w:hAnsi="Times New Roman"/>
          <w:lang w:eastAsia="ru-RU"/>
        </w:rPr>
      </w:pPr>
    </w:p>
    <w:p w:rsidR="005C6212" w:rsidRPr="005C6212" w:rsidRDefault="005C6212" w:rsidP="005C6212">
      <w:pPr>
        <w:pStyle w:val="4"/>
        <w:spacing w:line="360" w:lineRule="auto"/>
        <w:jc w:val="center"/>
        <w:rPr>
          <w:b w:val="0"/>
          <w:sz w:val="24"/>
          <w:szCs w:val="24"/>
        </w:rPr>
      </w:pPr>
      <w:r w:rsidRPr="005C6212">
        <w:rPr>
          <w:b w:val="0"/>
          <w:sz w:val="24"/>
          <w:szCs w:val="24"/>
        </w:rPr>
        <w:t xml:space="preserve">ИЗМЕНЕНИЯ И ДОПОЛНЕНИЯ № </w:t>
      </w:r>
      <w:r>
        <w:rPr>
          <w:b w:val="0"/>
          <w:sz w:val="24"/>
          <w:szCs w:val="24"/>
        </w:rPr>
        <w:t>10</w:t>
      </w:r>
      <w:r w:rsidRPr="005C6212">
        <w:rPr>
          <w:b w:val="0"/>
          <w:sz w:val="24"/>
          <w:szCs w:val="24"/>
        </w:rPr>
        <w:t xml:space="preserve"> </w:t>
      </w:r>
    </w:p>
    <w:p w:rsidR="006E1E9A" w:rsidRPr="00FE38CB" w:rsidRDefault="005C6212" w:rsidP="005C6212">
      <w:pPr>
        <w:pStyle w:val="4"/>
        <w:spacing w:line="360" w:lineRule="auto"/>
        <w:jc w:val="center"/>
        <w:rPr>
          <w:b w:val="0"/>
          <w:sz w:val="24"/>
          <w:szCs w:val="24"/>
        </w:rPr>
      </w:pPr>
      <w:r w:rsidRPr="005C6212">
        <w:rPr>
          <w:b w:val="0"/>
          <w:sz w:val="24"/>
          <w:szCs w:val="24"/>
        </w:rPr>
        <w:t>В ПРАВИЛА ДОВЕРИТЕЛЬНОГО УПРАВЛЕНИЯ</w:t>
      </w:r>
    </w:p>
    <w:p w:rsidR="006E1E9A" w:rsidRPr="00FE38CB" w:rsidRDefault="006E4E60" w:rsidP="006E1E9A">
      <w:pPr>
        <w:pStyle w:val="4"/>
        <w:spacing w:line="360" w:lineRule="auto"/>
        <w:jc w:val="center"/>
        <w:rPr>
          <w:b w:val="0"/>
          <w:sz w:val="24"/>
          <w:szCs w:val="24"/>
        </w:rPr>
      </w:pPr>
      <w:r w:rsidRPr="00FE38CB">
        <w:rPr>
          <w:b w:val="0"/>
          <w:sz w:val="24"/>
          <w:szCs w:val="24"/>
        </w:rPr>
        <w:t>Открытым паевым</w:t>
      </w:r>
      <w:r w:rsidR="006E1E9A" w:rsidRPr="00FE38CB">
        <w:rPr>
          <w:b w:val="0"/>
          <w:sz w:val="24"/>
          <w:szCs w:val="24"/>
        </w:rPr>
        <w:t xml:space="preserve"> </w:t>
      </w:r>
      <w:r w:rsidRPr="00FE38CB">
        <w:rPr>
          <w:b w:val="0"/>
          <w:sz w:val="24"/>
          <w:szCs w:val="24"/>
        </w:rPr>
        <w:t>инвестиционным</w:t>
      </w:r>
      <w:r w:rsidR="006E1E9A" w:rsidRPr="00FE38CB">
        <w:rPr>
          <w:b w:val="0"/>
          <w:sz w:val="24"/>
          <w:szCs w:val="24"/>
        </w:rPr>
        <w:t xml:space="preserve"> </w:t>
      </w:r>
      <w:r w:rsidRPr="00FE38CB">
        <w:rPr>
          <w:b w:val="0"/>
          <w:sz w:val="24"/>
          <w:szCs w:val="24"/>
        </w:rPr>
        <w:t>фондом</w:t>
      </w:r>
      <w:r w:rsidR="006E1E9A" w:rsidRPr="00FE38CB">
        <w:rPr>
          <w:b w:val="0"/>
          <w:sz w:val="24"/>
          <w:szCs w:val="24"/>
        </w:rPr>
        <w:t xml:space="preserve"> рыночных финансовых инструментов </w:t>
      </w:r>
    </w:p>
    <w:p w:rsidR="00FB039F" w:rsidRPr="00FE38CB" w:rsidRDefault="005C6212" w:rsidP="006E1E9A">
      <w:pPr>
        <w:pStyle w:val="4"/>
        <w:spacing w:line="360" w:lineRule="auto"/>
        <w:jc w:val="center"/>
        <w:rPr>
          <w:b w:val="0"/>
          <w:sz w:val="24"/>
          <w:szCs w:val="24"/>
        </w:rPr>
      </w:pPr>
      <w:r>
        <w:rPr>
          <w:b w:val="0"/>
          <w:sz w:val="24"/>
          <w:szCs w:val="24"/>
        </w:rPr>
        <w:t>"</w:t>
      </w:r>
      <w:r w:rsidR="006508D6" w:rsidRPr="00FE38CB">
        <w:rPr>
          <w:b w:val="0"/>
          <w:sz w:val="24"/>
          <w:szCs w:val="24"/>
        </w:rPr>
        <w:t>КМ</w:t>
      </w:r>
      <w:r w:rsidR="006E1E9A" w:rsidRPr="00FE38CB">
        <w:rPr>
          <w:b w:val="0"/>
          <w:sz w:val="24"/>
          <w:szCs w:val="24"/>
        </w:rPr>
        <w:t xml:space="preserve"> Секьюритиз</w:t>
      </w:r>
      <w:r w:rsidR="0086582D" w:rsidRPr="00FE38CB">
        <w:rPr>
          <w:b w:val="0"/>
          <w:sz w:val="24"/>
          <w:szCs w:val="24"/>
        </w:rPr>
        <w:t>"</w:t>
      </w:r>
    </w:p>
    <w:p w:rsidR="008A068C" w:rsidRPr="005C6212" w:rsidRDefault="008A068C" w:rsidP="00B04EAB">
      <w:pPr>
        <w:pStyle w:val="ConsTitle"/>
        <w:widowControl/>
        <w:spacing w:before="120"/>
        <w:ind w:right="0"/>
        <w:jc w:val="center"/>
        <w:rPr>
          <w:rFonts w:ascii="Times New Roman" w:hAnsi="Times New Roman" w:cs="Times New Roman"/>
          <w:b w:val="0"/>
          <w:bCs w:val="0"/>
          <w:sz w:val="20"/>
          <w:szCs w:val="20"/>
        </w:rPr>
      </w:pPr>
      <w:r w:rsidRPr="005C6212">
        <w:rPr>
          <w:rFonts w:ascii="Times New Roman" w:hAnsi="Times New Roman" w:cs="Times New Roman"/>
          <w:b w:val="0"/>
          <w:bCs w:val="0"/>
          <w:sz w:val="20"/>
          <w:szCs w:val="20"/>
        </w:rPr>
        <w:t xml:space="preserve">(Правила зарегистрированы ФСФР России </w:t>
      </w:r>
      <w:r w:rsidR="002C44EF" w:rsidRPr="005C6212">
        <w:rPr>
          <w:rFonts w:ascii="Times New Roman" w:hAnsi="Times New Roman" w:cs="Times New Roman"/>
          <w:b w:val="0"/>
          <w:bCs w:val="0"/>
          <w:sz w:val="20"/>
          <w:szCs w:val="20"/>
        </w:rPr>
        <w:t xml:space="preserve">20 сентября 2007 года </w:t>
      </w:r>
      <w:r w:rsidR="00B04EAB" w:rsidRPr="005C6212">
        <w:rPr>
          <w:rFonts w:ascii="Times New Roman" w:hAnsi="Times New Roman" w:cs="Times New Roman"/>
          <w:b w:val="0"/>
          <w:bCs w:val="0"/>
          <w:sz w:val="20"/>
          <w:szCs w:val="20"/>
        </w:rPr>
        <w:t xml:space="preserve">в реестре </w:t>
      </w:r>
      <w:r w:rsidR="002C44EF" w:rsidRPr="005C6212">
        <w:rPr>
          <w:rFonts w:ascii="Times New Roman" w:hAnsi="Times New Roman" w:cs="Times New Roman"/>
          <w:b w:val="0"/>
          <w:bCs w:val="0"/>
          <w:sz w:val="20"/>
          <w:szCs w:val="20"/>
        </w:rPr>
        <w:t>за № 097</w:t>
      </w:r>
      <w:r w:rsidR="009A40E4" w:rsidRPr="005C6212">
        <w:rPr>
          <w:rFonts w:ascii="Times New Roman" w:hAnsi="Times New Roman" w:cs="Times New Roman"/>
          <w:b w:val="0"/>
          <w:bCs w:val="0"/>
          <w:sz w:val="20"/>
          <w:szCs w:val="20"/>
        </w:rPr>
        <w:t>6</w:t>
      </w:r>
      <w:r w:rsidR="002C44EF" w:rsidRPr="005C6212">
        <w:rPr>
          <w:rFonts w:ascii="Times New Roman" w:hAnsi="Times New Roman" w:cs="Times New Roman"/>
          <w:b w:val="0"/>
          <w:bCs w:val="0"/>
          <w:sz w:val="20"/>
          <w:szCs w:val="20"/>
        </w:rPr>
        <w:t>-5822</w:t>
      </w:r>
      <w:r w:rsidR="00094983" w:rsidRPr="005C6212">
        <w:rPr>
          <w:rFonts w:ascii="Times New Roman" w:hAnsi="Times New Roman" w:cs="Times New Roman"/>
          <w:b w:val="0"/>
          <w:bCs w:val="0"/>
          <w:sz w:val="20"/>
          <w:szCs w:val="20"/>
        </w:rPr>
        <w:t>9</w:t>
      </w:r>
      <w:r w:rsidR="009A40E4" w:rsidRPr="005C6212">
        <w:rPr>
          <w:rFonts w:ascii="Times New Roman" w:hAnsi="Times New Roman" w:cs="Times New Roman"/>
          <w:b w:val="0"/>
          <w:bCs w:val="0"/>
          <w:sz w:val="20"/>
          <w:szCs w:val="20"/>
        </w:rPr>
        <w:t>69</w:t>
      </w:r>
      <w:r w:rsidR="00094983" w:rsidRPr="005C6212">
        <w:rPr>
          <w:rFonts w:ascii="Times New Roman" w:hAnsi="Times New Roman" w:cs="Times New Roman"/>
          <w:b w:val="0"/>
          <w:bCs w:val="0"/>
          <w:sz w:val="20"/>
          <w:szCs w:val="20"/>
        </w:rPr>
        <w:t>3</w:t>
      </w:r>
      <w:r w:rsidR="005C6212" w:rsidRPr="005C6212">
        <w:rPr>
          <w:rFonts w:ascii="Times New Roman" w:hAnsi="Times New Roman" w:cs="Times New Roman"/>
          <w:b w:val="0"/>
          <w:bCs w:val="0"/>
          <w:sz w:val="20"/>
          <w:szCs w:val="20"/>
        </w:rPr>
        <w:t>)</w:t>
      </w:r>
    </w:p>
    <w:p w:rsidR="00707A66" w:rsidRDefault="00707A66" w:rsidP="00707A66">
      <w:pPr>
        <w:pStyle w:val="ConsPlusNormal"/>
        <w:ind w:firstLine="540"/>
        <w:jc w:val="both"/>
        <w:rPr>
          <w:rFonts w:ascii="Times New Roman" w:hAnsi="Times New Roman" w:cs="Times New Roman"/>
        </w:rPr>
      </w:pPr>
    </w:p>
    <w:p w:rsidR="005C6212" w:rsidRDefault="005C6212" w:rsidP="00707A66">
      <w:pPr>
        <w:pStyle w:val="ConsPlusNormal"/>
        <w:ind w:firstLine="540"/>
        <w:jc w:val="both"/>
        <w:rPr>
          <w:rFonts w:ascii="Times New Roman" w:hAnsi="Times New Roman" w:cs="Times New Roman"/>
        </w:rPr>
      </w:pPr>
    </w:p>
    <w:p w:rsidR="005C6212" w:rsidRPr="005C6212" w:rsidRDefault="005C6212" w:rsidP="005C6212">
      <w:pPr>
        <w:pStyle w:val="ConsPlusNormal"/>
        <w:ind w:firstLine="540"/>
        <w:jc w:val="both"/>
        <w:rPr>
          <w:rFonts w:ascii="Times New Roman" w:hAnsi="Times New Roman" w:cs="Times New Roman"/>
          <w:sz w:val="24"/>
          <w:szCs w:val="24"/>
        </w:rPr>
      </w:pPr>
      <w:r w:rsidRPr="005C6212">
        <w:rPr>
          <w:rFonts w:ascii="Times New Roman" w:hAnsi="Times New Roman" w:cs="Times New Roman"/>
          <w:sz w:val="24"/>
          <w:szCs w:val="24"/>
        </w:rPr>
        <w:t>Изложить правила доверительного управления Открытым паевым инвестиционным фондом рыночных финансовых инструментов "КМ Секьюритиз" в следующей редакции:</w:t>
      </w:r>
    </w:p>
    <w:p w:rsidR="005C6212" w:rsidRDefault="005C6212" w:rsidP="005C6212">
      <w:pPr>
        <w:pStyle w:val="ConsPlusNormal"/>
        <w:ind w:firstLine="540"/>
        <w:jc w:val="both"/>
        <w:rPr>
          <w:rFonts w:ascii="Times New Roman" w:hAnsi="Times New Roman" w:cs="Times New Roman"/>
        </w:rPr>
      </w:pPr>
    </w:p>
    <w:p w:rsidR="005C6212" w:rsidRDefault="005C6212" w:rsidP="005C6212">
      <w:pPr>
        <w:pStyle w:val="ConsPlusNormal"/>
        <w:ind w:firstLine="540"/>
        <w:jc w:val="both"/>
        <w:rPr>
          <w:rFonts w:ascii="Times New Roman" w:hAnsi="Times New Roman" w:cs="Times New Roman"/>
        </w:rPr>
      </w:pPr>
    </w:p>
    <w:p w:rsidR="005C6212" w:rsidRPr="005C6212" w:rsidRDefault="005C6212" w:rsidP="005C6212">
      <w:pPr>
        <w:pStyle w:val="ConsPlusNormal"/>
        <w:ind w:firstLine="540"/>
        <w:jc w:val="both"/>
        <w:rPr>
          <w:rFonts w:ascii="Times New Roman" w:hAnsi="Times New Roman" w:cs="Times New Roman"/>
        </w:rPr>
      </w:pPr>
    </w:p>
    <w:p w:rsidR="00E36949" w:rsidRDefault="00E36949" w:rsidP="00707A66">
      <w:pPr>
        <w:pStyle w:val="ConsPlusNormal"/>
        <w:ind w:firstLine="540"/>
        <w:jc w:val="both"/>
        <w:rPr>
          <w:rFonts w:ascii="Times New Roman" w:hAnsi="Times New Roman" w:cs="Times New Roman"/>
        </w:rPr>
      </w:pPr>
    </w:p>
    <w:p w:rsidR="005C6212" w:rsidRDefault="005C6212" w:rsidP="00707A66">
      <w:pPr>
        <w:pStyle w:val="ConsPlusNormal"/>
        <w:ind w:firstLine="540"/>
        <w:jc w:val="both"/>
        <w:rPr>
          <w:rFonts w:ascii="Times New Roman" w:hAnsi="Times New Roman" w:cs="Times New Roman"/>
        </w:rPr>
      </w:pPr>
    </w:p>
    <w:p w:rsidR="005C6212" w:rsidRDefault="005C6212" w:rsidP="00707A66">
      <w:pPr>
        <w:pStyle w:val="ConsPlusNormal"/>
        <w:ind w:firstLine="540"/>
        <w:jc w:val="both"/>
        <w:rPr>
          <w:rFonts w:ascii="Times New Roman" w:hAnsi="Times New Roman" w:cs="Times New Roman"/>
        </w:rPr>
      </w:pPr>
    </w:p>
    <w:p w:rsidR="005C6212" w:rsidRPr="00FE38CB" w:rsidRDefault="005C6212" w:rsidP="00707A66">
      <w:pPr>
        <w:pStyle w:val="ConsPlusNormal"/>
        <w:ind w:firstLine="540"/>
        <w:jc w:val="both"/>
        <w:rPr>
          <w:rFonts w:ascii="Times New Roman" w:hAnsi="Times New Roman" w:cs="Times New Roman"/>
        </w:rPr>
      </w:pPr>
    </w:p>
    <w:p w:rsidR="00152BD6" w:rsidRPr="00FE38CB" w:rsidRDefault="00152BD6">
      <w:pPr>
        <w:spacing w:after="0" w:line="240" w:lineRule="auto"/>
        <w:rPr>
          <w:rFonts w:ascii="Times New Roman" w:hAnsi="Times New Roman"/>
        </w:rPr>
      </w:pPr>
      <w:r w:rsidRPr="00FE38CB">
        <w:rPr>
          <w:rFonts w:ascii="Times New Roman" w:hAnsi="Times New Roman"/>
        </w:rPr>
        <w:br w:type="page"/>
      </w:r>
    </w:p>
    <w:p w:rsidR="00707A66" w:rsidRPr="00FE38CB" w:rsidRDefault="00707A66" w:rsidP="00707A6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lastRenderedPageBreak/>
        <w:t>I. Общие положения</w:t>
      </w:r>
    </w:p>
    <w:p w:rsidR="00707A66" w:rsidRPr="00FE38CB" w:rsidRDefault="00707A66" w:rsidP="00707A66">
      <w:pPr>
        <w:pStyle w:val="ConsPlusNormal"/>
        <w:ind w:firstLine="540"/>
        <w:jc w:val="both"/>
        <w:rPr>
          <w:rFonts w:ascii="Times New Roman" w:hAnsi="Times New Roman" w:cs="Times New Roman"/>
          <w:sz w:val="22"/>
          <w:szCs w:val="22"/>
        </w:rPr>
      </w:pPr>
    </w:p>
    <w:p w:rsidR="00E86BCE" w:rsidRPr="00FE38CB" w:rsidRDefault="00707A66"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 Полное название паевого инвестиционного фонда:</w:t>
      </w:r>
      <w:r w:rsidR="006508D6"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Открытый паевой инвестиционный фонд </w:t>
      </w:r>
      <w:r w:rsidR="006508D6" w:rsidRPr="00FE38CB">
        <w:rPr>
          <w:rFonts w:ascii="Times New Roman" w:hAnsi="Times New Roman" w:cs="Times New Roman"/>
          <w:sz w:val="22"/>
          <w:szCs w:val="22"/>
        </w:rPr>
        <w:t>рыночных финансовых инструментов</w:t>
      </w:r>
      <w:r w:rsidRPr="00FE38CB">
        <w:rPr>
          <w:rFonts w:ascii="Times New Roman" w:hAnsi="Times New Roman" w:cs="Times New Roman"/>
          <w:sz w:val="22"/>
          <w:szCs w:val="22"/>
        </w:rPr>
        <w:t xml:space="preserve"> </w:t>
      </w:r>
      <w:r w:rsidR="0086582D" w:rsidRPr="00FE38CB">
        <w:rPr>
          <w:rFonts w:ascii="Times New Roman" w:hAnsi="Times New Roman" w:cs="Times New Roman"/>
          <w:sz w:val="22"/>
          <w:szCs w:val="22"/>
        </w:rPr>
        <w:t>"</w:t>
      </w:r>
      <w:r w:rsidR="006508D6" w:rsidRPr="00FE38CB">
        <w:rPr>
          <w:rFonts w:ascii="Times New Roman" w:hAnsi="Times New Roman" w:cs="Times New Roman"/>
          <w:sz w:val="22"/>
          <w:szCs w:val="22"/>
        </w:rPr>
        <w:t>КМ Секьюритиз</w:t>
      </w:r>
      <w:r w:rsidR="0086582D" w:rsidRPr="00FE38CB">
        <w:rPr>
          <w:rFonts w:ascii="Times New Roman" w:hAnsi="Times New Roman" w:cs="Times New Roman"/>
          <w:sz w:val="22"/>
          <w:szCs w:val="22"/>
        </w:rPr>
        <w:t>"</w:t>
      </w:r>
      <w:r w:rsidR="00CE4843">
        <w:rPr>
          <w:rFonts w:ascii="Times New Roman" w:hAnsi="Times New Roman" w:cs="Times New Roman"/>
          <w:sz w:val="22"/>
          <w:szCs w:val="22"/>
        </w:rPr>
        <w:t xml:space="preserve"> </w:t>
      </w:r>
      <w:r w:rsidR="00CE4843" w:rsidRPr="00FE38CB">
        <w:rPr>
          <w:rFonts w:ascii="Times New Roman" w:hAnsi="Times New Roman" w:cs="Times New Roman"/>
          <w:sz w:val="22"/>
          <w:szCs w:val="22"/>
        </w:rPr>
        <w:t>(далее - фонд)</w:t>
      </w:r>
      <w:r w:rsidRPr="00FE38CB">
        <w:rPr>
          <w:rFonts w:ascii="Times New Roman" w:hAnsi="Times New Roman" w:cs="Times New Roman"/>
          <w:sz w:val="22"/>
          <w:szCs w:val="22"/>
        </w:rPr>
        <w:t>.</w:t>
      </w:r>
    </w:p>
    <w:p w:rsidR="00E86BCE" w:rsidRPr="00FE38CB" w:rsidRDefault="00E86BCE"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2. </w:t>
      </w:r>
      <w:r w:rsidR="00707A66" w:rsidRPr="00FE38CB">
        <w:rPr>
          <w:rFonts w:ascii="Times New Roman" w:hAnsi="Times New Roman" w:cs="Times New Roman"/>
          <w:sz w:val="22"/>
          <w:szCs w:val="22"/>
        </w:rPr>
        <w:t xml:space="preserve">Краткое название фонда: ОПИФ </w:t>
      </w:r>
      <w:r w:rsidR="008647A3" w:rsidRPr="00FE38CB">
        <w:rPr>
          <w:rFonts w:ascii="Times New Roman" w:hAnsi="Times New Roman" w:cs="Times New Roman"/>
          <w:sz w:val="22"/>
          <w:szCs w:val="22"/>
        </w:rPr>
        <w:t xml:space="preserve">рыночных финансовых инструментов </w:t>
      </w:r>
      <w:r w:rsidR="0086582D" w:rsidRPr="00FE38CB">
        <w:rPr>
          <w:rFonts w:ascii="Times New Roman" w:hAnsi="Times New Roman" w:cs="Times New Roman"/>
          <w:sz w:val="22"/>
          <w:szCs w:val="22"/>
        </w:rPr>
        <w:t>"</w:t>
      </w:r>
      <w:r w:rsidR="008647A3" w:rsidRPr="00FE38CB">
        <w:rPr>
          <w:rFonts w:ascii="Times New Roman" w:hAnsi="Times New Roman" w:cs="Times New Roman"/>
          <w:sz w:val="22"/>
          <w:szCs w:val="22"/>
        </w:rPr>
        <w:t>КМ Секьюритиз</w:t>
      </w:r>
      <w:r w:rsidR="0086582D" w:rsidRPr="00FE38CB">
        <w:rPr>
          <w:rFonts w:ascii="Times New Roman" w:hAnsi="Times New Roman" w:cs="Times New Roman"/>
          <w:sz w:val="22"/>
          <w:szCs w:val="22"/>
        </w:rPr>
        <w:t>"</w:t>
      </w:r>
      <w:r w:rsidR="00707A66"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3. Тип фонда - открытый.</w:t>
      </w:r>
    </w:p>
    <w:p w:rsidR="00E86BCE" w:rsidRPr="00FE38CB" w:rsidRDefault="00E86BCE"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4. </w:t>
      </w:r>
      <w:r w:rsidR="00602587" w:rsidRPr="00FE38CB">
        <w:rPr>
          <w:rFonts w:ascii="Times New Roman" w:hAnsi="Times New Roman" w:cs="Times New Roman"/>
          <w:sz w:val="22"/>
          <w:szCs w:val="22"/>
        </w:rPr>
        <w:t xml:space="preserve">Полное фирменное наименование управляющей компании фонда: Общество с ограниченной ответственностью </w:t>
      </w:r>
      <w:r w:rsidR="0086582D" w:rsidRPr="00FE38CB">
        <w:rPr>
          <w:rFonts w:ascii="Times New Roman" w:hAnsi="Times New Roman" w:cs="Times New Roman"/>
          <w:sz w:val="22"/>
          <w:szCs w:val="22"/>
        </w:rPr>
        <w:t xml:space="preserve">"Управляющая </w:t>
      </w:r>
      <w:r w:rsidR="00B04EAB" w:rsidRPr="00FE38CB">
        <w:rPr>
          <w:rFonts w:ascii="Times New Roman" w:hAnsi="Times New Roman" w:cs="Times New Roman"/>
          <w:sz w:val="22"/>
          <w:szCs w:val="22"/>
        </w:rPr>
        <w:t>К</w:t>
      </w:r>
      <w:r w:rsidR="0086582D" w:rsidRPr="00FE38CB">
        <w:rPr>
          <w:rFonts w:ascii="Times New Roman" w:hAnsi="Times New Roman" w:cs="Times New Roman"/>
          <w:sz w:val="22"/>
          <w:szCs w:val="22"/>
        </w:rPr>
        <w:t>омпания "КРАСНЫЙ МОСТ"</w:t>
      </w:r>
      <w:r w:rsidR="00CE4843">
        <w:rPr>
          <w:rFonts w:ascii="Times New Roman" w:hAnsi="Times New Roman" w:cs="Times New Roman"/>
          <w:sz w:val="22"/>
          <w:szCs w:val="22"/>
        </w:rPr>
        <w:t xml:space="preserve"> </w:t>
      </w:r>
      <w:r w:rsidR="00CE4843" w:rsidRPr="00FE38CB">
        <w:rPr>
          <w:rFonts w:ascii="Times New Roman" w:hAnsi="Times New Roman" w:cs="Times New Roman"/>
          <w:sz w:val="22"/>
          <w:szCs w:val="22"/>
        </w:rPr>
        <w:t>(далее - управляющая компания)</w:t>
      </w:r>
      <w:r w:rsidR="00602587" w:rsidRPr="00FE38CB">
        <w:rPr>
          <w:rFonts w:ascii="Times New Roman" w:hAnsi="Times New Roman" w:cs="Times New Roman"/>
          <w:sz w:val="22"/>
          <w:szCs w:val="22"/>
        </w:rPr>
        <w:t>.</w:t>
      </w:r>
    </w:p>
    <w:p w:rsidR="00E86BCE" w:rsidRPr="00FE38CB" w:rsidRDefault="00E86BCE"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5. </w:t>
      </w:r>
      <w:r w:rsidR="00602587" w:rsidRPr="00FE38CB">
        <w:rPr>
          <w:rFonts w:ascii="Times New Roman" w:hAnsi="Times New Roman" w:cs="Times New Roman"/>
          <w:sz w:val="22"/>
          <w:szCs w:val="22"/>
        </w:rPr>
        <w:t>Место нахождения управляющей компании</w:t>
      </w:r>
      <w:r w:rsidR="00F234FC" w:rsidRPr="00FE38CB">
        <w:rPr>
          <w:rFonts w:ascii="Times New Roman" w:hAnsi="Times New Roman" w:cs="Times New Roman"/>
          <w:sz w:val="22"/>
          <w:szCs w:val="22"/>
        </w:rPr>
        <w:t>:</w:t>
      </w:r>
      <w:r w:rsidR="00602587" w:rsidRPr="00FE38CB">
        <w:rPr>
          <w:rFonts w:ascii="Times New Roman" w:hAnsi="Times New Roman" w:cs="Times New Roman"/>
          <w:sz w:val="22"/>
          <w:szCs w:val="22"/>
        </w:rPr>
        <w:t xml:space="preserve"> </w:t>
      </w:r>
      <w:r w:rsidR="009C1790" w:rsidRPr="00FE38CB">
        <w:rPr>
          <w:rFonts w:ascii="Times New Roman" w:hAnsi="Times New Roman" w:cs="Times New Roman"/>
          <w:sz w:val="22"/>
          <w:szCs w:val="22"/>
        </w:rPr>
        <w:t xml:space="preserve">Российская Федерация, </w:t>
      </w:r>
      <w:r w:rsidR="0086582D" w:rsidRPr="00FE38CB">
        <w:rPr>
          <w:rFonts w:ascii="Times New Roman" w:hAnsi="Times New Roman" w:cs="Times New Roman"/>
          <w:sz w:val="22"/>
          <w:szCs w:val="22"/>
        </w:rPr>
        <w:t xml:space="preserve">190000, г. Санкт-Петербург, набережная реки Мойки, дом 75-79, литер В, пом. </w:t>
      </w:r>
      <w:r w:rsidR="00385C22">
        <w:rPr>
          <w:rFonts w:ascii="Times New Roman" w:hAnsi="Times New Roman" w:cs="Times New Roman"/>
          <w:sz w:val="22"/>
          <w:szCs w:val="22"/>
        </w:rPr>
        <w:t>8</w:t>
      </w:r>
      <w:r w:rsidR="0086582D" w:rsidRPr="00FE38CB">
        <w:rPr>
          <w:rFonts w:ascii="Times New Roman" w:hAnsi="Times New Roman" w:cs="Times New Roman"/>
          <w:sz w:val="22"/>
          <w:szCs w:val="22"/>
        </w:rPr>
        <w:t>-Н</w:t>
      </w:r>
      <w:r w:rsidR="00602587"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86582D" w:rsidRPr="00FE38CB">
        <w:rPr>
          <w:rFonts w:ascii="Times New Roman" w:hAnsi="Times New Roman" w:cs="Times New Roman"/>
          <w:sz w:val="22"/>
          <w:szCs w:val="22"/>
        </w:rPr>
        <w:t>"07"</w:t>
      </w:r>
      <w:r w:rsidRPr="00FE38CB">
        <w:rPr>
          <w:rFonts w:ascii="Times New Roman" w:hAnsi="Times New Roman" w:cs="Times New Roman"/>
          <w:sz w:val="22"/>
          <w:szCs w:val="22"/>
        </w:rPr>
        <w:t xml:space="preserve"> </w:t>
      </w:r>
      <w:r w:rsidR="0086582D" w:rsidRPr="00FE38CB">
        <w:rPr>
          <w:rFonts w:ascii="Times New Roman" w:hAnsi="Times New Roman" w:cs="Times New Roman"/>
          <w:sz w:val="22"/>
          <w:szCs w:val="22"/>
        </w:rPr>
        <w:t>апрел</w:t>
      </w:r>
      <w:r w:rsidRPr="00FE38CB">
        <w:rPr>
          <w:rFonts w:ascii="Times New Roman" w:hAnsi="Times New Roman" w:cs="Times New Roman"/>
          <w:sz w:val="22"/>
          <w:szCs w:val="22"/>
        </w:rPr>
        <w:t>я 20</w:t>
      </w:r>
      <w:r w:rsidR="0086582D" w:rsidRPr="00FE38CB">
        <w:rPr>
          <w:rFonts w:ascii="Times New Roman" w:hAnsi="Times New Roman" w:cs="Times New Roman"/>
          <w:sz w:val="22"/>
          <w:szCs w:val="22"/>
        </w:rPr>
        <w:t>17</w:t>
      </w:r>
      <w:r w:rsidRPr="00FE38CB">
        <w:rPr>
          <w:rFonts w:ascii="Times New Roman" w:hAnsi="Times New Roman" w:cs="Times New Roman"/>
          <w:sz w:val="22"/>
          <w:szCs w:val="22"/>
        </w:rPr>
        <w:t xml:space="preserve"> года № 21-000-1-</w:t>
      </w:r>
      <w:r w:rsidR="005C13C2" w:rsidRPr="00FE38CB">
        <w:rPr>
          <w:rFonts w:ascii="Times New Roman" w:hAnsi="Times New Roman" w:cs="Times New Roman"/>
          <w:sz w:val="22"/>
          <w:szCs w:val="22"/>
        </w:rPr>
        <w:t>01003</w:t>
      </w:r>
      <w:r w:rsidRPr="00FE38CB">
        <w:rPr>
          <w:rFonts w:ascii="Times New Roman" w:hAnsi="Times New Roman" w:cs="Times New Roman"/>
          <w:sz w:val="22"/>
          <w:szCs w:val="22"/>
        </w:rPr>
        <w:t xml:space="preserve">, предоставленная </w:t>
      </w:r>
      <w:r w:rsidR="0086582D" w:rsidRPr="00FE38CB">
        <w:rPr>
          <w:rFonts w:ascii="Times New Roman" w:hAnsi="Times New Roman" w:cs="Times New Roman"/>
          <w:sz w:val="22"/>
          <w:szCs w:val="22"/>
        </w:rPr>
        <w:t>Центральным банком Российской Федерации</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7. Полное фирменное наименование специализированного депозитария фонда: </w:t>
      </w:r>
      <w:r w:rsidR="00DD1FBA" w:rsidRPr="00FE38CB">
        <w:rPr>
          <w:rFonts w:ascii="Times New Roman" w:hAnsi="Times New Roman" w:cs="Times New Roman"/>
          <w:sz w:val="22"/>
          <w:szCs w:val="22"/>
        </w:rPr>
        <w:t xml:space="preserve">Закрытое акционерное общество </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Первый Специализированный Депозитарий</w:t>
      </w:r>
      <w:r w:rsidR="00345817" w:rsidRPr="00FE38CB">
        <w:rPr>
          <w:rFonts w:ascii="Times New Roman" w:hAnsi="Times New Roman" w:cs="Times New Roman"/>
          <w:sz w:val="22"/>
          <w:szCs w:val="22"/>
        </w:rPr>
        <w:t>"</w:t>
      </w:r>
      <w:r w:rsidR="00CE4843">
        <w:rPr>
          <w:rFonts w:ascii="Times New Roman" w:hAnsi="Times New Roman" w:cs="Times New Roman"/>
          <w:sz w:val="22"/>
          <w:szCs w:val="22"/>
        </w:rPr>
        <w:t xml:space="preserve"> </w:t>
      </w:r>
      <w:r w:rsidR="00CE4843" w:rsidRPr="00FE38CB">
        <w:rPr>
          <w:rFonts w:ascii="Times New Roman" w:hAnsi="Times New Roman" w:cs="Times New Roman"/>
          <w:sz w:val="22"/>
          <w:szCs w:val="22"/>
        </w:rPr>
        <w:t>(далее - специализированный депозитарий)</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8. Место нахождения специализированного депозитария: </w:t>
      </w:r>
      <w:r w:rsidR="00DD1FBA" w:rsidRPr="00FE38CB">
        <w:rPr>
          <w:rFonts w:ascii="Times New Roman" w:hAnsi="Times New Roman" w:cs="Times New Roman"/>
          <w:sz w:val="22"/>
          <w:szCs w:val="22"/>
        </w:rPr>
        <w:t xml:space="preserve">125167, </w:t>
      </w:r>
      <w:r w:rsidR="00DD1FBA" w:rsidRPr="00FE38CB">
        <w:rPr>
          <w:rFonts w:ascii="Times New Roman" w:hAnsi="Times New Roman" w:cs="Times New Roman"/>
          <w:noProof/>
          <w:sz w:val="22"/>
          <w:szCs w:val="22"/>
        </w:rPr>
        <w:t>г. Москва, ул. Восьмого марта 4-я, д. 6А</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08</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 xml:space="preserve"> августа 1996 года № 22-000-1-00001, предоставленная Федеральной комиссией по рынку ценных бумаг</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E77B72" w:rsidRPr="00FE38CB">
        <w:rPr>
          <w:rFonts w:ascii="Times New Roman" w:hAnsi="Times New Roman" w:cs="Times New Roman"/>
          <w:sz w:val="22"/>
          <w:szCs w:val="22"/>
        </w:rPr>
        <w:t>0</w:t>
      </w:r>
      <w:r w:rsidRPr="00FE38CB">
        <w:rPr>
          <w:rFonts w:ascii="Times New Roman" w:hAnsi="Times New Roman" w:cs="Times New Roman"/>
          <w:sz w:val="22"/>
          <w:szCs w:val="22"/>
        </w:rPr>
        <w:t xml:space="preserve">. Полное фирменное наименование лица, осуществляющего ведение реестра владельцев инвестиционных паев фонда: </w:t>
      </w:r>
      <w:r w:rsidR="00DD1FBA" w:rsidRPr="00FE38CB">
        <w:rPr>
          <w:rFonts w:ascii="Times New Roman" w:hAnsi="Times New Roman" w:cs="Times New Roman"/>
          <w:sz w:val="22"/>
          <w:szCs w:val="22"/>
        </w:rPr>
        <w:t xml:space="preserve">Закрытое акционерное общество </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Первый Специализированный Депозитарий</w:t>
      </w:r>
      <w:r w:rsidR="00345817" w:rsidRPr="00FE38CB">
        <w:rPr>
          <w:rFonts w:ascii="Times New Roman" w:hAnsi="Times New Roman" w:cs="Times New Roman"/>
          <w:sz w:val="22"/>
          <w:szCs w:val="22"/>
        </w:rPr>
        <w:t>"</w:t>
      </w:r>
      <w:r w:rsidR="00CE4843">
        <w:rPr>
          <w:rFonts w:ascii="Times New Roman" w:hAnsi="Times New Roman" w:cs="Times New Roman"/>
          <w:sz w:val="22"/>
          <w:szCs w:val="22"/>
        </w:rPr>
        <w:t xml:space="preserve"> </w:t>
      </w:r>
      <w:r w:rsidR="00CE4843" w:rsidRPr="00FE38CB">
        <w:rPr>
          <w:rFonts w:ascii="Times New Roman" w:hAnsi="Times New Roman" w:cs="Times New Roman"/>
          <w:sz w:val="22"/>
          <w:szCs w:val="22"/>
        </w:rPr>
        <w:t>(далее - регистратор)</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E77B72" w:rsidRPr="00FE38CB">
        <w:rPr>
          <w:rFonts w:ascii="Times New Roman" w:hAnsi="Times New Roman" w:cs="Times New Roman"/>
          <w:sz w:val="22"/>
          <w:szCs w:val="22"/>
        </w:rPr>
        <w:t>1</w:t>
      </w:r>
      <w:r w:rsidRPr="00FE38CB">
        <w:rPr>
          <w:rFonts w:ascii="Times New Roman" w:hAnsi="Times New Roman" w:cs="Times New Roman"/>
          <w:sz w:val="22"/>
          <w:szCs w:val="22"/>
        </w:rPr>
        <w:t>. Мес</w:t>
      </w:r>
      <w:r w:rsidR="009C6FB6" w:rsidRPr="00FE38CB">
        <w:rPr>
          <w:rFonts w:ascii="Times New Roman" w:hAnsi="Times New Roman" w:cs="Times New Roman"/>
          <w:sz w:val="22"/>
          <w:szCs w:val="22"/>
        </w:rPr>
        <w:t xml:space="preserve">то нахождения </w:t>
      </w:r>
      <w:r w:rsidRPr="00FE38CB">
        <w:rPr>
          <w:rFonts w:ascii="Times New Roman" w:hAnsi="Times New Roman" w:cs="Times New Roman"/>
          <w:sz w:val="22"/>
          <w:szCs w:val="22"/>
        </w:rPr>
        <w:t>регистратора:</w:t>
      </w:r>
      <w:r w:rsidR="009C6FB6" w:rsidRPr="00FE38CB">
        <w:rPr>
          <w:rFonts w:ascii="Times New Roman" w:hAnsi="Times New Roman" w:cs="Times New Roman"/>
          <w:sz w:val="22"/>
          <w:szCs w:val="22"/>
        </w:rPr>
        <w:t xml:space="preserve"> </w:t>
      </w:r>
      <w:r w:rsidR="00DD1FBA" w:rsidRPr="00FE38CB">
        <w:rPr>
          <w:rFonts w:ascii="Times New Roman" w:hAnsi="Times New Roman" w:cs="Times New Roman"/>
          <w:sz w:val="22"/>
          <w:szCs w:val="22"/>
        </w:rPr>
        <w:t xml:space="preserve">125167, </w:t>
      </w:r>
      <w:r w:rsidR="00DD1FBA" w:rsidRPr="00FE38CB">
        <w:rPr>
          <w:rFonts w:ascii="Times New Roman" w:hAnsi="Times New Roman" w:cs="Times New Roman"/>
          <w:noProof/>
          <w:sz w:val="22"/>
          <w:szCs w:val="22"/>
        </w:rPr>
        <w:t>г. Москва, ул. Восьмого марта 4-я, д. 6А</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E77B72" w:rsidRPr="00FE38CB">
        <w:rPr>
          <w:rFonts w:ascii="Times New Roman" w:hAnsi="Times New Roman" w:cs="Times New Roman"/>
          <w:sz w:val="22"/>
          <w:szCs w:val="22"/>
        </w:rPr>
        <w:t>2</w:t>
      </w:r>
      <w:r w:rsidRPr="00FE38CB">
        <w:rPr>
          <w:rFonts w:ascii="Times New Roman" w:hAnsi="Times New Roman" w:cs="Times New Roman"/>
          <w:sz w:val="22"/>
          <w:szCs w:val="22"/>
        </w:rPr>
        <w:t xml:space="preserve">.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08</w:t>
      </w:r>
      <w:r w:rsidR="00345817" w:rsidRPr="00FE38CB">
        <w:rPr>
          <w:rFonts w:ascii="Times New Roman" w:hAnsi="Times New Roman" w:cs="Times New Roman"/>
          <w:sz w:val="22"/>
          <w:szCs w:val="22"/>
        </w:rPr>
        <w:t>"</w:t>
      </w:r>
      <w:r w:rsidR="00DD1FBA" w:rsidRPr="00FE38CB">
        <w:rPr>
          <w:rFonts w:ascii="Times New Roman" w:hAnsi="Times New Roman" w:cs="Times New Roman"/>
          <w:sz w:val="22"/>
          <w:szCs w:val="22"/>
        </w:rPr>
        <w:t xml:space="preserve"> августа 1996 года № 22-000-1-00001, предоставленная Федеральной комиссией по рынку ценных бумаг</w:t>
      </w:r>
      <w:r w:rsidRPr="00FE38CB">
        <w:rPr>
          <w:rFonts w:ascii="Times New Roman" w:hAnsi="Times New Roman" w:cs="Times New Roman"/>
          <w:sz w:val="22"/>
          <w:szCs w:val="22"/>
        </w:rPr>
        <w:t>.</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3</w:t>
      </w:r>
      <w:r w:rsidRPr="00FE38CB">
        <w:rPr>
          <w:rFonts w:ascii="Times New Roman" w:hAnsi="Times New Roman" w:cs="Times New Roman"/>
          <w:sz w:val="22"/>
          <w:szCs w:val="22"/>
        </w:rPr>
        <w:t>. Настоящие Правила определяют условия доверительного управления фондом.</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4</w:t>
      </w:r>
      <w:r w:rsidRPr="00FE38CB">
        <w:rPr>
          <w:rFonts w:ascii="Times New Roman" w:hAnsi="Times New Roman" w:cs="Times New Roman"/>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5</w:t>
      </w:r>
      <w:r w:rsidRPr="00FE38CB">
        <w:rPr>
          <w:rFonts w:ascii="Times New Roman" w:hAnsi="Times New Roman" w:cs="Times New Roman"/>
          <w:sz w:val="22"/>
          <w:szCs w:val="22"/>
        </w:rPr>
        <w:t>. Владельцы инвестиционных паев несут риск убытков, связанных с изменением рыночной стоимости имущества, составляющего фонд.</w:t>
      </w:r>
    </w:p>
    <w:p w:rsidR="00E86BCE" w:rsidRPr="00FE38CB" w:rsidRDefault="0060258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6</w:t>
      </w:r>
      <w:r w:rsidRPr="00FE38CB">
        <w:rPr>
          <w:rFonts w:ascii="Times New Roman" w:hAnsi="Times New Roman" w:cs="Times New Roman"/>
          <w:sz w:val="22"/>
          <w:szCs w:val="22"/>
        </w:rPr>
        <w:t>. Срок формирования фонда</w:t>
      </w:r>
      <w:r w:rsidR="00D65C91" w:rsidRPr="00FE38CB">
        <w:rPr>
          <w:rFonts w:ascii="Times New Roman" w:hAnsi="Times New Roman" w:cs="Times New Roman"/>
          <w:sz w:val="22"/>
          <w:szCs w:val="22"/>
        </w:rPr>
        <w:t>:</w:t>
      </w:r>
      <w:r w:rsidRPr="00FE38CB">
        <w:rPr>
          <w:rFonts w:ascii="Times New Roman" w:hAnsi="Times New Roman" w:cs="Times New Roman"/>
          <w:sz w:val="22"/>
          <w:szCs w:val="22"/>
        </w:rPr>
        <w:t xml:space="preserve"> с 0</w:t>
      </w:r>
      <w:r w:rsidR="00FD1E16" w:rsidRPr="00FE38CB">
        <w:rPr>
          <w:rFonts w:ascii="Times New Roman" w:hAnsi="Times New Roman" w:cs="Times New Roman"/>
          <w:sz w:val="22"/>
          <w:szCs w:val="22"/>
        </w:rPr>
        <w:t>8</w:t>
      </w:r>
      <w:r w:rsidRPr="00FE38CB">
        <w:rPr>
          <w:rFonts w:ascii="Times New Roman" w:hAnsi="Times New Roman" w:cs="Times New Roman"/>
          <w:sz w:val="22"/>
          <w:szCs w:val="22"/>
        </w:rPr>
        <w:t xml:space="preserve"> октября 200</w:t>
      </w:r>
      <w:r w:rsidR="00FD1E16" w:rsidRPr="00FE38CB">
        <w:rPr>
          <w:rFonts w:ascii="Times New Roman" w:hAnsi="Times New Roman" w:cs="Times New Roman"/>
          <w:sz w:val="22"/>
          <w:szCs w:val="22"/>
        </w:rPr>
        <w:t>7</w:t>
      </w:r>
      <w:r w:rsidRPr="00FE38CB">
        <w:rPr>
          <w:rFonts w:ascii="Times New Roman" w:hAnsi="Times New Roman" w:cs="Times New Roman"/>
          <w:sz w:val="22"/>
          <w:szCs w:val="22"/>
        </w:rPr>
        <w:t xml:space="preserve"> г. по </w:t>
      </w:r>
      <w:r w:rsidR="00FD1E16" w:rsidRPr="00FE38CB">
        <w:rPr>
          <w:rFonts w:ascii="Times New Roman" w:hAnsi="Times New Roman" w:cs="Times New Roman"/>
          <w:sz w:val="22"/>
          <w:szCs w:val="22"/>
        </w:rPr>
        <w:t>07</w:t>
      </w:r>
      <w:r w:rsidRPr="00FE38CB">
        <w:rPr>
          <w:rFonts w:ascii="Times New Roman" w:hAnsi="Times New Roman" w:cs="Times New Roman"/>
          <w:sz w:val="22"/>
          <w:szCs w:val="22"/>
        </w:rPr>
        <w:t xml:space="preserve"> января 200</w:t>
      </w:r>
      <w:r w:rsidR="00FD1E16" w:rsidRPr="00FE38CB">
        <w:rPr>
          <w:rFonts w:ascii="Times New Roman" w:hAnsi="Times New Roman" w:cs="Times New Roman"/>
          <w:sz w:val="22"/>
          <w:szCs w:val="22"/>
        </w:rPr>
        <w:t>8</w:t>
      </w:r>
      <w:r w:rsidRPr="00FE38CB">
        <w:rPr>
          <w:rFonts w:ascii="Times New Roman" w:hAnsi="Times New Roman" w:cs="Times New Roman"/>
          <w:sz w:val="22"/>
          <w:szCs w:val="22"/>
        </w:rPr>
        <w:t xml:space="preserve"> г. либо ранее, по достижении стоимости имущества фонда </w:t>
      </w:r>
      <w:r w:rsidR="00FD1E16" w:rsidRPr="00FE38CB">
        <w:rPr>
          <w:rFonts w:ascii="Times New Roman" w:hAnsi="Times New Roman" w:cs="Times New Roman"/>
          <w:sz w:val="22"/>
          <w:szCs w:val="22"/>
        </w:rPr>
        <w:t xml:space="preserve">10 000 000 </w:t>
      </w:r>
      <w:r w:rsidRPr="00FE38CB">
        <w:rPr>
          <w:rFonts w:ascii="Times New Roman" w:hAnsi="Times New Roman" w:cs="Times New Roman"/>
          <w:sz w:val="22"/>
          <w:szCs w:val="22"/>
        </w:rPr>
        <w:t>(</w:t>
      </w:r>
      <w:r w:rsidR="000905AD" w:rsidRPr="00FE38CB">
        <w:rPr>
          <w:rFonts w:ascii="Times New Roman" w:hAnsi="Times New Roman" w:cs="Times New Roman"/>
          <w:sz w:val="22"/>
          <w:szCs w:val="22"/>
        </w:rPr>
        <w:t>десять</w:t>
      </w:r>
      <w:r w:rsidR="00FD1E16" w:rsidRPr="00FE38CB">
        <w:rPr>
          <w:rFonts w:ascii="Times New Roman" w:hAnsi="Times New Roman" w:cs="Times New Roman"/>
          <w:sz w:val="22"/>
          <w:szCs w:val="22"/>
        </w:rPr>
        <w:t xml:space="preserve"> </w:t>
      </w:r>
      <w:r w:rsidRPr="00FE38CB">
        <w:rPr>
          <w:rFonts w:ascii="Times New Roman" w:hAnsi="Times New Roman" w:cs="Times New Roman"/>
          <w:sz w:val="22"/>
          <w:szCs w:val="22"/>
        </w:rPr>
        <w:t>миллион</w:t>
      </w:r>
      <w:r w:rsidR="00FD1E16" w:rsidRPr="00FE38CB">
        <w:rPr>
          <w:rFonts w:ascii="Times New Roman" w:hAnsi="Times New Roman" w:cs="Times New Roman"/>
          <w:sz w:val="22"/>
          <w:szCs w:val="22"/>
        </w:rPr>
        <w:t>ов</w:t>
      </w:r>
      <w:r w:rsidR="00E86BCE" w:rsidRPr="00FE38CB">
        <w:rPr>
          <w:rFonts w:ascii="Times New Roman" w:hAnsi="Times New Roman" w:cs="Times New Roman"/>
          <w:sz w:val="22"/>
          <w:szCs w:val="22"/>
        </w:rPr>
        <w:t>) рублей.</w:t>
      </w:r>
    </w:p>
    <w:p w:rsidR="00E86BCE" w:rsidRPr="00FE38CB" w:rsidRDefault="00230007"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1</w:t>
      </w:r>
      <w:r w:rsidR="005421FE">
        <w:rPr>
          <w:rFonts w:ascii="Times New Roman" w:hAnsi="Times New Roman" w:cs="Times New Roman"/>
          <w:sz w:val="22"/>
          <w:szCs w:val="22"/>
        </w:rPr>
        <w:t>7</w:t>
      </w:r>
      <w:r w:rsidR="00602587" w:rsidRPr="00FE38CB">
        <w:rPr>
          <w:rFonts w:ascii="Times New Roman" w:hAnsi="Times New Roman" w:cs="Times New Roman"/>
          <w:sz w:val="22"/>
          <w:szCs w:val="22"/>
        </w:rPr>
        <w:t>. Дата окончания срока действия договора доверительного управления</w:t>
      </w:r>
      <w:r w:rsidR="00BF5356" w:rsidRPr="00FE38CB">
        <w:rPr>
          <w:rFonts w:ascii="Times New Roman" w:hAnsi="Times New Roman" w:cs="Times New Roman"/>
          <w:sz w:val="22"/>
          <w:szCs w:val="22"/>
        </w:rPr>
        <w:t xml:space="preserve"> </w:t>
      </w:r>
      <w:r w:rsidR="00602587" w:rsidRPr="00FE38CB">
        <w:rPr>
          <w:rFonts w:ascii="Times New Roman" w:hAnsi="Times New Roman" w:cs="Times New Roman"/>
          <w:sz w:val="22"/>
          <w:szCs w:val="22"/>
        </w:rPr>
        <w:t>фондом</w:t>
      </w:r>
      <w:r w:rsidR="00D65C91" w:rsidRPr="00FE38CB">
        <w:rPr>
          <w:rFonts w:ascii="Times New Roman" w:hAnsi="Times New Roman" w:cs="Times New Roman"/>
          <w:sz w:val="22"/>
          <w:szCs w:val="22"/>
        </w:rPr>
        <w:t>:</w:t>
      </w:r>
      <w:r w:rsidR="000905AD" w:rsidRPr="00FE38CB">
        <w:rPr>
          <w:rFonts w:ascii="Times New Roman" w:hAnsi="Times New Roman" w:cs="Times New Roman"/>
          <w:sz w:val="22"/>
          <w:szCs w:val="22"/>
        </w:rPr>
        <w:t xml:space="preserve"> </w:t>
      </w:r>
      <w:r w:rsidR="00F84B81" w:rsidRPr="00FE38CB">
        <w:rPr>
          <w:rFonts w:ascii="Times New Roman" w:hAnsi="Times New Roman" w:cs="Times New Roman"/>
          <w:sz w:val="22"/>
          <w:szCs w:val="22"/>
        </w:rPr>
        <w:t>0</w:t>
      </w:r>
      <w:r w:rsidR="00FD1E16" w:rsidRPr="00FE38CB">
        <w:rPr>
          <w:rFonts w:ascii="Times New Roman" w:hAnsi="Times New Roman" w:cs="Times New Roman"/>
          <w:sz w:val="22"/>
          <w:szCs w:val="22"/>
        </w:rPr>
        <w:t>7</w:t>
      </w:r>
      <w:r w:rsidR="00602587" w:rsidRPr="00FE38CB">
        <w:rPr>
          <w:rFonts w:ascii="Times New Roman" w:hAnsi="Times New Roman" w:cs="Times New Roman"/>
          <w:sz w:val="22"/>
          <w:szCs w:val="22"/>
        </w:rPr>
        <w:t xml:space="preserve"> октября 202</w:t>
      </w:r>
      <w:r w:rsidR="00FD1E16" w:rsidRPr="00FE38CB">
        <w:rPr>
          <w:rFonts w:ascii="Times New Roman" w:hAnsi="Times New Roman" w:cs="Times New Roman"/>
          <w:sz w:val="22"/>
          <w:szCs w:val="22"/>
        </w:rPr>
        <w:t>2</w:t>
      </w:r>
      <w:r w:rsidR="00602587" w:rsidRPr="00FE38CB">
        <w:rPr>
          <w:rFonts w:ascii="Times New Roman" w:hAnsi="Times New Roman" w:cs="Times New Roman"/>
          <w:sz w:val="22"/>
          <w:szCs w:val="22"/>
        </w:rPr>
        <w:t xml:space="preserve"> г.</w:t>
      </w:r>
    </w:p>
    <w:p w:rsidR="008759D8" w:rsidRPr="00FE38CB" w:rsidRDefault="008759D8" w:rsidP="00F8348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645C6E" w:rsidRPr="00FE38CB" w:rsidRDefault="00645C6E" w:rsidP="00F83486">
      <w:pPr>
        <w:pStyle w:val="ConsPlusNormal"/>
        <w:ind w:firstLine="539"/>
        <w:jc w:val="both"/>
        <w:rPr>
          <w:rFonts w:ascii="Times New Roman" w:hAnsi="Times New Roman" w:cs="Times New Roman"/>
          <w:sz w:val="22"/>
          <w:szCs w:val="22"/>
        </w:rPr>
      </w:pPr>
    </w:p>
    <w:p w:rsidR="00C04E07" w:rsidRPr="00FE38CB" w:rsidRDefault="00C04E07" w:rsidP="00F83486">
      <w:pPr>
        <w:pStyle w:val="ConsPlusNormal"/>
        <w:ind w:firstLine="539"/>
        <w:jc w:val="center"/>
        <w:rPr>
          <w:rFonts w:ascii="Times New Roman" w:hAnsi="Times New Roman" w:cs="Times New Roman"/>
          <w:sz w:val="22"/>
          <w:szCs w:val="22"/>
        </w:rPr>
      </w:pPr>
      <w:r w:rsidRPr="00FE38CB">
        <w:rPr>
          <w:rFonts w:ascii="Times New Roman" w:hAnsi="Times New Roman" w:cs="Times New Roman"/>
          <w:sz w:val="22"/>
          <w:szCs w:val="22"/>
        </w:rPr>
        <w:t>II. Инвестиционная декларация</w:t>
      </w:r>
    </w:p>
    <w:p w:rsidR="00C04E07" w:rsidRPr="00FE38CB" w:rsidRDefault="00C04E07" w:rsidP="00F83486">
      <w:pPr>
        <w:pStyle w:val="ConsPlusNormal"/>
        <w:ind w:firstLine="539"/>
        <w:jc w:val="both"/>
        <w:rPr>
          <w:rFonts w:ascii="Times New Roman" w:hAnsi="Times New Roman" w:cs="Times New Roman"/>
          <w:sz w:val="22"/>
          <w:szCs w:val="22"/>
        </w:rPr>
      </w:pPr>
    </w:p>
    <w:p w:rsidR="00E86BCE" w:rsidRPr="00FE38CB" w:rsidRDefault="005421FE" w:rsidP="00F83486">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18</w:t>
      </w:r>
      <w:r w:rsidR="007E5A26" w:rsidRPr="00FE38CB">
        <w:rPr>
          <w:rFonts w:ascii="Times New Roman" w:hAnsi="Times New Roman" w:cs="Times New Roman"/>
          <w:sz w:val="22"/>
          <w:szCs w:val="22"/>
        </w:rPr>
        <w:t xml:space="preserve">. </w:t>
      </w:r>
      <w:r w:rsidR="00B329FF" w:rsidRPr="00FE38CB">
        <w:rPr>
          <w:rFonts w:ascii="Times New Roman" w:hAnsi="Times New Roman" w:cs="Times New Roman"/>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86BCE" w:rsidRPr="00FE38CB" w:rsidRDefault="005421FE" w:rsidP="00F83486">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19</w:t>
      </w:r>
      <w:r w:rsidR="007E5A26" w:rsidRPr="00FE38CB">
        <w:rPr>
          <w:rFonts w:ascii="Times New Roman" w:hAnsi="Times New Roman" w:cs="Times New Roman"/>
          <w:sz w:val="22"/>
          <w:szCs w:val="22"/>
        </w:rPr>
        <w:t>.</w:t>
      </w:r>
      <w:r w:rsidR="00D3123F" w:rsidRPr="00FE38CB">
        <w:rPr>
          <w:rFonts w:ascii="Times New Roman" w:hAnsi="Times New Roman" w:cs="Times New Roman"/>
          <w:sz w:val="22"/>
          <w:szCs w:val="22"/>
        </w:rPr>
        <w:t xml:space="preserve"> </w:t>
      </w:r>
      <w:r w:rsidR="00B329FF" w:rsidRPr="00FE38CB">
        <w:rPr>
          <w:rFonts w:ascii="Times New Roman" w:hAnsi="Times New Roman" w:cs="Times New Roman"/>
          <w:sz w:val="22"/>
          <w:szCs w:val="22"/>
        </w:rPr>
        <w:t>Инвестиционной политикой управляющей компании является долгосрочное вложение средств в ценные бумаги.</w:t>
      </w:r>
    </w:p>
    <w:p w:rsidR="00E86BCE" w:rsidRPr="00FE38CB" w:rsidRDefault="005421FE" w:rsidP="00F83486">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20</w:t>
      </w:r>
      <w:r w:rsidR="00FB69F4" w:rsidRPr="00FE38CB">
        <w:rPr>
          <w:rFonts w:ascii="Times New Roman" w:hAnsi="Times New Roman" w:cs="Times New Roman"/>
          <w:sz w:val="22"/>
          <w:szCs w:val="22"/>
        </w:rPr>
        <w:t>.</w:t>
      </w:r>
      <w:r w:rsidR="007E5A26" w:rsidRPr="00FE38CB">
        <w:rPr>
          <w:rFonts w:ascii="Times New Roman" w:hAnsi="Times New Roman" w:cs="Times New Roman"/>
          <w:sz w:val="22"/>
          <w:szCs w:val="22"/>
        </w:rPr>
        <w:t xml:space="preserve"> </w:t>
      </w:r>
      <w:r w:rsidR="00B329FF" w:rsidRPr="00FE38CB">
        <w:rPr>
          <w:rFonts w:ascii="Times New Roman" w:hAnsi="Times New Roman" w:cs="Times New Roman"/>
          <w:sz w:val="22"/>
          <w:szCs w:val="22"/>
        </w:rPr>
        <w:t>Объекты инвестирования, их состав и описание.</w:t>
      </w:r>
    </w:p>
    <w:p w:rsidR="00FE6FF6" w:rsidRPr="00FE38CB" w:rsidRDefault="00B329FF" w:rsidP="00FE6FF6">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2</w:t>
      </w:r>
      <w:r w:rsidR="005421FE">
        <w:rPr>
          <w:rFonts w:ascii="Times New Roman" w:hAnsi="Times New Roman" w:cs="Times New Roman"/>
          <w:sz w:val="22"/>
          <w:szCs w:val="22"/>
        </w:rPr>
        <w:t>0</w:t>
      </w:r>
      <w:r w:rsidRPr="00FE38CB">
        <w:rPr>
          <w:rFonts w:ascii="Times New Roman" w:hAnsi="Times New Roman" w:cs="Times New Roman"/>
          <w:sz w:val="22"/>
          <w:szCs w:val="22"/>
        </w:rPr>
        <w:t>.1. Имущество, составляющее фонд, может быть инвестировано в:</w:t>
      </w:r>
    </w:p>
    <w:p w:rsidR="00F44D1D" w:rsidRPr="00FE38CB" w:rsidRDefault="00B205F0" w:rsidP="00523960">
      <w:pPr>
        <w:pStyle w:val="ConsPlusNormal"/>
        <w:numPr>
          <w:ilvl w:val="0"/>
          <w:numId w:val="21"/>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w:t>
      </w:r>
      <w:r w:rsidR="00F44D1D" w:rsidRPr="00FE38CB">
        <w:rPr>
          <w:rFonts w:ascii="Times New Roman" w:hAnsi="Times New Roman" w:cs="Times New Roman"/>
          <w:sz w:val="22"/>
          <w:szCs w:val="22"/>
        </w:rPr>
        <w:t xml:space="preserve"> </w:t>
      </w:r>
      <w:r w:rsidRPr="00FE38CB">
        <w:rPr>
          <w:rFonts w:ascii="Times New Roman" w:hAnsi="Times New Roman" w:cs="Times New Roman"/>
          <w:sz w:val="22"/>
          <w:szCs w:val="22"/>
        </w:rPr>
        <w:t>Бразилии, Южно-Африканской Республики</w:t>
      </w:r>
      <w:r w:rsidR="00554618"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(далее - иностранные государства) и </w:t>
      </w:r>
      <w:r w:rsidR="006878F2" w:rsidRPr="00EC0F65">
        <w:rPr>
          <w:rFonts w:ascii="Times New Roman" w:hAnsi="Times New Roman" w:cs="Times New Roman"/>
          <w:sz w:val="22"/>
          <w:szCs w:val="22"/>
        </w:rPr>
        <w:t>включённых</w:t>
      </w:r>
      <w:r w:rsidR="00EC0F65" w:rsidRPr="00EC0F65">
        <w:rPr>
          <w:rFonts w:ascii="Times New Roman" w:hAnsi="Times New Roman" w:cs="Times New Roman"/>
          <w:sz w:val="22"/>
          <w:szCs w:val="22"/>
        </w:rPr>
        <w:t xml:space="preserve"> в перечень иностранных бирж</w:t>
      </w:r>
      <w:r w:rsidR="005421FE">
        <w:rPr>
          <w:rFonts w:ascii="Times New Roman" w:hAnsi="Times New Roman" w:cs="Times New Roman"/>
          <w:sz w:val="22"/>
          <w:szCs w:val="22"/>
        </w:rPr>
        <w:t>, предусмотренны</w:t>
      </w:r>
      <w:r w:rsidR="006878F2">
        <w:rPr>
          <w:rFonts w:ascii="Times New Roman" w:hAnsi="Times New Roman" w:cs="Times New Roman"/>
          <w:sz w:val="22"/>
          <w:szCs w:val="22"/>
        </w:rPr>
        <w:t>й</w:t>
      </w:r>
      <w:r w:rsidR="00EC0F65">
        <w:rPr>
          <w:rFonts w:ascii="Times New Roman" w:hAnsi="Times New Roman" w:cs="Times New Roman"/>
          <w:sz w:val="22"/>
          <w:szCs w:val="22"/>
        </w:rPr>
        <w:t xml:space="preserve"> </w:t>
      </w:r>
      <w:r w:rsidR="00EC0F65" w:rsidRPr="00EC0F65">
        <w:rPr>
          <w:rFonts w:ascii="Times New Roman" w:hAnsi="Times New Roman" w:cs="Times New Roman"/>
          <w:sz w:val="22"/>
          <w:szCs w:val="22"/>
        </w:rPr>
        <w:t>пунктом 4 статьи 51.1 Федерального закона от 22 апреля 1996 года N 39-ФЗ "О рынке ценных бумаг" (Собрание законодательства Российской Федерации, 1996, N 17, ст. 1918; 2002, N 52, ст. 5141; 2018, N 53, ст. 8440)</w:t>
      </w:r>
      <w:r w:rsidR="005421FE">
        <w:rPr>
          <w:rFonts w:ascii="Times New Roman" w:hAnsi="Times New Roman" w:cs="Times New Roman"/>
          <w:sz w:val="22"/>
          <w:szCs w:val="22"/>
        </w:rPr>
        <w:t xml:space="preserve"> </w:t>
      </w:r>
      <w:r w:rsidR="00EC0F65">
        <w:rPr>
          <w:rFonts w:ascii="Times New Roman" w:hAnsi="Times New Roman" w:cs="Times New Roman"/>
          <w:sz w:val="22"/>
          <w:szCs w:val="22"/>
        </w:rPr>
        <w:t xml:space="preserve"> </w:t>
      </w:r>
      <w:r w:rsidR="005421FE" w:rsidRPr="00814750">
        <w:rPr>
          <w:rFonts w:ascii="Times New Roman" w:hAnsi="Times New Roman" w:cs="Times New Roman"/>
          <w:sz w:val="22"/>
          <w:szCs w:val="22"/>
        </w:rPr>
        <w:t>(далее - иностранные биржи)</w:t>
      </w:r>
      <w:r w:rsidR="00A52428">
        <w:rPr>
          <w:rFonts w:ascii="Times New Roman" w:hAnsi="Times New Roman" w:cs="Times New Roman"/>
          <w:sz w:val="22"/>
          <w:szCs w:val="22"/>
        </w:rPr>
        <w:t xml:space="preserve">, за исключением </w:t>
      </w:r>
      <w:r w:rsidR="004255B4" w:rsidRPr="00763D23">
        <w:rPr>
          <w:rFonts w:ascii="Times New Roman" w:hAnsi="Times New Roman" w:cs="Times New Roman"/>
          <w:sz w:val="22"/>
          <w:szCs w:val="22"/>
        </w:rPr>
        <w:t>инвестиционных паев фондов для квалифицированных инвесторов</w:t>
      </w:r>
      <w:r w:rsidR="005421FE" w:rsidRPr="0031156D">
        <w:rPr>
          <w:rFonts w:ascii="Times New Roman" w:hAnsi="Times New Roman" w:cs="Times New Roman"/>
          <w:sz w:val="22"/>
          <w:szCs w:val="22"/>
        </w:rPr>
        <w:t>:</w:t>
      </w:r>
    </w:p>
    <w:p w:rsidR="00FA189F" w:rsidRDefault="005421FE">
      <w:pPr>
        <w:pStyle w:val="af4"/>
        <w:numPr>
          <w:ilvl w:val="1"/>
          <w:numId w:val="22"/>
        </w:numPr>
        <w:spacing w:after="0" w:line="240" w:lineRule="auto"/>
        <w:ind w:left="0" w:firstLine="539"/>
        <w:jc w:val="both"/>
        <w:rPr>
          <w:rFonts w:ascii="Times New Roman" w:hAnsi="Times New Roman"/>
        </w:rPr>
      </w:pPr>
      <w:r w:rsidRPr="0031156D">
        <w:rPr>
          <w:rFonts w:ascii="Times New Roman" w:hAnsi="Times New Roman"/>
        </w:rPr>
        <w:t xml:space="preserve">паи </w:t>
      </w:r>
      <w:r w:rsidR="000673E0">
        <w:rPr>
          <w:rFonts w:ascii="Times New Roman" w:hAnsi="Times New Roman"/>
        </w:rPr>
        <w:t>(</w:t>
      </w:r>
      <w:r w:rsidRPr="0031156D">
        <w:rPr>
          <w:rFonts w:ascii="Times New Roman" w:hAnsi="Times New Roman"/>
        </w:rPr>
        <w:t>акции</w:t>
      </w:r>
      <w:r w:rsidR="000673E0">
        <w:rPr>
          <w:rFonts w:ascii="Times New Roman" w:hAnsi="Times New Roman"/>
        </w:rPr>
        <w:t>)</w:t>
      </w:r>
      <w:r w:rsidRPr="0031156D">
        <w:rPr>
          <w:rFonts w:ascii="Times New Roman" w:hAnsi="Times New Roman"/>
        </w:rPr>
        <w:t xml:space="preserve"> иностранных инвестиционных фондов, </w:t>
      </w:r>
      <w:r w:rsidR="000673E0">
        <w:rPr>
          <w:rFonts w:ascii="Times New Roman" w:hAnsi="Times New Roman"/>
        </w:rPr>
        <w:t>при этом:</w:t>
      </w:r>
    </w:p>
    <w:p w:rsidR="00FA189F" w:rsidRPr="00763D23" w:rsidRDefault="000673E0" w:rsidP="00763D23">
      <w:pPr>
        <w:pStyle w:val="af4"/>
        <w:spacing w:after="0" w:line="240" w:lineRule="auto"/>
        <w:ind w:left="539"/>
        <w:jc w:val="both"/>
        <w:rPr>
          <w:rFonts w:ascii="Times New Roman" w:hAnsi="Times New Roman"/>
        </w:rPr>
      </w:pPr>
      <w:r>
        <w:rPr>
          <w:rFonts w:ascii="Times New Roman" w:hAnsi="Times New Roman"/>
        </w:rPr>
        <w:t xml:space="preserve">- если </w:t>
      </w:r>
      <w:r w:rsidR="004255B4" w:rsidRPr="00763D23">
        <w:rPr>
          <w:rFonts w:ascii="Times New Roman" w:hAnsi="Times New Roman"/>
        </w:rPr>
        <w:t xml:space="preserve">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FA189F" w:rsidRPr="00763D23" w:rsidRDefault="004255B4" w:rsidP="00763D23">
      <w:pPr>
        <w:pStyle w:val="af4"/>
        <w:spacing w:after="0" w:line="240" w:lineRule="auto"/>
        <w:ind w:left="539"/>
        <w:jc w:val="both"/>
        <w:rPr>
          <w:rFonts w:ascii="Times New Roman" w:hAnsi="Times New Roman"/>
        </w:rPr>
      </w:pPr>
      <w:r w:rsidRPr="00763D23">
        <w:rPr>
          <w:rFonts w:ascii="Times New Roman" w:hAnsi="Times New Roman"/>
        </w:rPr>
        <w:t>или</w:t>
      </w:r>
    </w:p>
    <w:p w:rsidR="00FA189F" w:rsidRPr="00763D23" w:rsidRDefault="004255B4" w:rsidP="00763D23">
      <w:pPr>
        <w:pStyle w:val="af4"/>
        <w:spacing w:after="0" w:line="240" w:lineRule="auto"/>
        <w:ind w:left="539"/>
        <w:jc w:val="both"/>
      </w:pPr>
      <w:r w:rsidRPr="00763D23">
        <w:rPr>
          <w:rFonts w:ascii="Times New Roman" w:hAnsi="Times New Roman"/>
        </w:rPr>
        <w:t xml:space="preserve">-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FA189F" w:rsidRPr="00763D23" w:rsidRDefault="000673E0" w:rsidP="00763D23">
      <w:pPr>
        <w:pStyle w:val="af4"/>
        <w:spacing w:after="0" w:line="240" w:lineRule="auto"/>
        <w:ind w:left="539"/>
        <w:jc w:val="both"/>
        <w:rPr>
          <w:rFonts w:ascii="Times New Roman" w:hAnsi="Times New Roman"/>
        </w:rPr>
      </w:pPr>
      <w:r>
        <w:rPr>
          <w:rFonts w:ascii="Times New Roman" w:hAnsi="Times New Roman"/>
        </w:rPr>
        <w:t xml:space="preserve">- если </w:t>
      </w:r>
      <w:r w:rsidR="004255B4" w:rsidRPr="00763D23">
        <w:rPr>
          <w:rFonts w:ascii="Times New Roman" w:hAnsi="Times New Roman"/>
        </w:rPr>
        <w:t xml:space="preserve">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FA189F" w:rsidRPr="00763D23" w:rsidRDefault="004255B4" w:rsidP="00763D23">
      <w:pPr>
        <w:pStyle w:val="af4"/>
        <w:spacing w:after="0" w:line="240" w:lineRule="auto"/>
        <w:ind w:left="539"/>
        <w:jc w:val="both"/>
        <w:rPr>
          <w:rFonts w:ascii="Times New Roman" w:hAnsi="Times New Roman"/>
        </w:rPr>
      </w:pPr>
      <w:r w:rsidRPr="00763D23">
        <w:rPr>
          <w:rFonts w:ascii="Times New Roman" w:hAnsi="Times New Roman"/>
        </w:rPr>
        <w:t>-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w:t>
      </w:r>
      <w:r w:rsidR="007E5235">
        <w:rPr>
          <w:rFonts w:ascii="Times New Roman" w:hAnsi="Times New Roman"/>
        </w:rPr>
        <w:t xml:space="preserve"> </w:t>
      </w:r>
      <w:r w:rsidRPr="00763D23">
        <w:rPr>
          <w:rFonts w:ascii="Times New Roman" w:hAnsi="Times New Roman"/>
        </w:rPr>
        <w:t>значение «О» либо «C», пятая буква – значение «B», или «Е», или «V», или «L», или «С», или «D», или «F», при условии, что шестая буква имеет значение «S» или «Q»;</w:t>
      </w:r>
    </w:p>
    <w:p w:rsidR="005421FE" w:rsidRPr="00FE38CB" w:rsidRDefault="005421FE" w:rsidP="005421FE">
      <w:pPr>
        <w:pStyle w:val="af4"/>
        <w:numPr>
          <w:ilvl w:val="1"/>
          <w:numId w:val="22"/>
        </w:numPr>
        <w:spacing w:after="0" w:line="240" w:lineRule="auto"/>
        <w:ind w:left="0" w:firstLine="539"/>
        <w:jc w:val="both"/>
        <w:rPr>
          <w:rFonts w:ascii="Times New Roman" w:hAnsi="Times New Roman"/>
        </w:rPr>
      </w:pPr>
      <w:r w:rsidRPr="00FE38CB">
        <w:rPr>
          <w:rFonts w:ascii="Times New Roman" w:hAnsi="Times New Roman"/>
        </w:rPr>
        <w:t>акции российских акционерных обществ, за исключением акций акционерных инвестиционных фондов;</w:t>
      </w:r>
    </w:p>
    <w:p w:rsidR="009D216B" w:rsidRPr="00FE38CB" w:rsidRDefault="005421FE" w:rsidP="00554618">
      <w:pPr>
        <w:pStyle w:val="af4"/>
        <w:numPr>
          <w:ilvl w:val="1"/>
          <w:numId w:val="22"/>
        </w:numPr>
        <w:spacing w:after="0" w:line="240" w:lineRule="auto"/>
        <w:ind w:left="539" w:firstLine="0"/>
        <w:jc w:val="both"/>
        <w:rPr>
          <w:rFonts w:ascii="Times New Roman" w:hAnsi="Times New Roman"/>
        </w:rPr>
      </w:pPr>
      <w:r>
        <w:rPr>
          <w:rFonts w:ascii="Times New Roman" w:hAnsi="Times New Roman"/>
        </w:rPr>
        <w:t xml:space="preserve"> </w:t>
      </w:r>
      <w:r w:rsidRPr="00FE38CB">
        <w:rPr>
          <w:rFonts w:ascii="Times New Roman" w:hAnsi="Times New Roman"/>
        </w:rPr>
        <w:t xml:space="preserve">акции иностранных </w:t>
      </w:r>
      <w:r w:rsidR="00A52428" w:rsidRPr="00A52428">
        <w:rPr>
          <w:rFonts w:ascii="Times New Roman" w:hAnsi="Times New Roman"/>
        </w:rPr>
        <w:t>коммерческих организаций</w:t>
      </w:r>
      <w:r w:rsidR="007125C4" w:rsidRPr="00FE38CB">
        <w:rPr>
          <w:rFonts w:ascii="Times New Roman" w:hAnsi="Times New Roman"/>
        </w:rPr>
        <w:t>;</w:t>
      </w:r>
    </w:p>
    <w:p w:rsidR="009D216B" w:rsidRDefault="00FA189F" w:rsidP="00554618">
      <w:pPr>
        <w:pStyle w:val="af4"/>
        <w:numPr>
          <w:ilvl w:val="1"/>
          <w:numId w:val="22"/>
        </w:numPr>
        <w:spacing w:after="0" w:line="240" w:lineRule="auto"/>
        <w:ind w:left="539" w:firstLine="0"/>
        <w:jc w:val="both"/>
        <w:rPr>
          <w:rFonts w:ascii="Times New Roman" w:hAnsi="Times New Roman"/>
        </w:rPr>
      </w:pPr>
      <w:r w:rsidRPr="00FE38CB">
        <w:rPr>
          <w:rFonts w:ascii="Times New Roman" w:hAnsi="Times New Roman"/>
        </w:rPr>
        <w:t>облигации российских юридических лиц</w:t>
      </w:r>
      <w:r>
        <w:rPr>
          <w:rFonts w:ascii="Times New Roman" w:hAnsi="Times New Roman"/>
        </w:rPr>
        <w:t xml:space="preserve">, в том числе биржевые </w:t>
      </w:r>
      <w:r w:rsidRPr="00FE38CB">
        <w:rPr>
          <w:rFonts w:ascii="Times New Roman" w:hAnsi="Times New Roman"/>
        </w:rPr>
        <w:t>облиг</w:t>
      </w:r>
      <w:r>
        <w:rPr>
          <w:rFonts w:ascii="Times New Roman" w:hAnsi="Times New Roman"/>
        </w:rPr>
        <w:t>ации российских юридических лиц</w:t>
      </w:r>
      <w:r w:rsidRPr="00FE38CB">
        <w:rPr>
          <w:rFonts w:ascii="Times New Roman" w:hAnsi="Times New Roman"/>
        </w:rPr>
        <w:t>;</w:t>
      </w:r>
    </w:p>
    <w:p w:rsidR="00FA189F" w:rsidRPr="00FA189F" w:rsidRDefault="00FA189F" w:rsidP="00554618">
      <w:pPr>
        <w:pStyle w:val="af4"/>
        <w:numPr>
          <w:ilvl w:val="1"/>
          <w:numId w:val="22"/>
        </w:numPr>
        <w:spacing w:after="0" w:line="240" w:lineRule="auto"/>
        <w:ind w:left="539" w:firstLine="0"/>
        <w:jc w:val="both"/>
        <w:rPr>
          <w:rFonts w:ascii="Times New Roman" w:hAnsi="Times New Roman"/>
        </w:rPr>
      </w:pPr>
      <w:r>
        <w:rPr>
          <w:rFonts w:ascii="Times New Roman" w:hAnsi="Times New Roman"/>
        </w:rPr>
        <w:t xml:space="preserve">государственные ценные бумаги </w:t>
      </w:r>
      <w:r w:rsidRPr="00FE38CB">
        <w:rPr>
          <w:rFonts w:ascii="Times New Roman" w:hAnsi="Times New Roman"/>
        </w:rPr>
        <w:t xml:space="preserve">субъектов Российской Федерации и </w:t>
      </w:r>
      <w:r w:rsidRPr="00FA189F">
        <w:rPr>
          <w:rFonts w:ascii="Times New Roman" w:hAnsi="Times New Roman"/>
        </w:rPr>
        <w:t>муниципальные ценные бумаги;</w:t>
      </w:r>
    </w:p>
    <w:p w:rsidR="00FA189F" w:rsidRPr="00FA189F" w:rsidRDefault="00FA189F" w:rsidP="00554618">
      <w:pPr>
        <w:pStyle w:val="af4"/>
        <w:numPr>
          <w:ilvl w:val="1"/>
          <w:numId w:val="22"/>
        </w:numPr>
        <w:spacing w:after="0" w:line="240" w:lineRule="auto"/>
        <w:ind w:left="539" w:firstLine="0"/>
        <w:jc w:val="both"/>
        <w:rPr>
          <w:rFonts w:ascii="Times New Roman" w:hAnsi="Times New Roman"/>
        </w:rPr>
      </w:pPr>
      <w:r w:rsidRPr="00FA189F">
        <w:rPr>
          <w:rFonts w:ascii="Times New Roman" w:hAnsi="Times New Roman"/>
        </w:rPr>
        <w:t>облигации иностранных эмитентов и международных финансовых организаций;</w:t>
      </w:r>
    </w:p>
    <w:p w:rsidR="005421FE" w:rsidRPr="00FA189F" w:rsidRDefault="005421FE" w:rsidP="005421FE">
      <w:pPr>
        <w:pStyle w:val="af4"/>
        <w:numPr>
          <w:ilvl w:val="1"/>
          <w:numId w:val="22"/>
        </w:numPr>
        <w:spacing w:after="0" w:line="240" w:lineRule="auto"/>
        <w:ind w:left="539" w:firstLine="0"/>
        <w:jc w:val="both"/>
        <w:rPr>
          <w:rFonts w:ascii="Times New Roman" w:hAnsi="Times New Roman"/>
        </w:rPr>
      </w:pPr>
      <w:r w:rsidRPr="00FA189F">
        <w:rPr>
          <w:rFonts w:ascii="Times New Roman" w:hAnsi="Times New Roman"/>
        </w:rPr>
        <w:t>российские и иностранные депозитарные расписки</w:t>
      </w:r>
      <w:r w:rsidR="00FA189F">
        <w:rPr>
          <w:rFonts w:ascii="Times New Roman" w:hAnsi="Times New Roman"/>
        </w:rPr>
        <w:t xml:space="preserve"> </w:t>
      </w:r>
      <w:r w:rsidR="00FA189F" w:rsidRPr="00FE38CB">
        <w:rPr>
          <w:rFonts w:ascii="Times New Roman" w:hAnsi="Times New Roman"/>
        </w:rPr>
        <w:t>на ценные бумаги, предусмотренные настоящим пунктом</w:t>
      </w:r>
      <w:r w:rsidR="004255B4" w:rsidRPr="00FA189F">
        <w:rPr>
          <w:rFonts w:ascii="Times New Roman" w:hAnsi="Times New Roman"/>
        </w:rPr>
        <w:t>;</w:t>
      </w:r>
    </w:p>
    <w:p w:rsidR="005421FE" w:rsidRPr="00FA189F" w:rsidRDefault="005421FE" w:rsidP="00FF097D">
      <w:pPr>
        <w:pStyle w:val="af4"/>
        <w:numPr>
          <w:ilvl w:val="1"/>
          <w:numId w:val="22"/>
        </w:numPr>
        <w:spacing w:after="0" w:line="240" w:lineRule="auto"/>
        <w:ind w:left="539" w:firstLine="0"/>
        <w:jc w:val="both"/>
        <w:rPr>
          <w:rFonts w:ascii="Times New Roman" w:hAnsi="Times New Roman"/>
        </w:rPr>
      </w:pPr>
      <w:r w:rsidRPr="00FA189F">
        <w:rPr>
          <w:rFonts w:ascii="Times New Roman" w:hAnsi="Times New Roman"/>
        </w:rPr>
        <w:t xml:space="preserve">инвестиционные паи </w:t>
      </w:r>
      <w:r w:rsidR="00CE4843" w:rsidRPr="00FA189F">
        <w:rPr>
          <w:rFonts w:ascii="Times New Roman" w:hAnsi="Times New Roman"/>
        </w:rPr>
        <w:t>интервальных</w:t>
      </w:r>
      <w:r w:rsidRPr="00FA189F">
        <w:rPr>
          <w:rFonts w:ascii="Times New Roman" w:hAnsi="Times New Roman"/>
        </w:rPr>
        <w:t xml:space="preserve"> и биржевых паевых инвестиционных фондов, относящи</w:t>
      </w:r>
      <w:r w:rsidR="007E5235">
        <w:rPr>
          <w:rFonts w:ascii="Times New Roman" w:hAnsi="Times New Roman"/>
        </w:rPr>
        <w:t>х</w:t>
      </w:r>
      <w:r w:rsidRPr="00FA189F">
        <w:rPr>
          <w:rFonts w:ascii="Times New Roman" w:hAnsi="Times New Roman"/>
        </w:rPr>
        <w:t>ся к категории фондов рыночных финансовых инструментов</w:t>
      </w:r>
      <w:r w:rsidR="0093796B">
        <w:rPr>
          <w:rFonts w:ascii="Times New Roman" w:hAnsi="Times New Roman"/>
        </w:rPr>
        <w:t>,</w:t>
      </w:r>
      <w:r w:rsidR="0093796B" w:rsidRPr="0093796B">
        <w:rPr>
          <w:lang w:eastAsia="ru-RU"/>
        </w:rPr>
        <w:t xml:space="preserve"> </w:t>
      </w:r>
      <w:r w:rsidR="0093796B" w:rsidRPr="00CB6548">
        <w:rPr>
          <w:rFonts w:ascii="Times New Roman" w:hAnsi="Times New Roman"/>
        </w:rPr>
        <w:t xml:space="preserve">и </w:t>
      </w:r>
      <w:r w:rsidR="0093796B" w:rsidRPr="00FA189F">
        <w:rPr>
          <w:rFonts w:ascii="Times New Roman" w:hAnsi="Times New Roman"/>
        </w:rPr>
        <w:t xml:space="preserve">инвестиционные паи </w:t>
      </w:r>
      <w:r w:rsidR="0093796B">
        <w:rPr>
          <w:rFonts w:ascii="Times New Roman" w:hAnsi="Times New Roman"/>
        </w:rPr>
        <w:t>закрытых</w:t>
      </w:r>
      <w:r w:rsidR="0093796B" w:rsidRPr="0093796B">
        <w:rPr>
          <w:rFonts w:ascii="Times New Roman" w:hAnsi="Times New Roman"/>
        </w:rPr>
        <w:t xml:space="preserve"> </w:t>
      </w:r>
      <w:r w:rsidR="0093796B" w:rsidRPr="00FA189F">
        <w:rPr>
          <w:rFonts w:ascii="Times New Roman" w:hAnsi="Times New Roman"/>
        </w:rPr>
        <w:t>паевых инвестиционных фондов</w:t>
      </w:r>
      <w:r w:rsidR="0093796B">
        <w:rPr>
          <w:rFonts w:ascii="Times New Roman" w:hAnsi="Times New Roman"/>
        </w:rPr>
        <w:t>,</w:t>
      </w:r>
      <w:r w:rsidR="0093796B" w:rsidRPr="00FA189F">
        <w:rPr>
          <w:rFonts w:ascii="Times New Roman" w:hAnsi="Times New Roman"/>
        </w:rPr>
        <w:t xml:space="preserve"> </w:t>
      </w:r>
      <w:r w:rsidR="0093796B">
        <w:rPr>
          <w:rFonts w:ascii="Times New Roman" w:hAnsi="Times New Roman"/>
        </w:rPr>
        <w:t xml:space="preserve">относящихся </w:t>
      </w:r>
      <w:r w:rsidR="0093796B" w:rsidRPr="00CB6548">
        <w:rPr>
          <w:rFonts w:ascii="Times New Roman" w:hAnsi="Times New Roman"/>
        </w:rPr>
        <w:t>к категории фондов недвижимости</w:t>
      </w:r>
      <w:r w:rsidR="00A52428" w:rsidRPr="00FA189F">
        <w:rPr>
          <w:rFonts w:ascii="Times New Roman" w:hAnsi="Times New Roman"/>
        </w:rPr>
        <w:t>;</w:t>
      </w:r>
    </w:p>
    <w:p w:rsidR="006C7B2B" w:rsidRDefault="007125C4" w:rsidP="00523960">
      <w:pPr>
        <w:spacing w:after="0" w:line="240" w:lineRule="auto"/>
        <w:ind w:firstLine="539"/>
        <w:jc w:val="both"/>
        <w:rPr>
          <w:rFonts w:ascii="Times New Roman" w:hAnsi="Times New Roman"/>
        </w:rPr>
      </w:pPr>
      <w:r w:rsidRPr="00FE38CB">
        <w:rPr>
          <w:rFonts w:ascii="Times New Roman" w:hAnsi="Times New Roman"/>
        </w:rPr>
        <w:t xml:space="preserve">2) </w:t>
      </w:r>
      <w:r w:rsidR="006C7B2B" w:rsidRPr="00FA189F">
        <w:rPr>
          <w:rFonts w:ascii="Times New Roman" w:hAnsi="Times New Roman"/>
        </w:rPr>
        <w:t>инвестиционные паи открытых</w:t>
      </w:r>
      <w:r w:rsidR="0093796B">
        <w:rPr>
          <w:rFonts w:ascii="Times New Roman" w:hAnsi="Times New Roman"/>
        </w:rPr>
        <w:t xml:space="preserve"> паевых</w:t>
      </w:r>
      <w:r w:rsidR="006C7B2B">
        <w:rPr>
          <w:rFonts w:ascii="Times New Roman" w:hAnsi="Times New Roman"/>
        </w:rPr>
        <w:t xml:space="preserve"> </w:t>
      </w:r>
      <w:r w:rsidR="006C7B2B" w:rsidRPr="00FA189F">
        <w:rPr>
          <w:rFonts w:ascii="Times New Roman" w:hAnsi="Times New Roman"/>
        </w:rPr>
        <w:t>инвестиционных фондов, относящи</w:t>
      </w:r>
      <w:r w:rsidR="006C7B2B">
        <w:rPr>
          <w:rFonts w:ascii="Times New Roman" w:hAnsi="Times New Roman"/>
        </w:rPr>
        <w:t>х</w:t>
      </w:r>
      <w:r w:rsidR="006C7B2B" w:rsidRPr="00FA189F">
        <w:rPr>
          <w:rFonts w:ascii="Times New Roman" w:hAnsi="Times New Roman"/>
        </w:rPr>
        <w:t>ся к категории фондов рыночных финансовых инструментов</w:t>
      </w:r>
      <w:r w:rsidR="006C7B2B">
        <w:rPr>
          <w:rFonts w:ascii="Times New Roman" w:hAnsi="Times New Roman"/>
        </w:rPr>
        <w:t>;</w:t>
      </w:r>
    </w:p>
    <w:p w:rsidR="00523960" w:rsidRPr="00FE38CB" w:rsidRDefault="006C7B2B" w:rsidP="00523960">
      <w:pPr>
        <w:spacing w:after="0" w:line="240" w:lineRule="auto"/>
        <w:ind w:firstLine="539"/>
        <w:jc w:val="both"/>
        <w:rPr>
          <w:rFonts w:ascii="Times New Roman" w:hAnsi="Times New Roman"/>
        </w:rPr>
      </w:pPr>
      <w:r>
        <w:rPr>
          <w:rFonts w:ascii="Times New Roman" w:hAnsi="Times New Roman"/>
        </w:rPr>
        <w:t xml:space="preserve">3) </w:t>
      </w:r>
      <w:r w:rsidR="007125C4" w:rsidRPr="00FE38CB">
        <w:rPr>
          <w:rFonts w:ascii="Times New Roman" w:hAnsi="Times New Roman"/>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w:t>
      </w:r>
      <w:r w:rsidR="007125C4" w:rsidRPr="00FE38CB">
        <w:rPr>
          <w:rFonts w:ascii="Times New Roman" w:hAnsi="Times New Roman"/>
        </w:rPr>
        <w:lastRenderedPageBreak/>
        <w:t>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w:t>
      </w:r>
      <w:r w:rsidR="00523960" w:rsidRPr="00FE38CB">
        <w:rPr>
          <w:rFonts w:ascii="Times New Roman" w:hAnsi="Times New Roman"/>
        </w:rPr>
        <w:t xml:space="preserve">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523960" w:rsidRPr="00FE38CB" w:rsidRDefault="00523960" w:rsidP="00523960">
      <w:pPr>
        <w:spacing w:after="0" w:line="240" w:lineRule="auto"/>
        <w:ind w:firstLine="539"/>
        <w:jc w:val="both"/>
        <w:rPr>
          <w:rFonts w:ascii="Times New Roman" w:hAnsi="Times New Roman"/>
        </w:rPr>
      </w:pPr>
      <w:r w:rsidRPr="00FE38CB">
        <w:rPr>
          <w:rFonts w:ascii="Times New Roman" w:hAnsi="Times New Roman"/>
        </w:rPr>
        <w:t xml:space="preserve">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w:t>
      </w:r>
      <w:r w:rsidR="00D14E0D" w:rsidRPr="00FE38CB">
        <w:rPr>
          <w:rFonts w:ascii="Times New Roman" w:hAnsi="Times New Roman"/>
        </w:rPr>
        <w:t>7</w:t>
      </w:r>
      <w:r w:rsidRPr="00FE38CB">
        <w:rPr>
          <w:rFonts w:ascii="Times New Roman" w:hAnsi="Times New Roman"/>
        </w:rPr>
        <w:t xml:space="preserve"> рабочих дней; </w:t>
      </w:r>
    </w:p>
    <w:p w:rsidR="00523960" w:rsidRPr="00FE38CB" w:rsidRDefault="006C7B2B" w:rsidP="00523960">
      <w:pPr>
        <w:spacing w:after="0" w:line="240" w:lineRule="auto"/>
        <w:ind w:firstLine="539"/>
        <w:jc w:val="both"/>
        <w:rPr>
          <w:rFonts w:ascii="Times New Roman" w:hAnsi="Times New Roman"/>
        </w:rPr>
      </w:pPr>
      <w:r>
        <w:rPr>
          <w:rFonts w:ascii="Times New Roman" w:hAnsi="Times New Roman"/>
        </w:rPr>
        <w:t>4</w:t>
      </w:r>
      <w:r w:rsidR="00523960" w:rsidRPr="00FE38CB">
        <w:rPr>
          <w:rFonts w:ascii="Times New Roman" w:hAnsi="Times New Roman"/>
        </w:rPr>
        <w:t>) права требования из договоров, заключенных для целей доверительного управления в отношении активов</w:t>
      </w:r>
      <w:r w:rsidR="004F2107" w:rsidRPr="00FE38CB">
        <w:rPr>
          <w:rFonts w:ascii="Times New Roman" w:hAnsi="Times New Roman"/>
        </w:rPr>
        <w:t>, указанных в пункте 2</w:t>
      </w:r>
      <w:r w:rsidR="00FF097D">
        <w:rPr>
          <w:rFonts w:ascii="Times New Roman" w:hAnsi="Times New Roman"/>
        </w:rPr>
        <w:t>0</w:t>
      </w:r>
      <w:r w:rsidR="004F2107" w:rsidRPr="00FE38CB">
        <w:rPr>
          <w:rFonts w:ascii="Times New Roman" w:hAnsi="Times New Roman"/>
        </w:rPr>
        <w:t xml:space="preserve"> настоящих Правил</w:t>
      </w:r>
      <w:r w:rsidR="00523960" w:rsidRPr="00FE38CB">
        <w:rPr>
          <w:rFonts w:ascii="Times New Roman" w:hAnsi="Times New Roman"/>
        </w:rPr>
        <w:t xml:space="preserve">; </w:t>
      </w:r>
    </w:p>
    <w:p w:rsidR="00523960" w:rsidRPr="00FE38CB" w:rsidRDefault="006C7B2B" w:rsidP="00523960">
      <w:pPr>
        <w:spacing w:after="0" w:line="240" w:lineRule="auto"/>
        <w:ind w:firstLine="539"/>
        <w:jc w:val="both"/>
        <w:rPr>
          <w:rFonts w:ascii="Times New Roman" w:hAnsi="Times New Roman"/>
        </w:rPr>
      </w:pPr>
      <w:r>
        <w:rPr>
          <w:rFonts w:ascii="Times New Roman" w:hAnsi="Times New Roman"/>
        </w:rPr>
        <w:t>5</w:t>
      </w:r>
      <w:r w:rsidR="00523960" w:rsidRPr="00FE38CB">
        <w:rPr>
          <w:rFonts w:ascii="Times New Roman" w:hAnsi="Times New Roman"/>
        </w:rPr>
        <w:t xml:space="preserve">) иные активы, включаемые в состав активов фонда в связи с оплатой расходов, связанных с доверительным управлением имуществом, составляющим </w:t>
      </w:r>
      <w:r w:rsidR="007125C4" w:rsidRPr="00FE38CB">
        <w:rPr>
          <w:rFonts w:ascii="Times New Roman" w:hAnsi="Times New Roman"/>
        </w:rPr>
        <w:t>фонд.</w:t>
      </w:r>
    </w:p>
    <w:p w:rsidR="00FA189F" w:rsidRDefault="007125C4" w:rsidP="00FA189F">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2</w:t>
      </w:r>
      <w:r w:rsidR="00FF097D">
        <w:rPr>
          <w:rFonts w:ascii="Times New Roman" w:hAnsi="Times New Roman" w:cs="Times New Roman"/>
          <w:sz w:val="22"/>
          <w:szCs w:val="22"/>
        </w:rPr>
        <w:t>0</w:t>
      </w:r>
      <w:r w:rsidRPr="00FE38CB">
        <w:rPr>
          <w:rFonts w:ascii="Times New Roman" w:hAnsi="Times New Roman" w:cs="Times New Roman"/>
          <w:sz w:val="22"/>
          <w:szCs w:val="22"/>
        </w:rPr>
        <w:t xml:space="preserve">.2. </w:t>
      </w:r>
      <w:r w:rsidR="00FA189F" w:rsidRPr="00763D23">
        <w:rPr>
          <w:rFonts w:ascii="Times New Roman" w:hAnsi="Times New Roman" w:cs="Times New Roman"/>
          <w:sz w:val="22"/>
          <w:szCs w:val="22"/>
        </w:rPr>
        <w:t>Активы, составляющие фонд, могут быть инвестированы как в обыкновенные, так и в привилегированные акции.</w:t>
      </w:r>
    </w:p>
    <w:p w:rsidR="00A03F36" w:rsidRPr="00FE38CB" w:rsidRDefault="007125C4" w:rsidP="002C475E">
      <w:pPr>
        <w:tabs>
          <w:tab w:val="num" w:pos="0"/>
          <w:tab w:val="left" w:pos="846"/>
          <w:tab w:val="left" w:pos="993"/>
          <w:tab w:val="left" w:pos="1276"/>
          <w:tab w:val="left" w:pos="1560"/>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2</w:t>
      </w:r>
      <w:r w:rsidR="00074A2A">
        <w:rPr>
          <w:rFonts w:ascii="Times New Roman" w:hAnsi="Times New Roman"/>
        </w:rPr>
        <w:t>0</w:t>
      </w:r>
      <w:r w:rsidRPr="00FE38CB">
        <w:rPr>
          <w:rFonts w:ascii="Times New Roman" w:hAnsi="Times New Roman"/>
        </w:rPr>
        <w:t>.3. Имущество, составляющее фонд, может быть инвестировано в облигации, эмитентами которых могут быть:</w:t>
      </w:r>
    </w:p>
    <w:p w:rsidR="00A03F36" w:rsidRPr="00FE38CB" w:rsidRDefault="007125C4" w:rsidP="002C475E">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FE38CB">
        <w:rPr>
          <w:rFonts w:ascii="Times New Roman" w:hAnsi="Times New Roman"/>
        </w:rPr>
        <w:t>российские органы государственной власти;</w:t>
      </w:r>
    </w:p>
    <w:p w:rsidR="00A03F36" w:rsidRPr="00FE38CB" w:rsidRDefault="007125C4" w:rsidP="002C475E">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FE38CB">
        <w:rPr>
          <w:rFonts w:ascii="Times New Roman" w:hAnsi="Times New Roman"/>
        </w:rPr>
        <w:t>иностранные органы государственной власти;</w:t>
      </w:r>
    </w:p>
    <w:p w:rsidR="00A03F36" w:rsidRPr="00FE38CB" w:rsidRDefault="007125C4" w:rsidP="002C475E">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FE38CB">
        <w:rPr>
          <w:rFonts w:ascii="Times New Roman" w:hAnsi="Times New Roman"/>
        </w:rPr>
        <w:t>российские органы местного самоуправления;</w:t>
      </w:r>
    </w:p>
    <w:p w:rsidR="00A03F36" w:rsidRPr="00FE38CB" w:rsidRDefault="007125C4" w:rsidP="002C475E">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FE38CB">
        <w:rPr>
          <w:rFonts w:ascii="Times New Roman" w:hAnsi="Times New Roman"/>
        </w:rPr>
        <w:t>международные финансовые организации;</w:t>
      </w:r>
    </w:p>
    <w:p w:rsidR="00FF097D" w:rsidRPr="00EF32BE" w:rsidRDefault="00FF097D" w:rsidP="00FF097D">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EF32BE">
        <w:rPr>
          <w:rFonts w:ascii="Times New Roman" w:hAnsi="Times New Roman"/>
        </w:rPr>
        <w:t>российские юридические лица</w:t>
      </w:r>
      <w:r>
        <w:rPr>
          <w:rFonts w:ascii="Times New Roman" w:hAnsi="Times New Roman"/>
        </w:rPr>
        <w:t xml:space="preserve">, </w:t>
      </w:r>
      <w:r w:rsidRPr="00D73C81">
        <w:rPr>
          <w:rFonts w:ascii="Times New Roman" w:hAnsi="Times New Roman"/>
        </w:rPr>
        <w:t>в том числе Федеральные государственные унитарные предприятия и государственные корпорации</w:t>
      </w:r>
      <w:r w:rsidRPr="00EF32BE">
        <w:rPr>
          <w:rFonts w:ascii="Times New Roman" w:hAnsi="Times New Roman"/>
        </w:rPr>
        <w:t>;</w:t>
      </w:r>
    </w:p>
    <w:p w:rsidR="00A03F36" w:rsidRPr="00FE38CB" w:rsidRDefault="00FF097D" w:rsidP="00FF097D">
      <w:pPr>
        <w:pStyle w:val="af4"/>
        <w:numPr>
          <w:ilvl w:val="0"/>
          <w:numId w:val="5"/>
        </w:numPr>
        <w:tabs>
          <w:tab w:val="left" w:pos="0"/>
          <w:tab w:val="left" w:pos="993"/>
          <w:tab w:val="left" w:pos="1276"/>
          <w:tab w:val="left" w:pos="1560"/>
        </w:tabs>
        <w:autoSpaceDE w:val="0"/>
        <w:autoSpaceDN w:val="0"/>
        <w:adjustRightInd w:val="0"/>
        <w:spacing w:after="0" w:line="240" w:lineRule="auto"/>
        <w:ind w:left="0" w:firstLine="539"/>
        <w:jc w:val="both"/>
        <w:rPr>
          <w:rFonts w:ascii="Times New Roman" w:hAnsi="Times New Roman"/>
        </w:rPr>
      </w:pPr>
      <w:r w:rsidRPr="00EF32BE">
        <w:rPr>
          <w:rFonts w:ascii="Times New Roman" w:hAnsi="Times New Roman"/>
        </w:rPr>
        <w:t>иностранные юридические лица</w:t>
      </w:r>
      <w:r w:rsidR="007125C4" w:rsidRPr="00FE38CB">
        <w:rPr>
          <w:rFonts w:ascii="Times New Roman" w:hAnsi="Times New Roman"/>
        </w:rPr>
        <w:t>.</w:t>
      </w:r>
    </w:p>
    <w:p w:rsidR="00FE6FF6" w:rsidRPr="00FE38CB" w:rsidRDefault="007125C4" w:rsidP="001223E3">
      <w:pPr>
        <w:tabs>
          <w:tab w:val="num" w:pos="0"/>
          <w:tab w:val="left" w:pos="846"/>
          <w:tab w:val="left" w:pos="993"/>
          <w:tab w:val="left" w:pos="1276"/>
          <w:tab w:val="left" w:pos="1560"/>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2</w:t>
      </w:r>
      <w:r w:rsidR="00FF097D">
        <w:rPr>
          <w:rFonts w:ascii="Times New Roman" w:hAnsi="Times New Roman"/>
        </w:rPr>
        <w:t>0</w:t>
      </w:r>
      <w:r w:rsidRPr="00FE38CB">
        <w:rPr>
          <w:rFonts w:ascii="Times New Roman" w:hAnsi="Times New Roman"/>
        </w:rPr>
        <w:t>.4. Лица, обязанные по:</w:t>
      </w:r>
    </w:p>
    <w:p w:rsidR="00FE6FF6" w:rsidRPr="00FE38CB" w:rsidRDefault="007125C4" w:rsidP="001223E3">
      <w:pPr>
        <w:pStyle w:val="af4"/>
        <w:numPr>
          <w:ilvl w:val="0"/>
          <w:numId w:val="10"/>
        </w:numPr>
        <w:tabs>
          <w:tab w:val="left" w:pos="0"/>
          <w:tab w:val="left" w:pos="1276"/>
          <w:tab w:val="left" w:pos="1560"/>
        </w:tabs>
        <w:autoSpaceDE w:val="0"/>
        <w:autoSpaceDN w:val="0"/>
        <w:adjustRightInd w:val="0"/>
        <w:spacing w:after="0" w:line="240" w:lineRule="auto"/>
        <w:jc w:val="both"/>
        <w:rPr>
          <w:rFonts w:ascii="Times New Roman" w:hAnsi="Times New Roman"/>
        </w:rPr>
      </w:pPr>
      <w:r w:rsidRPr="00FE38CB">
        <w:rPr>
          <w:rFonts w:ascii="Times New Roman" w:hAnsi="Times New Roman"/>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биржевым облигациям российских юридических лиц, акциям российских акционерных обществ,  инвестиционным паям паевых инвестиционных фондов, российским депозитарным распискам, депозитным сертификатам российских кредитных организаций, должны</w:t>
      </w:r>
      <w:r w:rsidR="00B329FF" w:rsidRPr="00FE38CB">
        <w:rPr>
          <w:rFonts w:ascii="Times New Roman" w:hAnsi="Times New Roman"/>
        </w:rPr>
        <w:t xml:space="preserve"> быть зарегистрированы в Российской Федерации;</w:t>
      </w:r>
    </w:p>
    <w:p w:rsidR="008203C1" w:rsidRPr="00FE38CB" w:rsidRDefault="00C217AC" w:rsidP="005E1184">
      <w:pPr>
        <w:pStyle w:val="af4"/>
        <w:numPr>
          <w:ilvl w:val="0"/>
          <w:numId w:val="10"/>
        </w:numPr>
        <w:tabs>
          <w:tab w:val="left" w:pos="0"/>
          <w:tab w:val="left" w:pos="1276"/>
          <w:tab w:val="left" w:pos="1560"/>
        </w:tabs>
        <w:autoSpaceDE w:val="0"/>
        <w:autoSpaceDN w:val="0"/>
        <w:adjustRightInd w:val="0"/>
        <w:spacing w:before="144" w:after="0" w:line="240" w:lineRule="auto"/>
        <w:jc w:val="both"/>
        <w:rPr>
          <w:rFonts w:ascii="Times New Roman" w:hAnsi="Times New Roman"/>
        </w:rPr>
      </w:pPr>
      <w:r w:rsidRPr="00FE38CB">
        <w:rPr>
          <w:rFonts w:ascii="Times New Roman" w:hAnsi="Times New Roman"/>
        </w:rPr>
        <w:t>облигациям иностранных эмитентов</w:t>
      </w:r>
      <w:r w:rsidR="00EE6677" w:rsidRPr="00FE38CB">
        <w:rPr>
          <w:rFonts w:ascii="Times New Roman" w:hAnsi="Times New Roman"/>
        </w:rPr>
        <w:t xml:space="preserve"> и международных финансовых организаций, </w:t>
      </w:r>
      <w:r w:rsidR="00B329FF" w:rsidRPr="00FE38CB">
        <w:rPr>
          <w:rFonts w:ascii="Times New Roman" w:hAnsi="Times New Roman"/>
        </w:rPr>
        <w:t xml:space="preserve">акциям иностранных </w:t>
      </w:r>
      <w:r w:rsidR="00A52428" w:rsidRPr="00A52428">
        <w:rPr>
          <w:rFonts w:ascii="Times New Roman" w:hAnsi="Times New Roman"/>
        </w:rPr>
        <w:t>коммерческих организаций</w:t>
      </w:r>
      <w:r w:rsidR="00B329FF" w:rsidRPr="00FE38CB">
        <w:rPr>
          <w:rFonts w:ascii="Times New Roman" w:hAnsi="Times New Roman"/>
        </w:rPr>
        <w:t>,</w:t>
      </w:r>
      <w:r w:rsidR="00FB2624" w:rsidRPr="00FE38CB">
        <w:rPr>
          <w:rFonts w:ascii="Times New Roman" w:hAnsi="Times New Roman"/>
        </w:rPr>
        <w:t xml:space="preserve"> </w:t>
      </w:r>
      <w:r w:rsidR="00B329FF" w:rsidRPr="00FE38CB">
        <w:rPr>
          <w:rFonts w:ascii="Times New Roman" w:hAnsi="Times New Roman"/>
        </w:rPr>
        <w:t>паям (акциям) иностранных инвестиционных фондов, иностранным депозитарным распискам</w:t>
      </w:r>
      <w:r w:rsidR="004F2107" w:rsidRPr="00FE38CB">
        <w:rPr>
          <w:rFonts w:ascii="Times New Roman" w:hAnsi="Times New Roman"/>
        </w:rPr>
        <w:t>,</w:t>
      </w:r>
      <w:r w:rsidR="00B329FF" w:rsidRPr="00FE38CB">
        <w:rPr>
          <w:rFonts w:ascii="Times New Roman" w:hAnsi="Times New Roman"/>
        </w:rPr>
        <w:t xml:space="preserve"> </w:t>
      </w:r>
      <w:r w:rsidR="00FC678D" w:rsidRPr="00FE38CB">
        <w:rPr>
          <w:rFonts w:ascii="Times New Roman" w:hAnsi="Times New Roman"/>
        </w:rPr>
        <w:t xml:space="preserve">должны быть зарегистрированы в государствах, </w:t>
      </w:r>
      <w:r w:rsidR="004255B4" w:rsidRPr="006802B0">
        <w:rPr>
          <w:rFonts w:ascii="Times New Roman" w:hAnsi="Times New Roman"/>
        </w:rPr>
        <w:t>включенных в Общероссийский классификатор стран мира</w:t>
      </w:r>
      <w:r w:rsidR="008203C1" w:rsidRPr="00FE38CB">
        <w:rPr>
          <w:rFonts w:ascii="Times New Roman" w:hAnsi="Times New Roman"/>
        </w:rPr>
        <w:t>;</w:t>
      </w:r>
    </w:p>
    <w:p w:rsidR="00FA189F" w:rsidRPr="006802B0" w:rsidRDefault="008203C1">
      <w:pPr>
        <w:pStyle w:val="af4"/>
        <w:numPr>
          <w:ilvl w:val="0"/>
          <w:numId w:val="10"/>
        </w:numPr>
        <w:tabs>
          <w:tab w:val="left" w:pos="0"/>
          <w:tab w:val="left" w:pos="1276"/>
          <w:tab w:val="left" w:pos="1560"/>
        </w:tabs>
        <w:autoSpaceDE w:val="0"/>
        <w:autoSpaceDN w:val="0"/>
        <w:adjustRightInd w:val="0"/>
        <w:spacing w:before="144" w:after="0" w:line="240" w:lineRule="auto"/>
        <w:jc w:val="both"/>
        <w:rPr>
          <w:rFonts w:ascii="Times New Roman" w:hAnsi="Times New Roman"/>
        </w:rPr>
      </w:pPr>
      <w:r w:rsidRPr="00FE38CB">
        <w:rPr>
          <w:rFonts w:ascii="Times New Roman" w:hAnsi="Times New Roman"/>
        </w:rPr>
        <w:t>депозитным сертификатам иностранных банков иностранных государств</w:t>
      </w:r>
      <w:r w:rsidR="004F2107" w:rsidRPr="00FE38CB">
        <w:rPr>
          <w:rFonts w:ascii="Times New Roman" w:hAnsi="Times New Roman"/>
        </w:rPr>
        <w:t>,</w:t>
      </w:r>
      <w:r w:rsidR="008615EB" w:rsidRPr="00FE38CB">
        <w:rPr>
          <w:rFonts w:ascii="Times New Roman" w:hAnsi="Times New Roman"/>
        </w:rPr>
        <w:t xml:space="preserve"> </w:t>
      </w:r>
      <w:r w:rsidR="004F2107" w:rsidRPr="00FE38CB">
        <w:rPr>
          <w:rFonts w:ascii="Times New Roman" w:hAnsi="Times New Roman"/>
        </w:rPr>
        <w:t xml:space="preserve">государственным ценным бумагам иностранных государств, </w:t>
      </w:r>
      <w:r w:rsidR="008615EB" w:rsidRPr="00FE38CB">
        <w:rPr>
          <w:rFonts w:ascii="Times New Roman" w:hAnsi="Times New Roman"/>
        </w:rPr>
        <w:t xml:space="preserve">должны быть зарегистрированы в государствах, </w:t>
      </w:r>
      <w:r w:rsidRPr="00FE38CB">
        <w:rPr>
          <w:rFonts w:ascii="Times New Roman" w:hAnsi="Times New Roman"/>
        </w:rPr>
        <w:t>являющихся</w:t>
      </w:r>
      <w:r w:rsidR="008615EB" w:rsidRPr="00FE38CB">
        <w:rPr>
          <w:rFonts w:ascii="Times New Roman" w:hAnsi="Times New Roman"/>
        </w:rPr>
        <w:t xml:space="preserve"> </w:t>
      </w:r>
      <w:r w:rsidRPr="00FE38CB">
        <w:rPr>
          <w:rFonts w:ascii="Times New Roman" w:hAnsi="Times New Roman"/>
        </w:rPr>
        <w:t>членами</w:t>
      </w:r>
      <w:r w:rsidR="008615EB" w:rsidRPr="00FE38CB">
        <w:rPr>
          <w:rFonts w:ascii="Times New Roman" w:hAnsi="Times New Roman"/>
        </w:rPr>
        <w:t xml:space="preserve"> </w:t>
      </w:r>
      <w:r w:rsidRPr="00FE38CB">
        <w:rPr>
          <w:rFonts w:ascii="Times New Roman" w:hAnsi="Times New Roman"/>
        </w:rPr>
        <w:t xml:space="preserve">Евразийского экономического союза (ЕАЭС), Организации экономического сотрудничества и развития (ОЭСР), Европейского союза, </w:t>
      </w:r>
      <w:r w:rsidR="001C7177" w:rsidRPr="00FE38CB">
        <w:rPr>
          <w:rFonts w:ascii="Times New Roman" w:hAnsi="Times New Roman"/>
        </w:rPr>
        <w:t xml:space="preserve">а также в государствах </w:t>
      </w:r>
      <w:r w:rsidRPr="00FE38CB">
        <w:rPr>
          <w:rFonts w:ascii="Times New Roman" w:hAnsi="Times New Roman"/>
        </w:rPr>
        <w:t>Китая, Индии, Бразилии, Южно-Африканской Республики</w:t>
      </w:r>
      <w:r w:rsidR="008615EB" w:rsidRPr="00FE38CB">
        <w:rPr>
          <w:rFonts w:ascii="Times New Roman" w:hAnsi="Times New Roman"/>
        </w:rPr>
        <w:t>.</w:t>
      </w:r>
    </w:p>
    <w:p w:rsidR="00325661" w:rsidRPr="00FE38CB" w:rsidRDefault="00230007" w:rsidP="001223E3">
      <w:pPr>
        <w:tabs>
          <w:tab w:val="num" w:pos="0"/>
          <w:tab w:val="left" w:pos="846"/>
          <w:tab w:val="left" w:pos="993"/>
          <w:tab w:val="left" w:pos="1276"/>
          <w:tab w:val="left" w:pos="1560"/>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2</w:t>
      </w:r>
      <w:r w:rsidR="00074A2A">
        <w:rPr>
          <w:rFonts w:ascii="Times New Roman" w:hAnsi="Times New Roman"/>
        </w:rPr>
        <w:t>1</w:t>
      </w:r>
      <w:r w:rsidRPr="00FE38CB">
        <w:rPr>
          <w:rFonts w:ascii="Times New Roman" w:hAnsi="Times New Roman"/>
        </w:rPr>
        <w:t xml:space="preserve">. </w:t>
      </w:r>
      <w:r w:rsidR="00B329FF" w:rsidRPr="00FE38CB">
        <w:rPr>
          <w:rFonts w:ascii="Times New Roman" w:hAnsi="Times New Roman"/>
        </w:rPr>
        <w:t>Структура активов фонда должна одновременно соответствовать следующим требованиям:</w:t>
      </w:r>
    </w:p>
    <w:p w:rsidR="00577756" w:rsidRPr="00A65F7D" w:rsidRDefault="004B79B6" w:rsidP="00F47A82">
      <w:pPr>
        <w:pStyle w:val="af4"/>
        <w:numPr>
          <w:ilvl w:val="0"/>
          <w:numId w:val="29"/>
        </w:numPr>
        <w:autoSpaceDE w:val="0"/>
        <w:autoSpaceDN w:val="0"/>
        <w:adjustRightInd w:val="0"/>
        <w:spacing w:after="0" w:line="240" w:lineRule="auto"/>
        <w:ind w:left="0" w:firstLine="567"/>
        <w:jc w:val="both"/>
        <w:rPr>
          <w:rFonts w:ascii="Times New Roman" w:hAnsi="Times New Roman"/>
          <w:lang w:eastAsia="ru-RU"/>
        </w:rPr>
      </w:pPr>
      <w:r w:rsidRPr="00A65F7D">
        <w:rPr>
          <w:rFonts w:ascii="Times New Roman" w:hAnsi="Times New Roman"/>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w:t>
      </w:r>
      <w:r w:rsidR="00577756" w:rsidRPr="00A65F7D">
        <w:rPr>
          <w:rFonts w:ascii="Times New Roman" w:hAnsi="Times New Roman"/>
        </w:rPr>
        <w:t xml:space="preserve"> </w:t>
      </w:r>
      <w:r w:rsidRPr="00A65F7D">
        <w:rPr>
          <w:rFonts w:ascii="Times New Roman" w:hAnsi="Times New Roman"/>
        </w:rPr>
        <w:t xml:space="preserve">права требования к такому юридическому лицу в совокупности не должны превышать </w:t>
      </w:r>
      <w:r w:rsidR="00074A2A" w:rsidRPr="00A65F7D">
        <w:rPr>
          <w:rFonts w:ascii="Times New Roman" w:hAnsi="Times New Roman"/>
          <w:lang w:eastAsia="ru-RU"/>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w:t>
      </w:r>
      <w:r w:rsidRPr="00A65F7D">
        <w:rPr>
          <w:rFonts w:ascii="Times New Roman" w:hAnsi="Times New Roman"/>
        </w:rPr>
        <w:t xml:space="preserve"> </w:t>
      </w:r>
      <w:r w:rsidR="0076704B">
        <w:rPr>
          <w:rFonts w:ascii="Times New Roman" w:hAnsi="Times New Roman"/>
        </w:rPr>
        <w:t xml:space="preserve">процентов </w:t>
      </w:r>
      <w:r w:rsidRPr="00A65F7D">
        <w:rPr>
          <w:rFonts w:ascii="Times New Roman" w:hAnsi="Times New Roman"/>
        </w:rPr>
        <w:t>стоимости активов фонда.</w:t>
      </w:r>
      <w:r w:rsidR="00577756" w:rsidRPr="00A65F7D">
        <w:rPr>
          <w:rFonts w:ascii="Times New Roman" w:hAnsi="Times New Roman"/>
        </w:rPr>
        <w:t xml:space="preserve"> </w:t>
      </w:r>
      <w:r w:rsidRPr="00A65F7D">
        <w:rPr>
          <w:rFonts w:ascii="Times New Roman" w:hAnsi="Times New Roman"/>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77756" w:rsidRPr="00FE38CB" w:rsidRDefault="004B79B6" w:rsidP="00F47A82">
      <w:pPr>
        <w:autoSpaceDE w:val="0"/>
        <w:autoSpaceDN w:val="0"/>
        <w:adjustRightInd w:val="0"/>
        <w:spacing w:after="0" w:line="240" w:lineRule="auto"/>
        <w:ind w:firstLine="567"/>
        <w:jc w:val="both"/>
        <w:rPr>
          <w:rFonts w:ascii="Times New Roman" w:hAnsi="Times New Roman"/>
        </w:rPr>
      </w:pPr>
      <w:r w:rsidRPr="00FE38CB">
        <w:rPr>
          <w:rFonts w:ascii="Times New Roman" w:hAnsi="Times New Roman"/>
        </w:rPr>
        <w:t>Оценочная стоимость ценных бумаг одного субъекта Российской Федерации,</w:t>
      </w:r>
      <w:r w:rsidR="00C86FC6" w:rsidRPr="00FE38CB">
        <w:rPr>
          <w:rFonts w:ascii="Times New Roman" w:hAnsi="Times New Roman"/>
        </w:rPr>
        <w:t xml:space="preserve"> </w:t>
      </w:r>
      <w:r w:rsidRPr="00FE38CB">
        <w:rPr>
          <w:rFonts w:ascii="Times New Roman" w:hAnsi="Times New Roman"/>
        </w:rPr>
        <w:t>муниципального</w:t>
      </w:r>
      <w:r w:rsidR="00577756" w:rsidRPr="00FE38CB">
        <w:rPr>
          <w:rFonts w:ascii="Times New Roman" w:hAnsi="Times New Roman"/>
        </w:rPr>
        <w:t xml:space="preserve"> </w:t>
      </w:r>
      <w:r w:rsidRPr="00FE38CB">
        <w:rPr>
          <w:rFonts w:ascii="Times New Roman" w:hAnsi="Times New Roman"/>
        </w:rPr>
        <w:t>образования,</w:t>
      </w:r>
      <w:r w:rsidR="00577756" w:rsidRPr="00FE38CB">
        <w:rPr>
          <w:rFonts w:ascii="Times New Roman" w:hAnsi="Times New Roman"/>
        </w:rPr>
        <w:t xml:space="preserve"> </w:t>
      </w:r>
      <w:r w:rsidRPr="00FE38CB">
        <w:rPr>
          <w:rFonts w:ascii="Times New Roman" w:hAnsi="Times New Roman"/>
        </w:rPr>
        <w:t xml:space="preserve">государственных ценных бумаг одного иностранного государства не должна превышать </w:t>
      </w:r>
      <w:r w:rsidR="00074A2A">
        <w:rPr>
          <w:rFonts w:ascii="Times New Roman" w:hAnsi="Times New Roman"/>
          <w:lang w:eastAsia="ru-RU"/>
        </w:rPr>
        <w:t xml:space="preserve">14 процентов стоимости активов фонда, с 1 июля 2021 года - 13 процентов </w:t>
      </w:r>
      <w:r w:rsidR="00074A2A">
        <w:rPr>
          <w:rFonts w:ascii="Times New Roman" w:hAnsi="Times New Roman"/>
          <w:lang w:eastAsia="ru-RU"/>
        </w:rPr>
        <w:lastRenderedPageBreak/>
        <w:t xml:space="preserve">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w:t>
      </w:r>
      <w:r w:rsidRPr="00FE38CB">
        <w:rPr>
          <w:rFonts w:ascii="Times New Roman" w:hAnsi="Times New Roman"/>
        </w:rPr>
        <w:t>процентов стоимости активов фонда.</w:t>
      </w:r>
      <w:r w:rsidR="00577756" w:rsidRPr="00FE38CB">
        <w:rPr>
          <w:rFonts w:ascii="Times New Roman" w:hAnsi="Times New Roman"/>
        </w:rPr>
        <w:t xml:space="preserve"> </w:t>
      </w:r>
    </w:p>
    <w:p w:rsidR="00577756" w:rsidRPr="00FE38CB" w:rsidRDefault="004B79B6" w:rsidP="00334BD2">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Для целей настоящего подпункта</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российские и иностранные депозитарные расписки рассматриваются как ценные бумаги,</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прав</w:t>
      </w:r>
      <w:r w:rsidR="00577756" w:rsidRPr="00FE38CB">
        <w:rPr>
          <w:rFonts w:ascii="Times New Roman" w:hAnsi="Times New Roman" w:cs="Times New Roman"/>
          <w:sz w:val="22"/>
          <w:szCs w:val="22"/>
        </w:rPr>
        <w:t>а</w:t>
      </w:r>
      <w:r w:rsidRPr="00FE38CB">
        <w:rPr>
          <w:rFonts w:ascii="Times New Roman" w:hAnsi="Times New Roman" w:cs="Times New Roman"/>
          <w:sz w:val="22"/>
          <w:szCs w:val="22"/>
        </w:rPr>
        <w:t xml:space="preserve"> собственности на которые</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удостоверяют соответствующие депозитарные расписки.</w:t>
      </w:r>
    </w:p>
    <w:p w:rsidR="0034249D" w:rsidRPr="00FE38CB" w:rsidRDefault="004B79B6" w:rsidP="00334BD2">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Для целей настоящего подпункта ценные бумаги инвестиционных фондов, в том числе иностранных инвестиционных фондов,</w:t>
      </w:r>
      <w:r w:rsidR="00E36949" w:rsidRPr="00FE38CB">
        <w:rPr>
          <w:rFonts w:ascii="Times New Roman" w:hAnsi="Times New Roman" w:cs="Times New Roman"/>
          <w:sz w:val="22"/>
          <w:szCs w:val="22"/>
        </w:rPr>
        <w:t xml:space="preserve"> и ипотечные сертификаты участия </w:t>
      </w:r>
      <w:r w:rsidRPr="00FE38CB">
        <w:rPr>
          <w:rFonts w:ascii="Times New Roman" w:hAnsi="Times New Roman" w:cs="Times New Roman"/>
          <w:sz w:val="22"/>
          <w:szCs w:val="22"/>
        </w:rPr>
        <w:t>рассматриваются как совокупность активов, в которые инвестировано имущество соответствующего фонда</w:t>
      </w:r>
      <w:r w:rsidR="002030CA">
        <w:rPr>
          <w:rFonts w:ascii="Times New Roman" w:hAnsi="Times New Roman" w:cs="Times New Roman"/>
          <w:sz w:val="22"/>
          <w:szCs w:val="22"/>
        </w:rPr>
        <w:t xml:space="preserve"> (ипотечного покрытия)</w:t>
      </w:r>
      <w:r w:rsidRPr="00FE38CB">
        <w:rPr>
          <w:rFonts w:ascii="Times New Roman" w:hAnsi="Times New Roman" w:cs="Times New Roman"/>
          <w:sz w:val="22"/>
          <w:szCs w:val="22"/>
        </w:rPr>
        <w:t>.</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w:t>
      </w:r>
      <w:r w:rsidR="00577756" w:rsidRPr="00FE38CB">
        <w:rPr>
          <w:rFonts w:ascii="Times New Roman" w:hAnsi="Times New Roman" w:cs="Times New Roman"/>
          <w:sz w:val="22"/>
          <w:szCs w:val="22"/>
        </w:rPr>
        <w:t xml:space="preserve"> </w:t>
      </w:r>
      <w:r w:rsidRPr="00FE38CB">
        <w:rPr>
          <w:rFonts w:ascii="Times New Roman" w:hAnsi="Times New Roman" w:cs="Times New Roman"/>
          <w:sz w:val="22"/>
          <w:szCs w:val="22"/>
        </w:rPr>
        <w:t>неквалифицированными</w:t>
      </w:r>
      <w:r w:rsidR="0076704B">
        <w:rPr>
          <w:rFonts w:ascii="Times New Roman" w:hAnsi="Times New Roman" w:cs="Times New Roman"/>
          <w:sz w:val="22"/>
          <w:szCs w:val="22"/>
        </w:rPr>
        <w:t xml:space="preserve"> </w:t>
      </w:r>
      <w:r w:rsidRPr="00FE38CB">
        <w:rPr>
          <w:rFonts w:ascii="Times New Roman" w:hAnsi="Times New Roman" w:cs="Times New Roman"/>
          <w:sz w:val="22"/>
          <w:szCs w:val="22"/>
        </w:rPr>
        <w:t>инвесторами (неограниченным кругом лиц)</w:t>
      </w:r>
      <w:r w:rsidR="007D66FD">
        <w:rPr>
          <w:rFonts w:ascii="Times New Roman" w:hAnsi="Times New Roman" w:cs="Times New Roman"/>
          <w:sz w:val="22"/>
          <w:szCs w:val="22"/>
        </w:rPr>
        <w:t xml:space="preserve"> </w:t>
      </w:r>
      <w:r w:rsidR="00A65F7D" w:rsidRPr="00A65F7D">
        <w:rPr>
          <w:rFonts w:ascii="Times New Roman" w:hAnsi="Times New Roman" w:cs="Times New Roman"/>
          <w:sz w:val="22"/>
          <w:szCs w:val="22"/>
        </w:rPr>
        <w:t>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34249D" w:rsidRDefault="004B79B6" w:rsidP="00334BD2">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Для целей расчета ограничения, указанного в абзаце первом настоящего подпункта,</w:t>
      </w:r>
      <w:r w:rsidR="00C86FC6" w:rsidRPr="00FE38CB">
        <w:rPr>
          <w:rFonts w:ascii="Times New Roman" w:hAnsi="Times New Roman" w:cs="Times New Roman"/>
          <w:sz w:val="22"/>
          <w:szCs w:val="22"/>
        </w:rPr>
        <w:t xml:space="preserve"> </w:t>
      </w:r>
      <w:r w:rsidR="00A65F7D" w:rsidRPr="00600033">
        <w:rPr>
          <w:rFonts w:ascii="Times New Roman" w:hAnsi="Times New Roman" w:cs="Times New Roman"/>
          <w:sz w:val="22"/>
          <w:szCs w:val="22"/>
        </w:rPr>
        <w:t xml:space="preserve">при определении доли оценочной стоимости активов в стоимости активов </w:t>
      </w:r>
      <w:r w:rsidR="005B787A">
        <w:rPr>
          <w:rFonts w:ascii="Times New Roman" w:hAnsi="Times New Roman" w:cs="Times New Roman"/>
          <w:sz w:val="22"/>
          <w:szCs w:val="22"/>
        </w:rPr>
        <w:t>ф</w:t>
      </w:r>
      <w:r w:rsidR="00A65F7D" w:rsidRPr="00600033">
        <w:rPr>
          <w:rFonts w:ascii="Times New Roman" w:hAnsi="Times New Roman" w:cs="Times New Roman"/>
          <w:sz w:val="22"/>
          <w:szCs w:val="22"/>
        </w:rPr>
        <w:t>онда</w:t>
      </w:r>
      <w:r w:rsidR="00A65F7D" w:rsidRPr="00FE38CB">
        <w:rPr>
          <w:rFonts w:ascii="Times New Roman" w:hAnsi="Times New Roman" w:cs="Times New Roman"/>
          <w:sz w:val="22"/>
          <w:szCs w:val="22"/>
        </w:rPr>
        <w:t xml:space="preserve"> </w:t>
      </w:r>
      <w:r w:rsidRPr="00FE38CB">
        <w:rPr>
          <w:rFonts w:ascii="Times New Roman" w:hAnsi="Times New Roman" w:cs="Times New Roman"/>
          <w:sz w:val="22"/>
          <w:szCs w:val="22"/>
        </w:rPr>
        <w:t>в сумме денежных средств в рублях</w:t>
      </w:r>
      <w:r w:rsidR="00C86FC6" w:rsidRPr="00FE38CB">
        <w:rPr>
          <w:rFonts w:ascii="Times New Roman" w:hAnsi="Times New Roman" w:cs="Times New Roman"/>
          <w:sz w:val="22"/>
          <w:szCs w:val="22"/>
        </w:rPr>
        <w:t xml:space="preserve"> </w:t>
      </w:r>
      <w:r w:rsidRPr="00FE38CB">
        <w:rPr>
          <w:rFonts w:ascii="Times New Roman" w:hAnsi="Times New Roman" w:cs="Times New Roman"/>
          <w:sz w:val="22"/>
          <w:szCs w:val="22"/>
        </w:rPr>
        <w:t>и в иностранной валюте на счетах в одном юридическом лице</w:t>
      </w:r>
      <w:r w:rsidR="00A65F7D">
        <w:rPr>
          <w:rFonts w:ascii="Times New Roman" w:hAnsi="Times New Roman" w:cs="Times New Roman"/>
          <w:sz w:val="22"/>
          <w:szCs w:val="22"/>
        </w:rPr>
        <w:t xml:space="preserve"> </w:t>
      </w:r>
      <w:r w:rsidR="00A65F7D" w:rsidRPr="00A65F7D">
        <w:rPr>
          <w:rFonts w:ascii="Times New Roman" w:hAnsi="Times New Roman" w:cs="Times New Roman"/>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F47A82" w:rsidRPr="00A65F7D">
        <w:rPr>
          <w:rFonts w:ascii="Times New Roman" w:hAnsi="Times New Roman" w:cs="Times New Roman"/>
          <w:sz w:val="22"/>
          <w:szCs w:val="22"/>
        </w:rPr>
        <w:t>составляющих фонд</w:t>
      </w:r>
      <w:r w:rsidRPr="00FE38CB">
        <w:rPr>
          <w:rFonts w:ascii="Times New Roman" w:hAnsi="Times New Roman" w:cs="Times New Roman"/>
          <w:sz w:val="22"/>
          <w:szCs w:val="22"/>
        </w:rPr>
        <w:t>, не учитывается сумма (или ее часть) денежных средств, подлежащих выплате в связи с погашением инвестиционных паев фонда на момент расчета ограничения.</w:t>
      </w:r>
      <w:r w:rsidR="0034249D" w:rsidRPr="00FE38CB">
        <w:rPr>
          <w:rFonts w:ascii="Times New Roman" w:hAnsi="Times New Roman" w:cs="Times New Roman"/>
          <w:sz w:val="22"/>
          <w:szCs w:val="22"/>
        </w:rPr>
        <w:t xml:space="preserve"> </w:t>
      </w:r>
      <w:r w:rsidR="00F47A82" w:rsidRPr="00600033">
        <w:rPr>
          <w:rFonts w:ascii="Times New Roman" w:hAnsi="Times New Roman" w:cs="Times New Roman"/>
          <w:sz w:val="22"/>
          <w:szCs w:val="22"/>
        </w:rPr>
        <w:t xml:space="preserve">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w:t>
      </w:r>
      <w:r w:rsidR="005B787A">
        <w:rPr>
          <w:rFonts w:ascii="Times New Roman" w:hAnsi="Times New Roman" w:cs="Times New Roman"/>
          <w:sz w:val="22"/>
          <w:szCs w:val="22"/>
        </w:rPr>
        <w:t>ф</w:t>
      </w:r>
      <w:r w:rsidR="00F47A82" w:rsidRPr="00600033">
        <w:rPr>
          <w:rFonts w:ascii="Times New Roman" w:hAnsi="Times New Roman" w:cs="Times New Roman"/>
          <w:sz w:val="22"/>
          <w:szCs w:val="22"/>
        </w:rPr>
        <w:t xml:space="preserve">онд, в совокупности не должны превышать общую сумму денежных средств, подлежащих выплате в связи с погашением инвестиционных паев </w:t>
      </w:r>
      <w:r w:rsidR="005B787A">
        <w:rPr>
          <w:rFonts w:ascii="Times New Roman" w:hAnsi="Times New Roman" w:cs="Times New Roman"/>
          <w:sz w:val="22"/>
          <w:szCs w:val="22"/>
        </w:rPr>
        <w:t>ф</w:t>
      </w:r>
      <w:r w:rsidR="00F47A82" w:rsidRPr="00600033">
        <w:rPr>
          <w:rFonts w:ascii="Times New Roman" w:hAnsi="Times New Roman" w:cs="Times New Roman"/>
          <w:sz w:val="22"/>
          <w:szCs w:val="22"/>
        </w:rPr>
        <w:t>онда на момент расчета ограничения</w:t>
      </w:r>
      <w:r w:rsidR="00F47A82">
        <w:rPr>
          <w:rFonts w:ascii="Times New Roman" w:hAnsi="Times New Roman" w:cs="Times New Roman"/>
          <w:sz w:val="22"/>
          <w:szCs w:val="22"/>
        </w:rPr>
        <w:t>.</w:t>
      </w:r>
    </w:p>
    <w:p w:rsidR="00F47A82" w:rsidRPr="00600033" w:rsidRDefault="00F47A82" w:rsidP="00F47A82">
      <w:pPr>
        <w:pStyle w:val="ConsPlusNormal"/>
        <w:ind w:firstLine="709"/>
        <w:jc w:val="both"/>
        <w:rPr>
          <w:rFonts w:ascii="Times New Roman" w:hAnsi="Times New Roman" w:cs="Times New Roman"/>
          <w:sz w:val="22"/>
          <w:szCs w:val="22"/>
        </w:rPr>
      </w:pPr>
      <w:r w:rsidRPr="00600033">
        <w:rPr>
          <w:rFonts w:ascii="Times New Roman" w:hAnsi="Times New Roman" w:cs="Times New Roman"/>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w:t>
      </w:r>
      <w:r w:rsidR="005B787A">
        <w:rPr>
          <w:rFonts w:ascii="Times New Roman" w:hAnsi="Times New Roman" w:cs="Times New Roman"/>
          <w:sz w:val="22"/>
          <w:szCs w:val="22"/>
        </w:rPr>
        <w:t>ф</w:t>
      </w:r>
      <w:r w:rsidRPr="00600033">
        <w:rPr>
          <w:rFonts w:ascii="Times New Roman" w:hAnsi="Times New Roman" w:cs="Times New Roman"/>
          <w:sz w:val="22"/>
          <w:szCs w:val="22"/>
        </w:rPr>
        <w:t xml:space="preserve">онда в сумме денежных средств в рублях и в иностранной валюте на счетах в одном  юридическом лице, составляющих </w:t>
      </w:r>
      <w:r w:rsidR="005B787A">
        <w:rPr>
          <w:rFonts w:ascii="Times New Roman" w:hAnsi="Times New Roman" w:cs="Times New Roman"/>
          <w:sz w:val="22"/>
          <w:szCs w:val="22"/>
        </w:rPr>
        <w:t>ф</w:t>
      </w:r>
      <w:r w:rsidRPr="00600033">
        <w:rPr>
          <w:rFonts w:ascii="Times New Roman" w:hAnsi="Times New Roman" w:cs="Times New Roman"/>
          <w:sz w:val="22"/>
          <w:szCs w:val="22"/>
        </w:rPr>
        <w:t xml:space="preserve">онд,  не учитывается сумма (или ее часть) денежных средств, находящихся на указанных счетах (одном из указанных счетов) и включенных в </w:t>
      </w:r>
      <w:r w:rsidR="005B787A">
        <w:rPr>
          <w:rFonts w:ascii="Times New Roman" w:hAnsi="Times New Roman" w:cs="Times New Roman"/>
          <w:sz w:val="22"/>
          <w:szCs w:val="22"/>
        </w:rPr>
        <w:t>ф</w:t>
      </w:r>
      <w:r w:rsidRPr="00600033">
        <w:rPr>
          <w:rFonts w:ascii="Times New Roman" w:hAnsi="Times New Roman" w:cs="Times New Roman"/>
          <w:sz w:val="22"/>
          <w:szCs w:val="22"/>
        </w:rPr>
        <w:t>онд при выдаче инвестиционных паев, в течение не более 2 рабочих дней с даты указанного включения.</w:t>
      </w:r>
    </w:p>
    <w:p w:rsidR="00F47A82" w:rsidRPr="00FE38CB" w:rsidRDefault="00F47A82" w:rsidP="00F47A82">
      <w:pPr>
        <w:pStyle w:val="ConsPlusNormal"/>
        <w:ind w:firstLine="539"/>
        <w:jc w:val="both"/>
        <w:rPr>
          <w:rFonts w:ascii="Times New Roman" w:hAnsi="Times New Roman" w:cs="Times New Roman"/>
          <w:sz w:val="22"/>
          <w:szCs w:val="22"/>
        </w:rPr>
      </w:pPr>
      <w:r w:rsidRPr="00600033">
        <w:rPr>
          <w:rFonts w:ascii="Times New Roman" w:hAnsi="Times New Roman" w:cs="Times New Roman"/>
          <w:sz w:val="22"/>
          <w:szCs w:val="22"/>
        </w:rPr>
        <w:t xml:space="preserve">При определении структуры активов </w:t>
      </w:r>
      <w:r w:rsidR="005B787A">
        <w:rPr>
          <w:rFonts w:ascii="Times New Roman" w:hAnsi="Times New Roman" w:cs="Times New Roman"/>
          <w:sz w:val="22"/>
          <w:szCs w:val="22"/>
        </w:rPr>
        <w:t>ф</w:t>
      </w:r>
      <w:r w:rsidRPr="00600033">
        <w:rPr>
          <w:rFonts w:ascii="Times New Roman" w:hAnsi="Times New Roman" w:cs="Times New Roman"/>
          <w:sz w:val="22"/>
          <w:szCs w:val="22"/>
        </w:rPr>
        <w:t xml:space="preserve">онда учитываются активы, принятые к расчету стоимости чистых активов </w:t>
      </w:r>
      <w:r w:rsidR="005B787A">
        <w:rPr>
          <w:rFonts w:ascii="Times New Roman" w:hAnsi="Times New Roman" w:cs="Times New Roman"/>
          <w:sz w:val="22"/>
          <w:szCs w:val="22"/>
        </w:rPr>
        <w:t>ф</w:t>
      </w:r>
      <w:r w:rsidRPr="00600033">
        <w:rPr>
          <w:rFonts w:ascii="Times New Roman" w:hAnsi="Times New Roman" w:cs="Times New Roman"/>
          <w:sz w:val="22"/>
          <w:szCs w:val="22"/>
        </w:rPr>
        <w:t>онда (с учетом требований, установленных абзацем четвёртым настоящего подпункта).</w:t>
      </w:r>
    </w:p>
    <w:p w:rsidR="00BF6A49" w:rsidRPr="00CB7624" w:rsidRDefault="004B79B6" w:rsidP="00CB7624">
      <w:pPr>
        <w:pStyle w:val="ConsPlusNormal"/>
        <w:numPr>
          <w:ilvl w:val="0"/>
          <w:numId w:val="29"/>
        </w:numPr>
        <w:ind w:left="0" w:firstLine="567"/>
        <w:jc w:val="both"/>
        <w:rPr>
          <w:rFonts w:ascii="Times New Roman" w:hAnsi="Times New Roman"/>
          <w:sz w:val="22"/>
          <w:szCs w:val="22"/>
        </w:rPr>
      </w:pPr>
      <w:r w:rsidRPr="00CB7624">
        <w:rPr>
          <w:rFonts w:ascii="Times New Roman" w:hAnsi="Times New Roman" w:cs="Times New Roman"/>
          <w:sz w:val="22"/>
          <w:szCs w:val="22"/>
        </w:rPr>
        <w:t xml:space="preserve">Доля стоимости инструментов денежного рынка со сроком до погашения (закрытия) менее трех месяцев, </w:t>
      </w:r>
      <w:r w:rsidR="00B2460A" w:rsidRPr="00CB7624">
        <w:rPr>
          <w:rFonts w:ascii="Times New Roman" w:hAnsi="Times New Roman" w:cs="Times New Roman"/>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B7624">
        <w:rPr>
          <w:rFonts w:ascii="Times New Roman" w:hAnsi="Times New Roman" w:cs="Times New Roman"/>
          <w:sz w:val="22"/>
          <w:szCs w:val="22"/>
        </w:rPr>
        <w:t>облигаций с фиксированным купонным доходом, рейтинг долгосрочной кредитоспособности выпуска (при отсутствии рейтинга выпуска - рейтинг эмитента)</w:t>
      </w:r>
      <w:r w:rsidR="00117488" w:rsidRPr="00CB7624">
        <w:rPr>
          <w:rFonts w:ascii="Times New Roman" w:hAnsi="Times New Roman" w:cs="Times New Roman"/>
          <w:sz w:val="22"/>
          <w:szCs w:val="22"/>
        </w:rPr>
        <w:t xml:space="preserve"> </w:t>
      </w:r>
      <w:r w:rsidRPr="00CB7624">
        <w:rPr>
          <w:rFonts w:ascii="Times New Roman" w:hAnsi="Times New Roman" w:cs="Times New Roman"/>
          <w:sz w:val="22"/>
          <w:szCs w:val="22"/>
        </w:rPr>
        <w:t xml:space="preserve">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w:t>
      </w:r>
      <w:r w:rsidRPr="00CB7624">
        <w:rPr>
          <w:rFonts w:ascii="Times New Roman" w:hAnsi="Times New Roman" w:cs="Times New Roman"/>
          <w:sz w:val="22"/>
          <w:szCs w:val="22"/>
        </w:rPr>
        <w:lastRenderedPageBreak/>
        <w:t>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r w:rsidR="00CE4843" w:rsidRPr="00CB7624">
        <w:rPr>
          <w:rFonts w:ascii="Times New Roman" w:hAnsi="Times New Roman" w:cs="Times New Roman"/>
          <w:sz w:val="22"/>
          <w:szCs w:val="22"/>
        </w:rPr>
        <w:t>,</w:t>
      </w:r>
      <w:r w:rsidR="00B2460A" w:rsidRPr="00CB7624">
        <w:rPr>
          <w:rFonts w:ascii="Times New Roman" w:hAnsi="Times New Roman" w:cs="Times New Roman"/>
          <w:sz w:val="22"/>
          <w:szCs w:val="22"/>
        </w:rPr>
        <w:t xml:space="preserve"> определенных нормативными актами Банка России (Указанием Банка России от 05 сентября 2016 года № 4129-У «О составе и структуре активов акционерных инвестиционных фондов и активов паевых инвестиционных фондов» или иным нормативным правовым актом)</w:t>
      </w:r>
      <w:r w:rsidR="00512EA9" w:rsidRPr="00CB7624">
        <w:rPr>
          <w:rFonts w:ascii="Times New Roman" w:hAnsi="Times New Roman" w:cs="Times New Roman"/>
          <w:sz w:val="22"/>
          <w:szCs w:val="22"/>
        </w:rPr>
        <w:t>,</w:t>
      </w:r>
      <w:r w:rsidRPr="00CB7624">
        <w:rPr>
          <w:rFonts w:ascii="Times New Roman" w:hAnsi="Times New Roman" w:cs="Times New Roman"/>
          <w:sz w:val="22"/>
          <w:szCs w:val="22"/>
        </w:rPr>
        <w:t xml:space="preserve"> </w:t>
      </w:r>
      <w:r w:rsidRPr="00CB7624">
        <w:rPr>
          <w:rFonts w:ascii="Times New Roman" w:hAnsi="Times New Roman"/>
          <w:sz w:val="22"/>
          <w:szCs w:val="22"/>
        </w:rPr>
        <w:t>от стоимости чистых активов фонда в совокупности должна превышать большую из следующих величин:</w:t>
      </w:r>
    </w:p>
    <w:p w:rsidR="00BF6A49" w:rsidRPr="00FE38CB" w:rsidRDefault="00BF6A49" w:rsidP="000E7EB8">
      <w:pPr>
        <w:pStyle w:val="af4"/>
        <w:numPr>
          <w:ilvl w:val="0"/>
          <w:numId w:val="24"/>
        </w:numPr>
        <w:spacing w:after="0" w:line="240" w:lineRule="auto"/>
        <w:ind w:left="0" w:firstLine="539"/>
        <w:jc w:val="both"/>
        <w:rPr>
          <w:rFonts w:ascii="Times New Roman" w:hAnsi="Times New Roman"/>
        </w:rPr>
      </w:pPr>
      <w:r w:rsidRPr="00FE38CB">
        <w:rPr>
          <w:rFonts w:ascii="Times New Roman" w:hAnsi="Times New Roman"/>
        </w:rPr>
        <w:t>пять процентов;</w:t>
      </w:r>
    </w:p>
    <w:p w:rsidR="004B79B6" w:rsidRPr="00FE38CB" w:rsidRDefault="004B79B6" w:rsidP="000E7EB8">
      <w:pPr>
        <w:pStyle w:val="af4"/>
        <w:numPr>
          <w:ilvl w:val="0"/>
          <w:numId w:val="24"/>
        </w:numPr>
        <w:spacing w:after="0" w:line="240" w:lineRule="auto"/>
        <w:ind w:left="0" w:firstLine="539"/>
        <w:jc w:val="both"/>
        <w:rPr>
          <w:rFonts w:ascii="Times New Roman" w:hAnsi="Times New Roman"/>
        </w:rPr>
      </w:pPr>
      <w:r w:rsidRPr="00FE38CB">
        <w:rPr>
          <w:rFonts w:ascii="Times New Roman" w:hAnsi="Times New Roman"/>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w:t>
      </w:r>
      <w:r w:rsidR="000E7EB8" w:rsidRPr="00FE38CB">
        <w:rPr>
          <w:rFonts w:ascii="Times New Roman" w:hAnsi="Times New Roman"/>
        </w:rPr>
        <w:t xml:space="preserve"> </w:t>
      </w:r>
      <w:r w:rsidRPr="00FE38CB">
        <w:rPr>
          <w:rFonts w:ascii="Times New Roman" w:hAnsi="Times New Roman"/>
        </w:rPr>
        <w:t>36 календарных месяцев</w:t>
      </w:r>
      <w:r w:rsidR="000A3DAF" w:rsidRPr="00FE38CB">
        <w:rPr>
          <w:rFonts w:ascii="Times New Roman" w:hAnsi="Times New Roman"/>
        </w:rPr>
        <w:t xml:space="preserve"> (данное требование применяется, в случае если с даты завершения (окончания) формирования фонда прошло 36 календарных месяцев и более)</w:t>
      </w:r>
      <w:r w:rsidRPr="00FE38CB">
        <w:rPr>
          <w:rFonts w:ascii="Times New Roman" w:hAnsi="Times New Roman"/>
        </w:rPr>
        <w:t xml:space="preserve">.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 </w:t>
      </w:r>
    </w:p>
    <w:p w:rsidR="004B79B6" w:rsidRPr="00FE38CB" w:rsidRDefault="004B79B6" w:rsidP="00BF6A49">
      <w:pPr>
        <w:spacing w:after="0" w:line="240" w:lineRule="auto"/>
        <w:ind w:firstLine="539"/>
        <w:jc w:val="both"/>
        <w:rPr>
          <w:rFonts w:ascii="Times New Roman" w:hAnsi="Times New Roman"/>
        </w:rPr>
      </w:pPr>
      <w:r w:rsidRPr="00FE38CB">
        <w:rPr>
          <w:rFonts w:ascii="Times New Roman" w:hAnsi="Times New Roman"/>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D578E3" w:rsidRPr="00FE38CB" w:rsidRDefault="004B79B6" w:rsidP="00334BD2">
      <w:pPr>
        <w:shd w:val="clear" w:color="auto" w:fill="FFFFFF"/>
        <w:tabs>
          <w:tab w:val="left" w:pos="0"/>
          <w:tab w:val="left" w:pos="851"/>
        </w:tabs>
        <w:spacing w:after="0" w:line="240" w:lineRule="auto"/>
        <w:ind w:firstLine="539"/>
        <w:jc w:val="both"/>
        <w:rPr>
          <w:rFonts w:ascii="Times New Roman" w:hAnsi="Times New Roman"/>
        </w:rPr>
      </w:pPr>
      <w:r w:rsidRPr="00FE38CB">
        <w:rPr>
          <w:rFonts w:ascii="Times New Roman" w:hAnsi="Times New Roman"/>
        </w:rPr>
        <w:t>Для целей настоящего</w:t>
      </w:r>
      <w:r w:rsidR="000E7EB8" w:rsidRPr="00FE38CB">
        <w:rPr>
          <w:rFonts w:ascii="Times New Roman" w:hAnsi="Times New Roman"/>
        </w:rPr>
        <w:t xml:space="preserve"> </w:t>
      </w:r>
      <w:r w:rsidRPr="00FE38CB">
        <w:rPr>
          <w:rFonts w:ascii="Times New Roman" w:hAnsi="Times New Roman"/>
        </w:rPr>
        <w:t>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207814" w:rsidRPr="00FE38CB" w:rsidRDefault="007125C4">
      <w:pPr>
        <w:shd w:val="clear" w:color="auto" w:fill="FFFFFF"/>
        <w:tabs>
          <w:tab w:val="left" w:pos="0"/>
          <w:tab w:val="left" w:pos="851"/>
        </w:tabs>
        <w:spacing w:after="0" w:line="240" w:lineRule="auto"/>
        <w:ind w:firstLine="539"/>
        <w:jc w:val="both"/>
        <w:rPr>
          <w:rFonts w:ascii="Times New Roman" w:hAnsi="Times New Roman"/>
        </w:rPr>
      </w:pPr>
      <w:r w:rsidRPr="00FE38CB">
        <w:rPr>
          <w:rFonts w:ascii="Times New Roman" w:hAnsi="Times New Roman"/>
        </w:rPr>
        <w:t xml:space="preserve">Размер принятых обязательств по поставке активов по сделкам, дата исполнения которых не ранее </w:t>
      </w:r>
      <w:r w:rsidR="003E41D8">
        <w:rPr>
          <w:rFonts w:ascii="Times New Roman" w:hAnsi="Times New Roman"/>
        </w:rPr>
        <w:t>4</w:t>
      </w:r>
      <w:r w:rsidRPr="00FE38CB">
        <w:rPr>
          <w:rFonts w:ascii="Times New Roman" w:hAnsi="Times New Roman"/>
        </w:rPr>
        <w:t xml:space="preserve"> рабочих дней с даты заключения сделки и заемные средства, предусмотренные подпунктом 5 пункта 1 статьи 40 Федерального закона от 29</w:t>
      </w:r>
      <w:r w:rsidR="002843C5" w:rsidRPr="00FE38CB">
        <w:rPr>
          <w:rFonts w:ascii="Times New Roman" w:hAnsi="Times New Roman"/>
        </w:rPr>
        <w:t>.11.</w:t>
      </w:r>
      <w:r w:rsidRPr="00FE38CB">
        <w:rPr>
          <w:rFonts w:ascii="Times New Roman" w:hAnsi="Times New Roman"/>
        </w:rPr>
        <w:t>2001</w:t>
      </w:r>
      <w:r w:rsidR="002843C5" w:rsidRPr="00FE38CB">
        <w:rPr>
          <w:rFonts w:ascii="Times New Roman" w:hAnsi="Times New Roman"/>
        </w:rPr>
        <w:t xml:space="preserve"> № </w:t>
      </w:r>
      <w:r w:rsidRPr="00FE38CB">
        <w:rPr>
          <w:rFonts w:ascii="Times New Roman" w:hAnsi="Times New Roman"/>
        </w:rPr>
        <w:t>156-ФЗ</w:t>
      </w:r>
      <w:r w:rsidR="00392CBB" w:rsidRPr="00FE38CB">
        <w:rPr>
          <w:rFonts w:ascii="Times New Roman" w:hAnsi="Times New Roman"/>
        </w:rPr>
        <w:t xml:space="preserve"> "Об инвестиционных фондах" (далее – Федеральный закон "Об инвестиционных фондах")</w:t>
      </w:r>
      <w:r w:rsidRPr="00FE38CB">
        <w:rPr>
          <w:rFonts w:ascii="Times New Roman" w:hAnsi="Times New Roman"/>
        </w:rPr>
        <w:t xml:space="preserve">, в совокупности не должны превышать 40 процентов стоимости чистых активов фонда. </w:t>
      </w:r>
    </w:p>
    <w:p w:rsidR="00563657" w:rsidRPr="00FE38CB" w:rsidRDefault="007125C4" w:rsidP="00334BD2">
      <w:pPr>
        <w:shd w:val="clear" w:color="auto" w:fill="FFFFFF"/>
        <w:tabs>
          <w:tab w:val="left" w:pos="0"/>
          <w:tab w:val="left" w:pos="851"/>
        </w:tabs>
        <w:spacing w:after="0" w:line="240" w:lineRule="auto"/>
        <w:ind w:firstLine="539"/>
        <w:jc w:val="both"/>
        <w:rPr>
          <w:rFonts w:ascii="Times New Roman" w:hAnsi="Times New Roman"/>
        </w:rPr>
      </w:pPr>
      <w:r w:rsidRPr="00FE38CB">
        <w:rPr>
          <w:rFonts w:ascii="Times New Roman" w:hAnsi="Times New Roman"/>
        </w:rPr>
        <w:t xml:space="preserve">На дату заключения договоров займа, кредитных договоров или сделок, дата исполнения которых не ранее </w:t>
      </w:r>
      <w:r w:rsidR="003E41D8">
        <w:rPr>
          <w:rFonts w:ascii="Times New Roman" w:hAnsi="Times New Roman"/>
        </w:rPr>
        <w:t>4</w:t>
      </w:r>
      <w:r w:rsidRPr="00FE38CB">
        <w:rPr>
          <w:rFonts w:ascii="Times New Roman" w:hAnsi="Times New Roman"/>
        </w:rPr>
        <w:t xml:space="preserve">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w:t>
      </w:r>
      <w:r w:rsidR="00392CBB" w:rsidRPr="00FE38CB">
        <w:rPr>
          <w:rFonts w:ascii="Times New Roman" w:hAnsi="Times New Roman"/>
        </w:rPr>
        <w:t>"Об инвестиционных фондах"</w:t>
      </w:r>
      <w:r w:rsidRPr="00FE38CB">
        <w:rPr>
          <w:rFonts w:ascii="Times New Roman" w:hAnsi="Times New Roman"/>
        </w:rPr>
        <w:t xml:space="preserve">, не должна превышать 20 процентов стоимости чистых активов фонда. </w:t>
      </w:r>
    </w:p>
    <w:p w:rsidR="00B329FF" w:rsidRPr="00FE38CB" w:rsidRDefault="00B329FF" w:rsidP="00F83486">
      <w:pPr>
        <w:shd w:val="clear" w:color="auto" w:fill="FFFFFF"/>
        <w:tabs>
          <w:tab w:val="left" w:pos="0"/>
          <w:tab w:val="left" w:pos="851"/>
        </w:tabs>
        <w:spacing w:after="0" w:line="240" w:lineRule="auto"/>
        <w:ind w:firstLine="539"/>
        <w:jc w:val="both"/>
        <w:rPr>
          <w:rFonts w:ascii="Times New Roman" w:hAnsi="Times New Roman"/>
        </w:rPr>
      </w:pPr>
      <w:r w:rsidRPr="00FE38CB">
        <w:rPr>
          <w:rFonts w:ascii="Times New Roman" w:hAnsi="Times New Roman"/>
        </w:rPr>
        <w:t>Требования настоящего пункта применяются до даты возникновения основания прекращения фонда.</w:t>
      </w:r>
    </w:p>
    <w:p w:rsidR="00915131" w:rsidRPr="00FE38CB" w:rsidRDefault="00230007" w:rsidP="00F83486">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2</w:t>
      </w:r>
      <w:r w:rsidR="00EE7878">
        <w:rPr>
          <w:rFonts w:ascii="Times New Roman" w:hAnsi="Times New Roman"/>
        </w:rPr>
        <w:t>2</w:t>
      </w:r>
      <w:r w:rsidRPr="00FE38CB">
        <w:rPr>
          <w:rFonts w:ascii="Times New Roman" w:hAnsi="Times New Roman"/>
        </w:rPr>
        <w:t xml:space="preserve">. </w:t>
      </w:r>
      <w:r w:rsidR="008759D8" w:rsidRPr="00FE38CB">
        <w:rPr>
          <w:rFonts w:ascii="Times New Roman" w:hAnsi="Times New Roman"/>
        </w:rPr>
        <w:t>Описание риск</w:t>
      </w:r>
      <w:r w:rsidR="004B13D4" w:rsidRPr="00FE38CB">
        <w:rPr>
          <w:rFonts w:ascii="Times New Roman" w:hAnsi="Times New Roman"/>
        </w:rPr>
        <w:t>ов, связанных с инвестированием.</w:t>
      </w:r>
    </w:p>
    <w:p w:rsidR="00915131" w:rsidRPr="00FE38CB" w:rsidRDefault="000E10AE" w:rsidP="00F83486">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Инвестирование в </w:t>
      </w:r>
      <w:r w:rsidR="003E41D8" w:rsidRPr="005E044C">
        <w:rPr>
          <w:rFonts w:ascii="Times New Roman" w:hAnsi="Times New Roman"/>
        </w:rPr>
        <w:t>объекты, предусмотренные инвестиционной декларацией фонда</w:t>
      </w:r>
      <w:r w:rsidR="005B787A">
        <w:rPr>
          <w:rFonts w:ascii="Times New Roman" w:hAnsi="Times New Roman"/>
        </w:rPr>
        <w:t>,</w:t>
      </w:r>
      <w:r w:rsidR="003E41D8" w:rsidRPr="00FE38CB" w:rsidDel="00AB6747">
        <w:rPr>
          <w:rFonts w:ascii="Times New Roman" w:hAnsi="Times New Roman"/>
        </w:rPr>
        <w:t xml:space="preserve"> </w:t>
      </w:r>
      <w:r w:rsidR="003E41D8">
        <w:rPr>
          <w:rFonts w:ascii="Times New Roman" w:hAnsi="Times New Roman"/>
        </w:rPr>
        <w:t>-</w:t>
      </w:r>
      <w:r w:rsidRPr="00FE38CB">
        <w:rPr>
          <w:rFonts w:ascii="Times New Roman" w:hAnsi="Times New Roman"/>
        </w:rPr>
        <w:t xml:space="preserve">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w:t>
      </w:r>
    </w:p>
    <w:p w:rsidR="003E5F0D" w:rsidRPr="00FE38CB" w:rsidRDefault="00120D23" w:rsidP="00F83486">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Стоимость объектов инвестирования,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w:t>
      </w:r>
      <w:r w:rsidR="003E41D8">
        <w:rPr>
          <w:rFonts w:ascii="Times New Roman" w:hAnsi="Times New Roman"/>
        </w:rPr>
        <w:t xml:space="preserve">и управляющая компания </w:t>
      </w:r>
      <w:r w:rsidRPr="00FE38CB">
        <w:rPr>
          <w:rFonts w:ascii="Times New Roman" w:hAnsi="Times New Roman"/>
        </w:rPr>
        <w:t>не гарантирует доходность инвестиций в паевые инвестиционные фонды. Заявления любых лиц об увеличении в будущем стоимости инвестиционного пая могут расцениваться не иначе как предположения.</w:t>
      </w:r>
    </w:p>
    <w:p w:rsidR="003E5F0D" w:rsidRPr="00FE38CB" w:rsidRDefault="00120D23" w:rsidP="003E5F0D">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Настоящее описание рисков не раскрывает информации обо всех рисках</w:t>
      </w:r>
      <w:r w:rsidR="007A6290" w:rsidRPr="00FE38CB">
        <w:rPr>
          <w:rFonts w:ascii="Times New Roman" w:hAnsi="Times New Roman"/>
        </w:rPr>
        <w:t>, возникающих</w:t>
      </w:r>
      <w:r w:rsidR="00A67876" w:rsidRPr="00FE38CB">
        <w:rPr>
          <w:rFonts w:ascii="Times New Roman" w:hAnsi="Times New Roman"/>
        </w:rPr>
        <w:t xml:space="preserve"> при осуществлении</w:t>
      </w:r>
      <w:r w:rsidR="003E5F0D" w:rsidRPr="00FE38CB">
        <w:rPr>
          <w:rFonts w:ascii="Times New Roman" w:hAnsi="Times New Roman"/>
        </w:rPr>
        <w:t xml:space="preserve"> </w:t>
      </w:r>
      <w:r w:rsidR="00A67876" w:rsidRPr="00FE38CB">
        <w:rPr>
          <w:rFonts w:ascii="Times New Roman" w:hAnsi="Times New Roman"/>
        </w:rPr>
        <w:t xml:space="preserve">деятельности </w:t>
      </w:r>
      <w:r w:rsidR="007A6290" w:rsidRPr="00FE38CB">
        <w:rPr>
          <w:rFonts w:ascii="Times New Roman" w:hAnsi="Times New Roman"/>
        </w:rPr>
        <w:t xml:space="preserve">по управлению </w:t>
      </w:r>
      <w:r w:rsidR="003E5F0D" w:rsidRPr="00FE38CB">
        <w:rPr>
          <w:rFonts w:ascii="Times New Roman" w:hAnsi="Times New Roman"/>
        </w:rPr>
        <w:t xml:space="preserve">(инвестированию) </w:t>
      </w:r>
      <w:r w:rsidR="007A6290" w:rsidRPr="00FE38CB">
        <w:rPr>
          <w:rFonts w:ascii="Times New Roman" w:hAnsi="Times New Roman"/>
        </w:rPr>
        <w:t xml:space="preserve">имуществом, составляющим фонд, </w:t>
      </w:r>
      <w:r w:rsidRPr="00FE38CB">
        <w:rPr>
          <w:rFonts w:ascii="Times New Roman" w:hAnsi="Times New Roman"/>
        </w:rPr>
        <w:t xml:space="preserve">вследствие разнообразия ситуаций, возникающих при </w:t>
      </w:r>
      <w:r w:rsidR="0036533F" w:rsidRPr="00FE38CB">
        <w:rPr>
          <w:rFonts w:ascii="Times New Roman" w:hAnsi="Times New Roman"/>
        </w:rPr>
        <w:t>таком управлении (</w:t>
      </w:r>
      <w:r w:rsidRPr="00FE38CB">
        <w:rPr>
          <w:rFonts w:ascii="Times New Roman" w:hAnsi="Times New Roman"/>
        </w:rPr>
        <w:t>инвестировании</w:t>
      </w:r>
      <w:r w:rsidR="0036533F" w:rsidRPr="00FE38CB">
        <w:rPr>
          <w:rFonts w:ascii="Times New Roman" w:hAnsi="Times New Roman"/>
        </w:rPr>
        <w:t>)</w:t>
      </w:r>
      <w:r w:rsidRPr="00FE38CB">
        <w:rPr>
          <w:rFonts w:ascii="Times New Roman" w:hAnsi="Times New Roman"/>
        </w:rPr>
        <w:t>.</w:t>
      </w:r>
    </w:p>
    <w:p w:rsidR="00915131" w:rsidRPr="00FE38CB" w:rsidRDefault="00120D23" w:rsidP="003E5F0D">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В наиболее общем виде понятие риска связано с возможностью положительного или отрицательного отклонения результата деятельности </w:t>
      </w:r>
      <w:r w:rsidR="007A6290" w:rsidRPr="00FE38CB">
        <w:rPr>
          <w:rFonts w:ascii="Times New Roman" w:hAnsi="Times New Roman"/>
        </w:rPr>
        <w:t xml:space="preserve">управляющей компании по управлению имуществом, составляющим фонд, </w:t>
      </w:r>
      <w:r w:rsidRPr="00FE38CB">
        <w:rPr>
          <w:rFonts w:ascii="Times New Roman" w:hAnsi="Times New Roman"/>
        </w:rPr>
        <w:t>от ожидаемых или плановых значений,</w:t>
      </w:r>
      <w:r w:rsidR="003E5F0D" w:rsidRPr="00FE38CB">
        <w:rPr>
          <w:rFonts w:ascii="Times New Roman" w:hAnsi="Times New Roman"/>
        </w:rPr>
        <w:t xml:space="preserve"> </w:t>
      </w:r>
      <w:r w:rsidRPr="00FE38CB">
        <w:rPr>
          <w:rFonts w:ascii="Times New Roman" w:hAnsi="Times New Roman"/>
        </w:rPr>
        <w:t>т.е.</w:t>
      </w:r>
      <w:r w:rsidR="003E5F0D" w:rsidRPr="00FE38CB">
        <w:rPr>
          <w:rFonts w:ascii="Times New Roman" w:hAnsi="Times New Roman"/>
        </w:rPr>
        <w:t xml:space="preserve"> </w:t>
      </w:r>
      <w:r w:rsidRPr="00FE38CB">
        <w:rPr>
          <w:rFonts w:ascii="Times New Roman" w:hAnsi="Times New Roman"/>
        </w:rPr>
        <w:t>риск характеризует неопределенность получения ожидаемого финансового результата по итогам инвестиционной деятельности.</w:t>
      </w:r>
    </w:p>
    <w:p w:rsidR="00915131" w:rsidRPr="00FE38CB" w:rsidRDefault="00120D23" w:rsidP="000E7EB8">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Для целей настоящего описания под риском при осуществлении операций по инвестированию понимается возможность наступления события, влекущего за собой </w:t>
      </w:r>
      <w:r w:rsidR="007A6290" w:rsidRPr="00FE38CB">
        <w:rPr>
          <w:rFonts w:ascii="Times New Roman" w:hAnsi="Times New Roman"/>
        </w:rPr>
        <w:t xml:space="preserve">падение стоимости чистых </w:t>
      </w:r>
      <w:r w:rsidR="007A6290" w:rsidRPr="00FE38CB">
        <w:rPr>
          <w:rFonts w:ascii="Times New Roman" w:hAnsi="Times New Roman"/>
        </w:rPr>
        <w:lastRenderedPageBreak/>
        <w:t>активов фонда и соответственно расчетной стоимости инвестиционного пая, что в свою очередь является убытком для владельца инвестиционных паев.</w:t>
      </w:r>
    </w:p>
    <w:p w:rsidR="00120D23" w:rsidRPr="00FE38CB" w:rsidRDefault="007A6290" w:rsidP="000E7EB8">
      <w:pPr>
        <w:tabs>
          <w:tab w:val="left" w:pos="846"/>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 xml:space="preserve">Владелец инвестиционных паев, а также лицо, </w:t>
      </w:r>
      <w:r w:rsidR="00A67876" w:rsidRPr="00FE38CB">
        <w:rPr>
          <w:rFonts w:ascii="Times New Roman" w:hAnsi="Times New Roman"/>
        </w:rPr>
        <w:t>рассматривающее возможность п</w:t>
      </w:r>
      <w:r w:rsidRPr="00FE38CB">
        <w:rPr>
          <w:rFonts w:ascii="Times New Roman" w:hAnsi="Times New Roman"/>
        </w:rPr>
        <w:t>риобре</w:t>
      </w:r>
      <w:r w:rsidR="00A67876" w:rsidRPr="00FE38CB">
        <w:rPr>
          <w:rFonts w:ascii="Times New Roman" w:hAnsi="Times New Roman"/>
        </w:rPr>
        <w:t xml:space="preserve">тения </w:t>
      </w:r>
      <w:r w:rsidRPr="00FE38CB">
        <w:rPr>
          <w:rFonts w:ascii="Times New Roman" w:hAnsi="Times New Roman"/>
        </w:rPr>
        <w:t>инвестиционны</w:t>
      </w:r>
      <w:r w:rsidR="00A67876" w:rsidRPr="00FE38CB">
        <w:rPr>
          <w:rFonts w:ascii="Times New Roman" w:hAnsi="Times New Roman"/>
        </w:rPr>
        <w:t>х</w:t>
      </w:r>
      <w:r w:rsidRPr="00FE38CB">
        <w:rPr>
          <w:rFonts w:ascii="Times New Roman" w:hAnsi="Times New Roman"/>
        </w:rPr>
        <w:t xml:space="preserve"> па</w:t>
      </w:r>
      <w:r w:rsidR="00A67876" w:rsidRPr="00FE38CB">
        <w:rPr>
          <w:rFonts w:ascii="Times New Roman" w:hAnsi="Times New Roman"/>
        </w:rPr>
        <w:t>ев</w:t>
      </w:r>
      <w:r w:rsidR="00954FF7" w:rsidRPr="00FE38CB">
        <w:rPr>
          <w:rFonts w:ascii="Times New Roman" w:hAnsi="Times New Roman"/>
        </w:rPr>
        <w:t xml:space="preserve"> (далее - инвестор)</w:t>
      </w:r>
      <w:r w:rsidRPr="00FE38CB">
        <w:rPr>
          <w:rFonts w:ascii="Times New Roman" w:hAnsi="Times New Roman"/>
        </w:rPr>
        <w:t>,</w:t>
      </w:r>
      <w:r w:rsidR="00000AA4" w:rsidRPr="00FE38CB">
        <w:rPr>
          <w:rFonts w:ascii="Times New Roman" w:hAnsi="Times New Roman"/>
        </w:rPr>
        <w:t xml:space="preserve"> </w:t>
      </w:r>
      <w:r w:rsidR="00120D23" w:rsidRPr="00FE38CB">
        <w:rPr>
          <w:rFonts w:ascii="Times New Roman" w:hAnsi="Times New Roman"/>
        </w:rPr>
        <w:t>неизбежно сталкива</w:t>
      </w:r>
      <w:r w:rsidRPr="00FE38CB">
        <w:rPr>
          <w:rFonts w:ascii="Times New Roman" w:hAnsi="Times New Roman"/>
        </w:rPr>
        <w:t>ю</w:t>
      </w:r>
      <w:r w:rsidR="00120D23" w:rsidRPr="00FE38CB">
        <w:rPr>
          <w:rFonts w:ascii="Times New Roman" w:hAnsi="Times New Roman"/>
        </w:rPr>
        <w:t xml:space="preserve">тся с необходимостью учитывать факторы риска самого различного свойства. Риски инвестирования в </w:t>
      </w:r>
      <w:r w:rsidR="003E41D8" w:rsidRPr="003E41D8">
        <w:rPr>
          <w:rFonts w:ascii="Times New Roman" w:hAnsi="Times New Roman"/>
        </w:rPr>
        <w:t>объекты, предусмотренные инвестиционной декларацией фонда</w:t>
      </w:r>
      <w:r w:rsidR="00512EA9">
        <w:rPr>
          <w:rFonts w:ascii="Times New Roman" w:hAnsi="Times New Roman"/>
        </w:rPr>
        <w:t>,</w:t>
      </w:r>
      <w:r w:rsidR="003E41D8">
        <w:rPr>
          <w:rFonts w:ascii="Times New Roman" w:hAnsi="Times New Roman"/>
        </w:rPr>
        <w:t xml:space="preserve"> </w:t>
      </w:r>
      <w:r w:rsidR="00120D23" w:rsidRPr="00FE38CB">
        <w:rPr>
          <w:rFonts w:ascii="Times New Roman" w:hAnsi="Times New Roman"/>
        </w:rPr>
        <w:t>включают, но не ограничиваются следующими рисками:</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jc w:val="both"/>
        <w:rPr>
          <w:rFonts w:ascii="Times New Roman" w:hAnsi="Times New Roman"/>
        </w:rPr>
      </w:pPr>
      <w:r w:rsidRPr="00E2398D">
        <w:rPr>
          <w:rFonts w:ascii="Times New Roman" w:hAnsi="Times New Roman"/>
        </w:rPr>
        <w:t>- Нефинансовые риски;</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jc w:val="both"/>
        <w:rPr>
          <w:rFonts w:ascii="Times New Roman" w:hAnsi="Times New Roman"/>
        </w:rPr>
      </w:pPr>
      <w:r w:rsidRPr="00E2398D">
        <w:rPr>
          <w:rFonts w:ascii="Times New Roman" w:hAnsi="Times New Roman"/>
        </w:rPr>
        <w:t>- Финансовые риски.</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E2398D">
        <w:rPr>
          <w:rFonts w:ascii="Times New Roman" w:hAnsi="Times New Roman"/>
        </w:rPr>
        <w:t>I. Нефинансовые риски.</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E2398D">
        <w:rPr>
          <w:rFonts w:ascii="Times New Roman" w:hAnsi="Times New Roman"/>
        </w:rPr>
        <w:t>К нефинансовым рискам, в том числе, могут быть отнесены следующие риски:</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6E0A7E">
        <w:rPr>
          <w:rFonts w:ascii="Times New Roman" w:hAnsi="Times New Roman"/>
          <w:b/>
        </w:rPr>
        <w:t>Стратегический риск</w:t>
      </w:r>
      <w:r w:rsidRPr="006E0A7E">
        <w:rPr>
          <w:rFonts w:ascii="Times New Roman" w:hAnsi="Times New Roman"/>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Pr>
          <w:rFonts w:ascii="Times New Roman" w:hAnsi="Times New Roman"/>
        </w:rPr>
        <w:t>.</w:t>
      </w:r>
    </w:p>
    <w:p w:rsidR="003E41D8" w:rsidRPr="00616845" w:rsidRDefault="003E41D8" w:rsidP="003E41D8">
      <w:pPr>
        <w:pStyle w:val="a9"/>
        <w:spacing w:after="0" w:line="240" w:lineRule="auto"/>
        <w:ind w:firstLine="567"/>
        <w:jc w:val="both"/>
        <w:rPr>
          <w:rFonts w:ascii="Times New Roman" w:hAnsi="Times New Roman" w:cs="Calibri"/>
          <w:lang w:eastAsia="ru-RU"/>
        </w:rPr>
      </w:pPr>
      <w:r w:rsidRPr="00616845">
        <w:rPr>
          <w:rFonts w:ascii="Times New Roman" w:hAnsi="Times New Roman" w:cs="Calibri"/>
          <w:b/>
          <w:lang w:eastAsia="ru-RU"/>
        </w:rPr>
        <w:t>Системный риск</w:t>
      </w:r>
      <w:r w:rsidRPr="006E0A7E">
        <w:t xml:space="preserve"> </w:t>
      </w:r>
      <w:r w:rsidRPr="00616845">
        <w:rPr>
          <w:rFonts w:ascii="Times New Roman" w:hAnsi="Times New Roman" w:cs="Calibri"/>
          <w:lang w:eastAsia="ru-RU"/>
        </w:rPr>
        <w:t xml:space="preserve">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3E41D8" w:rsidRPr="006E0A7E" w:rsidRDefault="003E41D8" w:rsidP="003E41D8">
      <w:pPr>
        <w:pStyle w:val="afb"/>
        <w:ind w:firstLine="567"/>
        <w:rPr>
          <w:rFonts w:ascii="Times New Roman" w:hAnsi="Times New Roman"/>
          <w:sz w:val="22"/>
          <w:szCs w:val="22"/>
        </w:rPr>
      </w:pPr>
      <w:r w:rsidRPr="006E0A7E">
        <w:rPr>
          <w:rFonts w:ascii="Times New Roman" w:hAnsi="Times New Roman"/>
          <w:b/>
          <w:sz w:val="22"/>
          <w:szCs w:val="22"/>
        </w:rPr>
        <w:t>Операционный риск</w:t>
      </w:r>
      <w:r w:rsidRPr="006E0A7E">
        <w:rPr>
          <w:rFonts w:ascii="Times New Roman" w:hAnsi="Times New Roman"/>
          <w:sz w:val="22"/>
          <w:szCs w:val="22"/>
        </w:rPr>
        <w:t xml:space="preserve">,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w:t>
      </w:r>
      <w:r w:rsidRPr="005E044C">
        <w:rPr>
          <w:rFonts w:ascii="Times New Roman" w:hAnsi="Times New Roman"/>
        </w:rPr>
        <w:t xml:space="preserve">либо неправомочных </w:t>
      </w:r>
      <w:r w:rsidRPr="006E0A7E">
        <w:rPr>
          <w:rFonts w:ascii="Times New Roman" w:hAnsi="Times New Roman"/>
          <w:sz w:val="22"/>
          <w:szCs w:val="22"/>
        </w:rPr>
        <w:t>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Правовой риск</w:t>
      </w:r>
      <w:r w:rsidRPr="006E0A7E">
        <w:rPr>
          <w:rFonts w:ascii="Times New Roman" w:hAnsi="Times New Roman"/>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w:t>
      </w:r>
      <w:r w:rsidRPr="00616845">
        <w:rPr>
          <w:rFonts w:ascii="Times New Roman" w:hAnsi="Times New Roman"/>
        </w:rPr>
        <w:t xml:space="preserve"> п. 2</w:t>
      </w:r>
      <w:r>
        <w:rPr>
          <w:rFonts w:ascii="Times New Roman" w:hAnsi="Times New Roman"/>
        </w:rPr>
        <w:t>0</w:t>
      </w:r>
      <w:r w:rsidRPr="00616845">
        <w:rPr>
          <w:rFonts w:ascii="Times New Roman" w:hAnsi="Times New Roman"/>
        </w:rPr>
        <w:t xml:space="preserve"> настоящих Правил</w:t>
      </w:r>
      <w:r w:rsidRPr="006E0A7E">
        <w:rPr>
          <w:rFonts w:ascii="Times New Roman" w:hAnsi="Times New Roman"/>
        </w:rPr>
        <w:t>. Совершение сделок на рынках в различных юрисдикциях связано с дополнительными рисками.</w:t>
      </w:r>
    </w:p>
    <w:p w:rsidR="003E41D8" w:rsidRPr="006E0A7E" w:rsidRDefault="003E41D8" w:rsidP="003E41D8">
      <w:pPr>
        <w:pStyle w:val="afb"/>
        <w:rPr>
          <w:rFonts w:ascii="Times New Roman" w:hAnsi="Times New Roman"/>
          <w:sz w:val="22"/>
          <w:szCs w:val="22"/>
        </w:rPr>
      </w:pPr>
      <w:r w:rsidRPr="006E0A7E">
        <w:rPr>
          <w:rFonts w:ascii="Times New Roman" w:hAnsi="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3E41D8" w:rsidRPr="006E0A7E" w:rsidRDefault="003E41D8" w:rsidP="003E41D8">
      <w:pPr>
        <w:spacing w:after="0" w:line="240" w:lineRule="auto"/>
        <w:jc w:val="both"/>
        <w:rPr>
          <w:rFonts w:ascii="Times New Roman" w:hAnsi="Times New Roman"/>
        </w:rPr>
      </w:pPr>
      <w:r w:rsidRPr="006E0A7E">
        <w:rPr>
          <w:rFonts w:ascii="Times New Roman" w:hAnsi="Times New Roman"/>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3E41D8" w:rsidRPr="006E0A7E" w:rsidRDefault="003E41D8" w:rsidP="003E41D8">
      <w:pPr>
        <w:spacing w:after="0" w:line="240" w:lineRule="auto"/>
        <w:jc w:val="both"/>
        <w:rPr>
          <w:rFonts w:ascii="Times New Roman" w:hAnsi="Times New Roman"/>
        </w:rPr>
      </w:pPr>
      <w:r w:rsidRPr="006E0A7E">
        <w:rPr>
          <w:rFonts w:ascii="Times New Roman" w:hAnsi="Times New Roman"/>
        </w:rPr>
        <w:t xml:space="preserve">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w:t>
      </w:r>
      <w:r w:rsidRPr="006E0A7E">
        <w:rPr>
          <w:rFonts w:ascii="Times New Roman" w:hAnsi="Times New Roman"/>
        </w:rPr>
        <w:lastRenderedPageBreak/>
        <w:t>России с целью влияния на принятие решений по изменениям в законодательстве в пользу инвесторов.</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Регуляторный риск</w:t>
      </w:r>
      <w:r w:rsidRPr="006E0A7E">
        <w:rPr>
          <w:rFonts w:ascii="Times New Roman" w:hAnsi="Times New Roman"/>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E2398D">
        <w:rPr>
          <w:rFonts w:ascii="Times New Roman" w:hAnsi="Times New Roman"/>
        </w:rPr>
        <w:t>II. Финансовые риски.</w:t>
      </w:r>
    </w:p>
    <w:p w:rsidR="003E41D8" w:rsidRPr="00E2398D" w:rsidRDefault="003E41D8" w:rsidP="003E41D8">
      <w:pPr>
        <w:widowControl w:val="0"/>
        <w:tabs>
          <w:tab w:val="left" w:pos="0"/>
          <w:tab w:val="left" w:pos="900"/>
          <w:tab w:val="left" w:pos="960"/>
        </w:tabs>
        <w:autoSpaceDE w:val="0"/>
        <w:autoSpaceDN w:val="0"/>
        <w:adjustRightInd w:val="0"/>
        <w:spacing w:after="0" w:line="240" w:lineRule="auto"/>
        <w:ind w:firstLine="567"/>
        <w:jc w:val="both"/>
        <w:rPr>
          <w:rFonts w:ascii="Times New Roman" w:hAnsi="Times New Roman"/>
        </w:rPr>
      </w:pPr>
      <w:r w:rsidRPr="00E2398D">
        <w:rPr>
          <w:rFonts w:ascii="Times New Roman" w:hAnsi="Times New Roman"/>
        </w:rPr>
        <w:t>К финансовым рискам, в том числе, могут быть отнесены следующие риски:</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Рыночный/ценовой риск</w:t>
      </w:r>
      <w:r w:rsidRPr="006E0A7E">
        <w:rPr>
          <w:rFonts w:ascii="Times New Roman" w:hAnsi="Times New Roman"/>
        </w:rPr>
        <w:t>, связанный с колебаниями цен активов, указанных в</w:t>
      </w:r>
      <w:r w:rsidRPr="00616845">
        <w:rPr>
          <w:rFonts w:ascii="Times New Roman" w:hAnsi="Times New Roman"/>
        </w:rPr>
        <w:t xml:space="preserve"> п. 2</w:t>
      </w:r>
      <w:r>
        <w:rPr>
          <w:rFonts w:ascii="Times New Roman" w:hAnsi="Times New Roman"/>
        </w:rPr>
        <w:t>0</w:t>
      </w:r>
      <w:r w:rsidRPr="00616845">
        <w:rPr>
          <w:rFonts w:ascii="Times New Roman" w:hAnsi="Times New Roman"/>
        </w:rPr>
        <w:t xml:space="preserve"> настоящих Правил</w:t>
      </w:r>
      <w:r w:rsidRPr="006E0A7E">
        <w:rPr>
          <w:rFonts w:ascii="Times New Roman" w:hAnsi="Times New Roman"/>
        </w:rPr>
        <w:t>,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 xml:space="preserve">Валютный риск </w:t>
      </w:r>
      <w:r w:rsidRPr="006E0A7E">
        <w:rPr>
          <w:rFonts w:ascii="Times New Roman" w:hAnsi="Times New Roman"/>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3E41D8" w:rsidRPr="006E0A7E" w:rsidRDefault="003E41D8" w:rsidP="003E41D8">
      <w:pPr>
        <w:spacing w:after="0" w:line="240" w:lineRule="auto"/>
        <w:ind w:firstLine="567"/>
        <w:jc w:val="both"/>
        <w:rPr>
          <w:rFonts w:ascii="Times New Roman" w:hAnsi="Times New Roman"/>
        </w:rPr>
      </w:pPr>
      <w:r w:rsidRPr="006E0A7E">
        <w:rPr>
          <w:rFonts w:ascii="Times New Roman" w:hAnsi="Times New Roman"/>
          <w:b/>
        </w:rPr>
        <w:t>Процентный риск</w:t>
      </w:r>
      <w:r w:rsidRPr="006E0A7E">
        <w:rPr>
          <w:rFonts w:ascii="Times New Roman" w:hAnsi="Times New Roman"/>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b/>
        </w:rPr>
        <w:t>Риск ликвидности</w:t>
      </w:r>
      <w:r w:rsidRPr="006E0A7E">
        <w:rPr>
          <w:rFonts w:ascii="Times New Roman" w:hAnsi="Times New Roman"/>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w:t>
      </w:r>
      <w:r w:rsidRPr="005E044C">
        <w:rPr>
          <w:rFonts w:ascii="Times New Roman" w:hAnsi="Times New Roman"/>
        </w:rPr>
        <w:t>, включая риск реализации активов по цене значительно отличающейся от их оценочной стоимости, что может привести к несвоевременной выплате денежной компенсации при прекращении фонда</w:t>
      </w:r>
      <w:r w:rsidRPr="006E0A7E">
        <w:rPr>
          <w:rFonts w:ascii="Times New Roman" w:hAnsi="Times New Roman"/>
        </w:rPr>
        <w:t>.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3E41D8" w:rsidRPr="00076030"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r w:rsidRPr="00076030">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rPr>
        <w:t xml:space="preserve">Помимо финансовых и нефинансовых рисков инвестирование в активы, </w:t>
      </w:r>
      <w:r w:rsidRPr="00076030">
        <w:rPr>
          <w:rFonts w:ascii="Times New Roman" w:hAnsi="Times New Roman"/>
        </w:rPr>
        <w:t>предусмотренные п. 2</w:t>
      </w:r>
      <w:r>
        <w:rPr>
          <w:rFonts w:ascii="Times New Roman" w:hAnsi="Times New Roman"/>
        </w:rPr>
        <w:t>0</w:t>
      </w:r>
      <w:r w:rsidRPr="00076030">
        <w:rPr>
          <w:rFonts w:ascii="Times New Roman" w:hAnsi="Times New Roman"/>
        </w:rPr>
        <w:t xml:space="preserve"> настоящих Правил</w:t>
      </w:r>
      <w:r>
        <w:rPr>
          <w:rFonts w:ascii="Times New Roman" w:hAnsi="Times New Roman"/>
        </w:rPr>
        <w:t>,</w:t>
      </w:r>
      <w:r w:rsidRPr="006E0A7E">
        <w:rPr>
          <w:rFonts w:ascii="Times New Roman" w:hAnsi="Times New Roman"/>
        </w:rPr>
        <w:t xml:space="preserve"> может включать следующие риски</w:t>
      </w:r>
      <w:r w:rsidRPr="00076030">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b/>
        </w:rPr>
        <w:t>Кредитный риск</w:t>
      </w:r>
      <w:r w:rsidRPr="006E0A7E">
        <w:rPr>
          <w:rFonts w:ascii="Times New Roman" w:hAnsi="Times New Roman"/>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6E0A7E">
        <w:rPr>
          <w:rFonts w:ascii="Times New Roman" w:hAnsi="Times New Roman"/>
        </w:rPr>
        <w:t>К числу кредитных рисков, в том числе, относятся</w:t>
      </w:r>
      <w:r>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076030">
        <w:rPr>
          <w:rFonts w:ascii="Times New Roman" w:hAnsi="Times New Roman"/>
          <w:b/>
          <w:bCs/>
        </w:rPr>
        <w:t>Риск дефолта</w:t>
      </w:r>
      <w:r w:rsidRPr="00076030">
        <w:rPr>
          <w:rFonts w:ascii="Times New Roman" w:hAnsi="Times New Roman"/>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r>
        <w:rPr>
          <w:rFonts w:ascii="Times New Roman" w:hAnsi="Times New Roman"/>
        </w:rPr>
        <w:t xml:space="preserve"> </w:t>
      </w:r>
      <w:r w:rsidRPr="00076030">
        <w:rPr>
          <w:rFonts w:ascii="Times New Roman" w:hAnsi="Times New Roman"/>
        </w:rPr>
        <w:t>Инвестор несет риск дефолта в отношении активов, входящих в состав фонда</w:t>
      </w:r>
      <w:r>
        <w:rPr>
          <w:rFonts w:ascii="Times New Roman" w:hAnsi="Times New Roman"/>
        </w:rPr>
        <w:t xml:space="preserve">. </w:t>
      </w:r>
      <w:r w:rsidRPr="006E0A7E">
        <w:rPr>
          <w:rFonts w:ascii="Times New Roman" w:hAnsi="Times New Roman"/>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r>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076030">
        <w:rPr>
          <w:rFonts w:ascii="Times New Roman" w:hAnsi="Times New Roman"/>
          <w:b/>
          <w:bCs/>
        </w:rPr>
        <w:t>Риск контрагента</w:t>
      </w:r>
      <w:r w:rsidRPr="00076030">
        <w:rPr>
          <w:rFonts w:ascii="Times New Roman" w:hAnsi="Times New Roman"/>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w:t>
      </w:r>
      <w:r w:rsidRPr="00076030">
        <w:rPr>
          <w:rFonts w:ascii="Times New Roman" w:hAnsi="Times New Roman"/>
        </w:rPr>
        <w:lastRenderedPageBreak/>
        <w:t>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r>
        <w:rPr>
          <w:rFonts w:ascii="Times New Roman" w:hAnsi="Times New Roman"/>
        </w:rPr>
        <w:t>.</w:t>
      </w:r>
    </w:p>
    <w:p w:rsidR="003E41D8" w:rsidRDefault="003E41D8" w:rsidP="003E41D8">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076030">
        <w:rPr>
          <w:rFonts w:ascii="Times New Roman" w:hAnsi="Times New Roman"/>
        </w:rPr>
        <w:t xml:space="preserve">Инвестированию </w:t>
      </w:r>
      <w:r w:rsidRPr="00076030">
        <w:rPr>
          <w:rFonts w:ascii="Times New Roman" w:hAnsi="Times New Roman"/>
          <w:b/>
          <w:bCs/>
        </w:rPr>
        <w:t>в иностранные ценные бумаги</w:t>
      </w:r>
      <w:r w:rsidRPr="00076030">
        <w:rPr>
          <w:rFonts w:ascii="Times New Roman" w:hAnsi="Times New Roman"/>
        </w:rPr>
        <w:t xml:space="preserve"> присущи описанные выше риски со следующими особенностями.</w:t>
      </w:r>
      <w:r>
        <w:rPr>
          <w:rFonts w:ascii="Times New Roman" w:hAnsi="Times New Roman"/>
        </w:rPr>
        <w:t xml:space="preserve"> </w:t>
      </w:r>
      <w:r w:rsidRPr="00076030">
        <w:rPr>
          <w:rFonts w:ascii="Times New Roman" w:hAnsi="Times New Roman"/>
        </w:rPr>
        <w:t>Иностранные активы могут быть приобретены за рубежом или на российском, в том числе организованном рынке.</w:t>
      </w:r>
      <w:r>
        <w:rPr>
          <w:rFonts w:ascii="Times New Roman" w:hAnsi="Times New Roman"/>
        </w:rPr>
        <w:t xml:space="preserve"> </w:t>
      </w:r>
      <w:r w:rsidRPr="00076030">
        <w:rPr>
          <w:rFonts w:ascii="Times New Roman" w:hAnsi="Times New Roman"/>
        </w:rPr>
        <w:t xml:space="preserve">Применительно к таким </w:t>
      </w:r>
      <w:r w:rsidR="00512EA9">
        <w:rPr>
          <w:rFonts w:ascii="Times New Roman" w:hAnsi="Times New Roman"/>
        </w:rPr>
        <w:t>активам</w:t>
      </w:r>
      <w:r w:rsidRPr="00076030">
        <w:rPr>
          <w:rFonts w:ascii="Times New Roman" w:hAnsi="Times New Roman"/>
        </w:rPr>
        <w:t xml:space="preserve">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r>
        <w:rPr>
          <w:rFonts w:ascii="Times New Roman" w:hAnsi="Times New Roman"/>
        </w:rPr>
        <w:t>.</w:t>
      </w:r>
    </w:p>
    <w:p w:rsidR="00120D23" w:rsidRPr="00FE38CB" w:rsidRDefault="00120D23" w:rsidP="007F5DA9">
      <w:pPr>
        <w:widowControl w:val="0"/>
        <w:tabs>
          <w:tab w:val="left" w:pos="0"/>
          <w:tab w:val="left" w:pos="900"/>
          <w:tab w:val="left" w:pos="960"/>
        </w:tabs>
        <w:autoSpaceDE w:val="0"/>
        <w:autoSpaceDN w:val="0"/>
        <w:adjustRightInd w:val="0"/>
        <w:spacing w:after="0" w:line="240" w:lineRule="auto"/>
        <w:ind w:firstLine="539"/>
        <w:jc w:val="both"/>
        <w:rPr>
          <w:rFonts w:ascii="Times New Roman" w:hAnsi="Times New Roman"/>
        </w:rPr>
      </w:pPr>
      <w:r w:rsidRPr="00FE38CB">
        <w:rPr>
          <w:rFonts w:ascii="Times New Roman" w:hAnsi="Times New Roman"/>
        </w:rPr>
        <w:t>Результаты деятельности управляющей компании в прошлом не являются гарантией доходов фонда в будущем, решение о приобретении инвестиционных паев принимается инвестором</w:t>
      </w:r>
      <w:r w:rsidR="00916E17" w:rsidRPr="00FE38CB">
        <w:rPr>
          <w:rFonts w:ascii="Times New Roman" w:hAnsi="Times New Roman"/>
        </w:rPr>
        <w:t xml:space="preserve"> </w:t>
      </w:r>
      <w:r w:rsidRPr="00FE38CB">
        <w:rPr>
          <w:rFonts w:ascii="Times New Roman" w:hAnsi="Times New Roman"/>
        </w:rPr>
        <w:t>самостоятельно после ознакомления с настоящими Правилами</w:t>
      </w:r>
      <w:r w:rsidR="00A4617C" w:rsidRPr="00FE38CB">
        <w:rPr>
          <w:rFonts w:ascii="Times New Roman" w:hAnsi="Times New Roman"/>
        </w:rPr>
        <w:t>,</w:t>
      </w:r>
      <w:r w:rsidR="007F5DA9" w:rsidRPr="00FE38CB">
        <w:rPr>
          <w:rFonts w:ascii="Times New Roman" w:hAnsi="Times New Roman"/>
        </w:rPr>
        <w:t xml:space="preserve"> </w:t>
      </w:r>
      <w:r w:rsidR="00A4617C" w:rsidRPr="00FE38CB">
        <w:rPr>
          <w:rFonts w:ascii="Times New Roman" w:hAnsi="Times New Roman"/>
        </w:rPr>
        <w:t>инвестиционной декларацией фонда</w:t>
      </w:r>
      <w:r w:rsidR="007F5DA9" w:rsidRPr="00FE38CB">
        <w:rPr>
          <w:rFonts w:ascii="Times New Roman" w:hAnsi="Times New Roman"/>
        </w:rPr>
        <w:t xml:space="preserve"> </w:t>
      </w:r>
      <w:r w:rsidR="00A4617C" w:rsidRPr="00FE38CB">
        <w:rPr>
          <w:rFonts w:ascii="Times New Roman" w:hAnsi="Times New Roman"/>
        </w:rPr>
        <w:t>с учетом оценки рисков, приведенных в настоящем</w:t>
      </w:r>
      <w:r w:rsidR="007F5DA9" w:rsidRPr="00FE38CB">
        <w:rPr>
          <w:rFonts w:ascii="Times New Roman" w:hAnsi="Times New Roman"/>
        </w:rPr>
        <w:t xml:space="preserve"> </w:t>
      </w:r>
      <w:r w:rsidR="00A4617C" w:rsidRPr="00FE38CB">
        <w:rPr>
          <w:rFonts w:ascii="Times New Roman" w:hAnsi="Times New Roman"/>
        </w:rPr>
        <w:t xml:space="preserve">пункте, </w:t>
      </w:r>
      <w:r w:rsidR="00954FF7" w:rsidRPr="00FE38CB">
        <w:rPr>
          <w:rFonts w:ascii="Times New Roman" w:hAnsi="Times New Roman"/>
        </w:rPr>
        <w:t>но</w:t>
      </w:r>
      <w:r w:rsidR="007F5DA9" w:rsidRPr="00FE38CB">
        <w:rPr>
          <w:rFonts w:ascii="Times New Roman" w:hAnsi="Times New Roman"/>
        </w:rPr>
        <w:t xml:space="preserve">, </w:t>
      </w:r>
      <w:r w:rsidR="00A4617C" w:rsidRPr="00FE38CB">
        <w:rPr>
          <w:rFonts w:ascii="Times New Roman" w:hAnsi="Times New Roman"/>
        </w:rPr>
        <w:t>не ограничиваясь ими</w:t>
      </w:r>
      <w:r w:rsidRPr="00FE38CB">
        <w:rPr>
          <w:rFonts w:ascii="Times New Roman" w:hAnsi="Times New Roman"/>
        </w:rPr>
        <w:t>.</w:t>
      </w:r>
    </w:p>
    <w:p w:rsidR="008759D8" w:rsidRPr="00FE38CB" w:rsidRDefault="008759D8" w:rsidP="00A67876">
      <w:pPr>
        <w:pStyle w:val="ConsPlusNormal"/>
        <w:ind w:firstLine="540"/>
        <w:jc w:val="both"/>
        <w:rPr>
          <w:rFonts w:ascii="Times New Roman" w:hAnsi="Times New Roman" w:cs="Times New Roman"/>
          <w:sz w:val="22"/>
          <w:szCs w:val="22"/>
        </w:rPr>
      </w:pP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III. Права и обязанности управляющей компании</w:t>
      </w:r>
    </w:p>
    <w:p w:rsidR="008759D8" w:rsidRPr="00FE38CB" w:rsidRDefault="008759D8" w:rsidP="008759D8">
      <w:pPr>
        <w:pStyle w:val="ConsPlusNormal"/>
        <w:ind w:firstLine="0"/>
        <w:jc w:val="center"/>
        <w:rPr>
          <w:rFonts w:ascii="Times New Roman" w:hAnsi="Times New Roman" w:cs="Times New Roman"/>
          <w:sz w:val="22"/>
          <w:szCs w:val="22"/>
        </w:rPr>
      </w:pPr>
    </w:p>
    <w:p w:rsidR="008759D8" w:rsidRPr="00FE38CB" w:rsidRDefault="00F053F6"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3</w:t>
      </w:r>
      <w:r w:rsidRPr="00FE38CB">
        <w:rPr>
          <w:rFonts w:ascii="Times New Roman" w:hAnsi="Times New Roman" w:cs="Times New Roman"/>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E02D67" w:rsidRPr="00FE38CB">
        <w:rPr>
          <w:rFonts w:ascii="Times New Roman" w:hAnsi="Times New Roman" w:cs="Times New Roman"/>
          <w:sz w:val="22"/>
          <w:szCs w:val="22"/>
        </w:rPr>
        <w:t>"</w:t>
      </w:r>
      <w:r w:rsidRPr="00FE38CB">
        <w:rPr>
          <w:rFonts w:ascii="Times New Roman" w:hAnsi="Times New Roman" w:cs="Times New Roman"/>
          <w:sz w:val="22"/>
          <w:szCs w:val="22"/>
        </w:rPr>
        <w:t>Д.У.</w:t>
      </w:r>
      <w:r w:rsidR="00E02D67" w:rsidRPr="00FE38CB">
        <w:rPr>
          <w:rFonts w:ascii="Times New Roman" w:hAnsi="Times New Roman" w:cs="Times New Roman"/>
          <w:sz w:val="22"/>
          <w:szCs w:val="22"/>
        </w:rPr>
        <w:t>"</w:t>
      </w:r>
      <w:r w:rsidRPr="00FE38CB">
        <w:rPr>
          <w:rFonts w:ascii="Times New Roman" w:hAnsi="Times New Roman" w:cs="Times New Roman"/>
          <w:sz w:val="22"/>
          <w:szCs w:val="22"/>
        </w:rPr>
        <w:t xml:space="preserve"> и указано название фонда.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4</w:t>
      </w:r>
      <w:r w:rsidRPr="00FE38CB">
        <w:rPr>
          <w:rFonts w:ascii="Times New Roman" w:hAnsi="Times New Roman" w:cs="Times New Roman"/>
          <w:sz w:val="22"/>
          <w:szCs w:val="22"/>
        </w:rPr>
        <w:t>. Управляющая компания: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800BA" w:rsidRPr="00FE38CB" w:rsidRDefault="008759D8" w:rsidP="004800B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8759D8" w:rsidRPr="00FE38CB" w:rsidRDefault="00392CBB"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8759D8" w:rsidRPr="00FE38CB">
        <w:rPr>
          <w:rFonts w:ascii="Times New Roman" w:hAnsi="Times New Roman" w:cs="Times New Roman"/>
          <w:sz w:val="22"/>
          <w:szCs w:val="22"/>
        </w:rPr>
        <w:t xml:space="preserve">)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A70DF5" w:rsidRPr="00FE38CB">
        <w:rPr>
          <w:rFonts w:ascii="Times New Roman" w:hAnsi="Times New Roman" w:cs="Times New Roman"/>
          <w:sz w:val="22"/>
          <w:szCs w:val="22"/>
        </w:rPr>
        <w:t>в сфере финансовых рынков</w:t>
      </w:r>
      <w:r w:rsidR="003A452B" w:rsidRPr="00FE38CB">
        <w:rPr>
          <w:rFonts w:ascii="Times New Roman" w:hAnsi="Times New Roman" w:cs="Times New Roman"/>
          <w:sz w:val="22"/>
          <w:szCs w:val="22"/>
        </w:rPr>
        <w:t>;</w:t>
      </w:r>
    </w:p>
    <w:p w:rsidR="00A444A2" w:rsidRPr="00FE38CB" w:rsidRDefault="00392CBB" w:rsidP="00A444A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C33EFA" w:rsidRPr="00FE38CB">
        <w:rPr>
          <w:rFonts w:ascii="Times New Roman" w:hAnsi="Times New Roman" w:cs="Times New Roman"/>
          <w:sz w:val="22"/>
          <w:szCs w:val="22"/>
        </w:rPr>
        <w:t>) вправе провести дробление инвестиционных паев на условиях и в порядке,</w:t>
      </w:r>
      <w:r w:rsidR="00A444A2" w:rsidRPr="00FE38CB">
        <w:rPr>
          <w:rFonts w:ascii="Times New Roman" w:hAnsi="Times New Roman" w:cs="Times New Roman"/>
          <w:sz w:val="22"/>
          <w:szCs w:val="22"/>
        </w:rPr>
        <w:t xml:space="preserve"> установленных нормативными актами </w:t>
      </w:r>
      <w:r w:rsidR="00A70DF5" w:rsidRPr="00FE38CB">
        <w:rPr>
          <w:rFonts w:ascii="Times New Roman" w:hAnsi="Times New Roman" w:cs="Times New Roman"/>
          <w:sz w:val="22"/>
          <w:szCs w:val="22"/>
        </w:rPr>
        <w:t>в сфере финансовых рынков</w:t>
      </w:r>
      <w:r w:rsidR="00A444A2" w:rsidRPr="00FE38CB">
        <w:rPr>
          <w:rFonts w:ascii="Times New Roman" w:hAnsi="Times New Roman" w:cs="Times New Roman"/>
          <w:sz w:val="22"/>
          <w:szCs w:val="22"/>
        </w:rPr>
        <w:t>;</w:t>
      </w:r>
    </w:p>
    <w:p w:rsidR="008759D8" w:rsidRPr="00FE38CB" w:rsidRDefault="00392CBB"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8759D8" w:rsidRPr="00FE38CB">
        <w:rPr>
          <w:rFonts w:ascii="Times New Roman" w:hAnsi="Times New Roman" w:cs="Times New Roman"/>
          <w:sz w:val="22"/>
          <w:szCs w:val="22"/>
        </w:rPr>
        <w:t>) вправе принять решение о прекращении фонда;</w:t>
      </w:r>
    </w:p>
    <w:p w:rsidR="00491E56" w:rsidRDefault="00392CBB" w:rsidP="00491E56">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8759D8" w:rsidRPr="00FE38CB">
        <w:rPr>
          <w:rFonts w:ascii="Times New Roman" w:hAnsi="Times New Roman" w:cs="Times New Roman"/>
          <w:sz w:val="22"/>
          <w:szCs w:val="22"/>
        </w:rPr>
        <w:t>)</w:t>
      </w:r>
      <w:r w:rsidR="00A444A2"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512EA9">
        <w:rPr>
          <w:rFonts w:ascii="Times New Roman" w:hAnsi="Times New Roman" w:cs="Times New Roman"/>
          <w:sz w:val="22"/>
          <w:szCs w:val="22"/>
        </w:rPr>
        <w:t>;</w:t>
      </w:r>
    </w:p>
    <w:p w:rsidR="00EE7878" w:rsidRPr="008D44B5" w:rsidRDefault="00EE7878" w:rsidP="00EE7878">
      <w:pPr>
        <w:pStyle w:val="ConsPlusNormal"/>
        <w:ind w:firstLine="540"/>
        <w:jc w:val="both"/>
        <w:rPr>
          <w:rFonts w:ascii="Times New Roman" w:hAnsi="Times New Roman" w:cs="Times New Roman"/>
          <w:sz w:val="22"/>
          <w:szCs w:val="22"/>
        </w:rPr>
      </w:pPr>
      <w:r>
        <w:t>7)</w:t>
      </w:r>
      <w:r w:rsidRPr="00EF32BE">
        <w:tab/>
      </w:r>
      <w:r w:rsidRPr="008D44B5">
        <w:rPr>
          <w:rFonts w:ascii="Times New Roman" w:hAnsi="Times New Roman" w:cs="Times New Roman"/>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EE7878" w:rsidRPr="00FE38CB" w:rsidRDefault="00EE7878" w:rsidP="00EE7878">
      <w:pPr>
        <w:pStyle w:val="ConsPlusNormal"/>
        <w:ind w:firstLine="540"/>
        <w:jc w:val="both"/>
        <w:rPr>
          <w:rFonts w:ascii="Times New Roman" w:hAnsi="Times New Roman" w:cs="Times New Roman"/>
          <w:sz w:val="22"/>
          <w:szCs w:val="22"/>
        </w:rPr>
      </w:pPr>
      <w:r w:rsidRPr="008D44B5">
        <w:rPr>
          <w:rFonts w:ascii="Times New Roman" w:hAnsi="Times New Roman" w:cs="Times New Roman"/>
          <w:sz w:val="22"/>
          <w:szCs w:val="22"/>
        </w:rPr>
        <w:t xml:space="preserve">8) </w:t>
      </w:r>
      <w:r w:rsidRPr="008D44B5">
        <w:rPr>
          <w:rFonts w:ascii="Times New Roman" w:hAnsi="Times New Roman" w:cs="Times New Roman"/>
          <w:sz w:val="22"/>
          <w:szCs w:val="22"/>
        </w:rPr>
        <w:tab/>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5</w:t>
      </w:r>
      <w:r w:rsidRPr="00FE38CB">
        <w:rPr>
          <w:rFonts w:ascii="Times New Roman" w:hAnsi="Times New Roman" w:cs="Times New Roman"/>
          <w:sz w:val="22"/>
          <w:szCs w:val="22"/>
        </w:rPr>
        <w:t>. Управляющая компания обязана:</w:t>
      </w:r>
    </w:p>
    <w:p w:rsidR="008759D8"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1) осуществлять доверительное управление фондом в соответствии с Федеральным законом </w:t>
      </w:r>
      <w:r w:rsidR="00A95FF1" w:rsidRPr="00FE38CB">
        <w:rPr>
          <w:rFonts w:ascii="Times New Roman" w:hAnsi="Times New Roman" w:cs="Times New Roman"/>
          <w:sz w:val="22"/>
          <w:szCs w:val="22"/>
        </w:rPr>
        <w:t>"</w:t>
      </w:r>
      <w:r w:rsidRPr="00FE38CB">
        <w:rPr>
          <w:rFonts w:ascii="Times New Roman" w:hAnsi="Times New Roman" w:cs="Times New Roman"/>
          <w:sz w:val="22"/>
          <w:szCs w:val="22"/>
        </w:rPr>
        <w:t>Об инвестиционных фондах</w:t>
      </w:r>
      <w:r w:rsidR="00A95FF1" w:rsidRPr="00FE38CB">
        <w:rPr>
          <w:rFonts w:ascii="Times New Roman" w:hAnsi="Times New Roman" w:cs="Times New Roman"/>
          <w:sz w:val="22"/>
          <w:szCs w:val="22"/>
        </w:rPr>
        <w:t>"</w:t>
      </w:r>
      <w:r w:rsidRPr="00FE38CB">
        <w:rPr>
          <w:rFonts w:ascii="Times New Roman" w:hAnsi="Times New Roman" w:cs="Times New Roman"/>
          <w:sz w:val="22"/>
          <w:szCs w:val="22"/>
        </w:rPr>
        <w:t>, другими федеральными законами, нормативными</w:t>
      </w:r>
      <w:r w:rsidR="00F03EB1" w:rsidRPr="00FE38CB">
        <w:rPr>
          <w:rFonts w:ascii="Times New Roman" w:hAnsi="Times New Roman" w:cs="Times New Roman"/>
          <w:sz w:val="22"/>
          <w:szCs w:val="22"/>
        </w:rPr>
        <w:t xml:space="preserve"> актами в сфере финансовых рынков </w:t>
      </w:r>
      <w:r w:rsidRPr="00FE38CB">
        <w:rPr>
          <w:rFonts w:ascii="Times New Roman" w:hAnsi="Times New Roman" w:cs="Times New Roman"/>
          <w:sz w:val="22"/>
          <w:szCs w:val="22"/>
        </w:rPr>
        <w:t>и настоящими Правилами;</w:t>
      </w:r>
    </w:p>
    <w:p w:rsidR="005B787A" w:rsidRPr="00FE38CB" w:rsidRDefault="005B787A"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1.1) </w:t>
      </w:r>
      <w:r w:rsidR="004255B4" w:rsidRPr="00CB7624">
        <w:rPr>
          <w:rFonts w:ascii="Times New Roman" w:hAnsi="Times New Roman" w:cs="Times New Roman"/>
          <w:sz w:val="22"/>
          <w:szCs w:val="22"/>
        </w:rPr>
        <w:t xml:space="preserve">при осуществлении доверительного управления </w:t>
      </w:r>
      <w:r>
        <w:rPr>
          <w:rFonts w:ascii="Times New Roman" w:hAnsi="Times New Roman" w:cs="Times New Roman"/>
          <w:sz w:val="22"/>
          <w:szCs w:val="22"/>
        </w:rPr>
        <w:t>ф</w:t>
      </w:r>
      <w:r w:rsidR="004255B4" w:rsidRPr="00CB7624">
        <w:rPr>
          <w:rFonts w:ascii="Times New Roman" w:hAnsi="Times New Roman" w:cs="Times New Roman"/>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7A3863" w:rsidRPr="00FE38CB">
        <w:rPr>
          <w:rFonts w:ascii="Times New Roman" w:hAnsi="Times New Roman" w:cs="Times New Roman"/>
          <w:sz w:val="22"/>
          <w:szCs w:val="22"/>
        </w:rPr>
        <w:t xml:space="preserve">, в том числе нормативными </w:t>
      </w:r>
      <w:r w:rsidR="00F03EB1" w:rsidRPr="00FE38CB">
        <w:rPr>
          <w:rFonts w:ascii="Times New Roman" w:hAnsi="Times New Roman" w:cs="Times New Roman"/>
          <w:sz w:val="22"/>
          <w:szCs w:val="22"/>
        </w:rPr>
        <w:t>актами в сфере финансовых рынков</w:t>
      </w:r>
      <w:r w:rsidR="007A3863" w:rsidRPr="00FE38CB">
        <w:rPr>
          <w:rFonts w:ascii="Times New Roman" w:hAnsi="Times New Roman" w:cs="Times New Roman"/>
          <w:sz w:val="22"/>
          <w:szCs w:val="22"/>
        </w:rPr>
        <w:t xml:space="preserve">, </w:t>
      </w:r>
      <w:r w:rsidRPr="00FE38CB">
        <w:rPr>
          <w:rFonts w:ascii="Times New Roman" w:hAnsi="Times New Roman" w:cs="Times New Roman"/>
          <w:sz w:val="22"/>
          <w:szCs w:val="22"/>
        </w:rPr>
        <w:t>не предусмотрено иное;</w:t>
      </w:r>
    </w:p>
    <w:p w:rsidR="00D1410C" w:rsidRPr="00FE38CB" w:rsidRDefault="008759D8" w:rsidP="00D1410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D1410C" w:rsidRPr="00FE38CB">
        <w:rPr>
          <w:rFonts w:ascii="Times New Roman" w:hAnsi="Times New Roman" w:cs="Times New Roman"/>
          <w:sz w:val="22"/>
          <w:szCs w:val="22"/>
        </w:rPr>
        <w:t>;</w:t>
      </w:r>
    </w:p>
    <w:p w:rsidR="00D1410C" w:rsidRPr="00FE38CB" w:rsidRDefault="00D1410C" w:rsidP="00D1410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8759D8" w:rsidRPr="00FE38CB" w:rsidRDefault="00D1410C" w:rsidP="00D1410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6) раскрывать отчеты, требования к которым устанавливаются </w:t>
      </w:r>
      <w:r w:rsidR="00F03EB1" w:rsidRPr="00FE38CB">
        <w:rPr>
          <w:rFonts w:ascii="Times New Roman" w:hAnsi="Times New Roman" w:cs="Times New Roman"/>
          <w:sz w:val="22"/>
          <w:szCs w:val="22"/>
        </w:rPr>
        <w:t>Банком России</w:t>
      </w:r>
      <w:r w:rsidR="008759D8"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6</w:t>
      </w:r>
      <w:r w:rsidRPr="00FE38CB">
        <w:rPr>
          <w:rFonts w:ascii="Times New Roman" w:hAnsi="Times New Roman" w:cs="Times New Roman"/>
          <w:sz w:val="22"/>
          <w:szCs w:val="22"/>
        </w:rPr>
        <w:t>. Управляющая компания не вправе:</w:t>
      </w:r>
    </w:p>
    <w:p w:rsidR="003A452B" w:rsidRPr="00FE38CB" w:rsidRDefault="009A4070"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w:t>
      </w:r>
      <w:r w:rsidR="00DD1539" w:rsidRPr="00FE38CB">
        <w:rPr>
          <w:rFonts w:ascii="Times New Roman" w:hAnsi="Times New Roman" w:cs="Times New Roman"/>
          <w:sz w:val="22"/>
          <w:szCs w:val="22"/>
        </w:rPr>
        <w:t xml:space="preserve"> </w:t>
      </w:r>
      <w:r w:rsidRPr="00FE38CB">
        <w:rPr>
          <w:rFonts w:ascii="Times New Roman" w:hAnsi="Times New Roman" w:cs="Times New Roman"/>
          <w:sz w:val="22"/>
          <w:szCs w:val="22"/>
        </w:rPr>
        <w:t>третьих лиц;</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3A452B" w:rsidRPr="00FE38CB">
        <w:rPr>
          <w:rFonts w:ascii="Times New Roman" w:hAnsi="Times New Roman" w:cs="Times New Roman"/>
          <w:sz w:val="22"/>
          <w:szCs w:val="22"/>
        </w:rPr>
        <w:t xml:space="preserve">, </w:t>
      </w:r>
      <w:r w:rsidRPr="00FE38CB">
        <w:rPr>
          <w:rFonts w:ascii="Times New Roman" w:hAnsi="Times New Roman" w:cs="Times New Roman"/>
          <w:sz w:val="22"/>
          <w:szCs w:val="22"/>
        </w:rPr>
        <w:t>в случае недостаточности денежных средств, составляющих фонд;</w:t>
      </w:r>
    </w:p>
    <w:p w:rsidR="00057E28" w:rsidRPr="00FE38CB" w:rsidRDefault="00B82398" w:rsidP="00057E2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 совершать следующие сделки или давать поручения на совершение следующих сделок:</w:t>
      </w:r>
    </w:p>
    <w:p w:rsidR="00057E28" w:rsidRPr="00FE38CB" w:rsidRDefault="00B82398" w:rsidP="00057E28">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за счет имущества, составляющего фонд, объектов, не предусмотренных</w:t>
      </w:r>
      <w:r w:rsidR="00532295" w:rsidRPr="00FE38CB">
        <w:rPr>
          <w:rFonts w:ascii="Times New Roman" w:hAnsi="Times New Roman" w:cs="Times New Roman"/>
          <w:sz w:val="22"/>
          <w:szCs w:val="22"/>
        </w:rPr>
        <w:t xml:space="preserve"> </w:t>
      </w:r>
      <w:r w:rsidRPr="00FE38CB">
        <w:rPr>
          <w:rFonts w:ascii="Times New Roman" w:hAnsi="Times New Roman" w:cs="Times New Roman"/>
          <w:sz w:val="22"/>
          <w:szCs w:val="22"/>
        </w:rPr>
        <w:t>Федеральным</w:t>
      </w:r>
      <w:r w:rsidR="00532295" w:rsidRPr="00FE38CB">
        <w:rPr>
          <w:rFonts w:ascii="Times New Roman" w:hAnsi="Times New Roman" w:cs="Times New Roman"/>
          <w:sz w:val="22"/>
          <w:szCs w:val="22"/>
        </w:rPr>
        <w:t xml:space="preserve"> законом </w:t>
      </w:r>
      <w:r w:rsidR="007356C2"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 нормативными</w:t>
      </w:r>
      <w:r w:rsidR="00F03EB1" w:rsidRPr="00FE38CB">
        <w:rPr>
          <w:rFonts w:ascii="Times New Roman" w:hAnsi="Times New Roman" w:cs="Times New Roman"/>
          <w:sz w:val="22"/>
          <w:szCs w:val="22"/>
        </w:rPr>
        <w:t xml:space="preserve"> актами в сфере финансовых рынков</w:t>
      </w:r>
      <w:r w:rsidRPr="00FE38CB">
        <w:rPr>
          <w:rFonts w:ascii="Times New Roman" w:hAnsi="Times New Roman" w:cs="Times New Roman"/>
          <w:sz w:val="22"/>
          <w:szCs w:val="22"/>
        </w:rPr>
        <w:t>, инвестиционной декларацией фонда;</w:t>
      </w:r>
    </w:p>
    <w:p w:rsidR="00057E28" w:rsidRPr="00FE38CB" w:rsidRDefault="00B82398" w:rsidP="00057E28">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безвозмездному отчуждению имущества, составляющего фонд;</w:t>
      </w:r>
    </w:p>
    <w:p w:rsidR="00057E28" w:rsidRPr="00FE38CB" w:rsidRDefault="00B82398" w:rsidP="00057E28">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w:t>
      </w:r>
      <w:r w:rsidR="006875B9" w:rsidRPr="00FE38CB">
        <w:rPr>
          <w:rFonts w:ascii="Times New Roman" w:hAnsi="Times New Roman" w:cs="Times New Roman"/>
          <w:sz w:val="22"/>
          <w:szCs w:val="22"/>
        </w:rPr>
        <w:t>ности не составляет фонд</w:t>
      </w:r>
      <w:r w:rsidRPr="00FE38CB">
        <w:rPr>
          <w:rFonts w:ascii="Times New Roman" w:hAnsi="Times New Roman" w:cs="Times New Roman"/>
          <w:sz w:val="22"/>
          <w:szCs w:val="22"/>
        </w:rPr>
        <w:t>, за исключением сделок, совершаемых на организованных торгах, при условии осуществ</w:t>
      </w:r>
      <w:r w:rsidR="00532295" w:rsidRPr="00FE38CB">
        <w:rPr>
          <w:rFonts w:ascii="Times New Roman" w:hAnsi="Times New Roman" w:cs="Times New Roman"/>
          <w:sz w:val="22"/>
          <w:szCs w:val="22"/>
        </w:rPr>
        <w:t>ления клиринга по таким сделкам</w:t>
      </w:r>
      <w:r w:rsidRPr="00FE38CB">
        <w:rPr>
          <w:rFonts w:ascii="Times New Roman" w:hAnsi="Times New Roman" w:cs="Times New Roman"/>
          <w:sz w:val="22"/>
          <w:szCs w:val="22"/>
        </w:rPr>
        <w:t>;</w:t>
      </w:r>
    </w:p>
    <w:p w:rsidR="00057E28" w:rsidRPr="00FE38CB" w:rsidRDefault="00B82398" w:rsidP="00057E28">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110017"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9D2D54"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сделки </w:t>
      </w:r>
      <w:proofErr w:type="spellStart"/>
      <w:r w:rsidRPr="00FE38CB">
        <w:rPr>
          <w:rFonts w:ascii="Times New Roman" w:hAnsi="Times New Roman" w:cs="Times New Roman"/>
          <w:sz w:val="22"/>
          <w:szCs w:val="22"/>
        </w:rPr>
        <w:t>репо</w:t>
      </w:r>
      <w:proofErr w:type="spellEnd"/>
      <w:r w:rsidRPr="00FE38CB">
        <w:rPr>
          <w:rFonts w:ascii="Times New Roman" w:hAnsi="Times New Roman" w:cs="Times New Roman"/>
          <w:sz w:val="22"/>
          <w:szCs w:val="22"/>
        </w:rPr>
        <w:t>, подлежащие исп</w:t>
      </w:r>
      <w:r w:rsidR="006134B6" w:rsidRPr="00FE38CB">
        <w:rPr>
          <w:rFonts w:ascii="Times New Roman" w:hAnsi="Times New Roman" w:cs="Times New Roman"/>
          <w:sz w:val="22"/>
          <w:szCs w:val="22"/>
        </w:rPr>
        <w:t>олнению за счет имущества фонда</w:t>
      </w:r>
      <w:r w:rsidR="009D2D54" w:rsidRPr="00FE38CB">
        <w:rPr>
          <w:rFonts w:ascii="Times New Roman" w:hAnsi="Times New Roman" w:cs="Times New Roman"/>
          <w:sz w:val="22"/>
          <w:szCs w:val="22"/>
        </w:rPr>
        <w:t>;</w:t>
      </w:r>
      <w:r w:rsidR="006134B6" w:rsidRPr="00FE38CB">
        <w:rPr>
          <w:rFonts w:ascii="Times New Roman" w:hAnsi="Times New Roman" w:cs="Times New Roman"/>
          <w:sz w:val="22"/>
          <w:szCs w:val="22"/>
        </w:rPr>
        <w:t xml:space="preserve"> </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w:t>
      </w:r>
      <w:r w:rsidRPr="00FE38CB">
        <w:rPr>
          <w:rFonts w:ascii="Times New Roman" w:hAnsi="Times New Roman" w:cs="Times New Roman"/>
          <w:sz w:val="22"/>
          <w:szCs w:val="22"/>
        </w:rPr>
        <w:lastRenderedPageBreak/>
        <w:t>обществами, дочерними и зависимыми обществами управляющей компании, а также специализированным депозитарием</w:t>
      </w:r>
      <w:proofErr w:type="gramStart"/>
      <w:r w:rsidRPr="00FE38CB">
        <w:rPr>
          <w:rFonts w:ascii="Times New Roman" w:hAnsi="Times New Roman" w:cs="Times New Roman"/>
          <w:sz w:val="22"/>
          <w:szCs w:val="22"/>
        </w:rPr>
        <w:t>, ,</w:t>
      </w:r>
      <w:proofErr w:type="gramEnd"/>
      <w:r w:rsidRPr="00FE38CB">
        <w:rPr>
          <w:rFonts w:ascii="Times New Roman" w:hAnsi="Times New Roman" w:cs="Times New Roman"/>
          <w:sz w:val="22"/>
          <w:szCs w:val="22"/>
        </w:rPr>
        <w:t xml:space="preserve"> регистратором;</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B82398"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указанным лицам,</w:t>
      </w:r>
      <w:r w:rsidR="006134B6" w:rsidRPr="00FE38CB">
        <w:rPr>
          <w:rFonts w:ascii="Times New Roman" w:hAnsi="Times New Roman" w:cs="Times New Roman"/>
          <w:sz w:val="22"/>
          <w:szCs w:val="22"/>
        </w:rPr>
        <w:t xml:space="preserve"> </w:t>
      </w:r>
      <w:r w:rsidRPr="00FE38CB">
        <w:rPr>
          <w:rFonts w:ascii="Times New Roman" w:hAnsi="Times New Roman" w:cs="Times New Roman"/>
          <w:sz w:val="22"/>
          <w:szCs w:val="22"/>
        </w:rPr>
        <w:t>за исключением случаев</w:t>
      </w:r>
      <w:r w:rsidR="006134B6"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оплаты расходов, перечисленных в пункте </w:t>
      </w:r>
      <w:r w:rsidR="00120563">
        <w:rPr>
          <w:rFonts w:ascii="Times New Roman" w:hAnsi="Times New Roman" w:cs="Times New Roman"/>
          <w:sz w:val="22"/>
          <w:szCs w:val="22"/>
        </w:rPr>
        <w:t>9</w:t>
      </w:r>
      <w:r w:rsidR="00DD48EF" w:rsidRPr="00DD48EF">
        <w:rPr>
          <w:rFonts w:ascii="Times New Roman" w:hAnsi="Times New Roman" w:cs="Times New Roman"/>
          <w:sz w:val="22"/>
          <w:szCs w:val="22"/>
        </w:rPr>
        <w:t>5</w:t>
      </w:r>
      <w:r w:rsidRPr="00FE38CB">
        <w:rPr>
          <w:rFonts w:ascii="Times New Roman" w:hAnsi="Times New Roman" w:cs="Times New Roman"/>
          <w:sz w:val="22"/>
          <w:szCs w:val="22"/>
        </w:rPr>
        <w:t xml:space="preserve"> настоящих Правил, а также иных случаев,</w:t>
      </w:r>
      <w:r w:rsidR="006134B6" w:rsidRPr="00FE38CB">
        <w:rPr>
          <w:rFonts w:ascii="Times New Roman" w:hAnsi="Times New Roman" w:cs="Times New Roman"/>
          <w:sz w:val="22"/>
          <w:szCs w:val="22"/>
        </w:rPr>
        <w:t xml:space="preserve"> </w:t>
      </w:r>
      <w:r w:rsidRPr="00FE38CB">
        <w:rPr>
          <w:rFonts w:ascii="Times New Roman" w:hAnsi="Times New Roman" w:cs="Times New Roman"/>
          <w:sz w:val="22"/>
          <w:szCs w:val="22"/>
        </w:rPr>
        <w:t>предусмотренных настоящими Правилами;</w:t>
      </w:r>
    </w:p>
    <w:p w:rsidR="00B708A2" w:rsidRPr="00FE38CB" w:rsidRDefault="00B82398" w:rsidP="00110017">
      <w:pPr>
        <w:pStyle w:val="ConsPlusNormal"/>
        <w:numPr>
          <w:ilvl w:val="0"/>
          <w:numId w:val="1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B82398" w:rsidRPr="00FE38CB" w:rsidRDefault="00B82398" w:rsidP="00B708A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F03EB1" w:rsidRPr="00FE38CB">
        <w:rPr>
          <w:rFonts w:ascii="Times New Roman" w:hAnsi="Times New Roman" w:cs="Times New Roman"/>
          <w:sz w:val="22"/>
          <w:szCs w:val="22"/>
        </w:rPr>
        <w:t>актами в сфере финансовых рынков</w:t>
      </w:r>
      <w:r w:rsidR="009C1DB3" w:rsidRPr="00FE38CB">
        <w:rPr>
          <w:rFonts w:ascii="Times New Roman" w:hAnsi="Times New Roman" w:cs="Times New Roman"/>
          <w:sz w:val="22"/>
          <w:szCs w:val="22"/>
        </w:rPr>
        <w:t>.</w:t>
      </w:r>
    </w:p>
    <w:p w:rsidR="008759D8" w:rsidRPr="00FE38CB" w:rsidRDefault="00696E51" w:rsidP="00343F6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EE7878">
        <w:rPr>
          <w:rFonts w:ascii="Times New Roman" w:hAnsi="Times New Roman" w:cs="Times New Roman"/>
          <w:sz w:val="22"/>
          <w:szCs w:val="22"/>
        </w:rPr>
        <w:t>7</w:t>
      </w:r>
      <w:r w:rsidR="00B708A2" w:rsidRPr="00FE38CB">
        <w:rPr>
          <w:rFonts w:ascii="Times New Roman" w:hAnsi="Times New Roman" w:cs="Times New Roman"/>
          <w:sz w:val="22"/>
          <w:szCs w:val="22"/>
        </w:rPr>
        <w:t xml:space="preserve">. Ограничения на совершение сделок с ценными бумагами, установленные абзацами </w:t>
      </w:r>
      <w:r w:rsidR="00110017" w:rsidRPr="00FE38CB">
        <w:rPr>
          <w:rFonts w:ascii="Times New Roman" w:hAnsi="Times New Roman" w:cs="Times New Roman"/>
          <w:sz w:val="22"/>
          <w:szCs w:val="22"/>
        </w:rPr>
        <w:t>ж)</w:t>
      </w:r>
      <w:r w:rsidR="00B708A2" w:rsidRPr="00FE38CB">
        <w:rPr>
          <w:rFonts w:ascii="Times New Roman" w:hAnsi="Times New Roman" w:cs="Times New Roman"/>
          <w:sz w:val="22"/>
          <w:szCs w:val="22"/>
        </w:rPr>
        <w:t xml:space="preserve">, </w:t>
      </w:r>
      <w:r w:rsidR="00110017" w:rsidRPr="00FE38CB">
        <w:rPr>
          <w:rFonts w:ascii="Times New Roman" w:hAnsi="Times New Roman" w:cs="Times New Roman"/>
          <w:sz w:val="22"/>
          <w:szCs w:val="22"/>
        </w:rPr>
        <w:t>з)</w:t>
      </w:r>
      <w:r w:rsidR="00B708A2" w:rsidRPr="00FE38CB">
        <w:rPr>
          <w:rFonts w:ascii="Times New Roman" w:hAnsi="Times New Roman" w:cs="Times New Roman"/>
          <w:sz w:val="22"/>
          <w:szCs w:val="22"/>
        </w:rPr>
        <w:t xml:space="preserve">, </w:t>
      </w:r>
      <w:r w:rsidR="00110017" w:rsidRPr="00FE38CB">
        <w:rPr>
          <w:rFonts w:ascii="Times New Roman" w:hAnsi="Times New Roman" w:cs="Times New Roman"/>
          <w:sz w:val="22"/>
          <w:szCs w:val="22"/>
        </w:rPr>
        <w:t>к)</w:t>
      </w:r>
      <w:r w:rsidR="00B708A2" w:rsidRPr="00FE38CB">
        <w:rPr>
          <w:rFonts w:ascii="Times New Roman" w:hAnsi="Times New Roman" w:cs="Times New Roman"/>
          <w:sz w:val="22"/>
          <w:szCs w:val="22"/>
        </w:rPr>
        <w:t xml:space="preserve"> и </w:t>
      </w:r>
      <w:r w:rsidR="00110017" w:rsidRPr="00FE38CB">
        <w:rPr>
          <w:rFonts w:ascii="Times New Roman" w:hAnsi="Times New Roman" w:cs="Times New Roman"/>
          <w:sz w:val="22"/>
          <w:szCs w:val="22"/>
        </w:rPr>
        <w:t>л)</w:t>
      </w:r>
      <w:r w:rsidR="00B708A2" w:rsidRPr="00FE38CB">
        <w:rPr>
          <w:rFonts w:ascii="Times New Roman" w:hAnsi="Times New Roman" w:cs="Times New Roman"/>
          <w:sz w:val="22"/>
          <w:szCs w:val="22"/>
        </w:rPr>
        <w:t xml:space="preserve"> </w:t>
      </w:r>
      <w:hyperlink r:id="rId11" w:history="1">
        <w:r w:rsidR="00B708A2" w:rsidRPr="00FE38CB">
          <w:rPr>
            <w:rFonts w:ascii="Times New Roman" w:hAnsi="Times New Roman" w:cs="Times New Roman"/>
            <w:sz w:val="22"/>
            <w:szCs w:val="22"/>
          </w:rPr>
          <w:t>подпункта 5 пункта 2</w:t>
        </w:r>
      </w:hyperlink>
      <w:r w:rsidR="00EE7878">
        <w:rPr>
          <w:rFonts w:ascii="Times New Roman" w:hAnsi="Times New Roman" w:cs="Times New Roman"/>
          <w:sz w:val="22"/>
          <w:szCs w:val="22"/>
        </w:rPr>
        <w:t>6</w:t>
      </w:r>
      <w:r w:rsidR="00B708A2" w:rsidRPr="00FE38CB">
        <w:rPr>
          <w:rFonts w:ascii="Times New Roman" w:hAnsi="Times New Roman" w:cs="Times New Roman"/>
          <w:sz w:val="22"/>
          <w:szCs w:val="22"/>
        </w:rPr>
        <w:t xml:space="preserve"> настоящ</w:t>
      </w:r>
      <w:r w:rsidR="00343F64" w:rsidRPr="00FE38CB">
        <w:rPr>
          <w:rFonts w:ascii="Times New Roman" w:hAnsi="Times New Roman" w:cs="Times New Roman"/>
          <w:sz w:val="22"/>
          <w:szCs w:val="22"/>
        </w:rPr>
        <w:t xml:space="preserve">их Правил, не применяются, если </w:t>
      </w:r>
      <w:r w:rsidR="00B708A2" w:rsidRPr="00FE38CB">
        <w:rPr>
          <w:rFonts w:ascii="Times New Roman" w:hAnsi="Times New Roman" w:cs="Times New Roman"/>
          <w:sz w:val="22"/>
          <w:szCs w:val="22"/>
        </w:rPr>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w:t>
      </w:r>
      <w:r w:rsidR="006A2B99" w:rsidRPr="00FE38CB">
        <w:rPr>
          <w:rFonts w:ascii="Times New Roman" w:hAnsi="Times New Roman" w:cs="Times New Roman"/>
          <w:sz w:val="22"/>
          <w:szCs w:val="22"/>
        </w:rPr>
        <w:t>в ходе торгов другим участникам.</w:t>
      </w:r>
    </w:p>
    <w:p w:rsidR="008759D8" w:rsidRPr="00FE38CB" w:rsidRDefault="00EE7878"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28</w:t>
      </w:r>
      <w:r w:rsidR="00B708A2" w:rsidRPr="00FE38CB">
        <w:rPr>
          <w:rFonts w:ascii="Times New Roman" w:hAnsi="Times New Roman" w:cs="Times New Roman"/>
          <w:sz w:val="22"/>
          <w:szCs w:val="22"/>
        </w:rPr>
        <w:t xml:space="preserve">. Ограничения на совершение сделок, установленные абзацем </w:t>
      </w:r>
      <w:r w:rsidR="008F0CD3" w:rsidRPr="00FE38CB">
        <w:rPr>
          <w:rFonts w:ascii="Times New Roman" w:hAnsi="Times New Roman" w:cs="Times New Roman"/>
          <w:sz w:val="22"/>
          <w:szCs w:val="22"/>
        </w:rPr>
        <w:t>и)</w:t>
      </w:r>
      <w:r w:rsidR="00B708A2" w:rsidRPr="00FE38CB">
        <w:rPr>
          <w:rFonts w:ascii="Times New Roman" w:hAnsi="Times New Roman" w:cs="Times New Roman"/>
          <w:sz w:val="22"/>
          <w:szCs w:val="22"/>
        </w:rPr>
        <w:t xml:space="preserve"> </w:t>
      </w:r>
      <w:hyperlink r:id="rId12" w:history="1">
        <w:r w:rsidR="00B708A2" w:rsidRPr="00FE38CB">
          <w:rPr>
            <w:rFonts w:ascii="Times New Roman" w:hAnsi="Times New Roman" w:cs="Times New Roman"/>
            <w:sz w:val="22"/>
            <w:szCs w:val="22"/>
          </w:rPr>
          <w:t>подпункта 5 пункта 2</w:t>
        </w:r>
      </w:hyperlink>
      <w:r>
        <w:rPr>
          <w:rFonts w:ascii="Times New Roman" w:hAnsi="Times New Roman" w:cs="Times New Roman"/>
          <w:sz w:val="22"/>
          <w:szCs w:val="22"/>
        </w:rPr>
        <w:t>6</w:t>
      </w:r>
      <w:r w:rsidR="00B708A2" w:rsidRPr="00FE38CB">
        <w:rPr>
          <w:rFonts w:ascii="Times New Roman" w:hAnsi="Times New Roman" w:cs="Times New Roman"/>
          <w:sz w:val="22"/>
          <w:szCs w:val="22"/>
        </w:rPr>
        <w:t xml:space="preserve"> настоящих Правил, не применяются, если указанные сделки:</w:t>
      </w:r>
    </w:p>
    <w:p w:rsidR="008759D8" w:rsidRPr="00FE38CB" w:rsidRDefault="00B708A2"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совершаются с ценными бумагами, включенными в котировальные списки российских бирж;</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8759D8" w:rsidRPr="00FE38CB" w:rsidRDefault="00120563"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29</w:t>
      </w:r>
      <w:r w:rsidR="008759D8" w:rsidRPr="00FE38CB">
        <w:rPr>
          <w:rFonts w:ascii="Times New Roman" w:hAnsi="Times New Roman" w:cs="Times New Roman"/>
          <w:sz w:val="22"/>
          <w:szCs w:val="22"/>
        </w:rPr>
        <w:t>. По сделкам, совершенным в нарушение требований подпунктов 1, 3 и 5 пункта 2</w:t>
      </w:r>
      <w:r>
        <w:rPr>
          <w:rFonts w:ascii="Times New Roman" w:hAnsi="Times New Roman" w:cs="Times New Roman"/>
          <w:sz w:val="22"/>
          <w:szCs w:val="22"/>
        </w:rPr>
        <w:t>6</w:t>
      </w:r>
      <w:r w:rsidR="008759D8" w:rsidRPr="00FE38CB">
        <w:rPr>
          <w:rFonts w:ascii="Times New Roman" w:hAnsi="Times New Roman" w:cs="Times New Roman"/>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8759D8" w:rsidRPr="00FE38CB" w:rsidRDefault="008759D8" w:rsidP="00431546">
      <w:pPr>
        <w:pStyle w:val="ConsPlusNormal"/>
        <w:ind w:firstLine="0"/>
        <w:jc w:val="both"/>
        <w:rPr>
          <w:rFonts w:ascii="Times New Roman" w:hAnsi="Times New Roman" w:cs="Times New Roman"/>
          <w:sz w:val="22"/>
          <w:szCs w:val="22"/>
        </w:rPr>
      </w:pPr>
    </w:p>
    <w:p w:rsidR="008759D8" w:rsidRPr="00FE38CB" w:rsidRDefault="008759D8" w:rsidP="00B708A2">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IV. Права владельцев инвестиционных паев.</w:t>
      </w:r>
      <w:r w:rsidR="007A53FD" w:rsidRPr="00FE38CB">
        <w:rPr>
          <w:rFonts w:ascii="Times New Roman" w:hAnsi="Times New Roman" w:cs="Times New Roman"/>
          <w:sz w:val="22"/>
          <w:szCs w:val="22"/>
        </w:rPr>
        <w:t xml:space="preserve"> </w:t>
      </w:r>
      <w:r w:rsidRPr="00FE38CB">
        <w:rPr>
          <w:rFonts w:ascii="Times New Roman" w:hAnsi="Times New Roman" w:cs="Times New Roman"/>
          <w:sz w:val="22"/>
          <w:szCs w:val="22"/>
        </w:rPr>
        <w:t>Инвестиционные паи</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0</w:t>
      </w:r>
      <w:r w:rsidRPr="00FE38CB">
        <w:rPr>
          <w:rFonts w:ascii="Times New Roman" w:hAnsi="Times New Roman" w:cs="Times New Roman"/>
          <w:sz w:val="22"/>
          <w:szCs w:val="22"/>
        </w:rPr>
        <w:t>. Права владельцев инвестиционных паев удостоверяются инвестиционными паями.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1</w:t>
      </w:r>
      <w:r w:rsidRPr="00FE38CB">
        <w:rPr>
          <w:rFonts w:ascii="Times New Roman" w:hAnsi="Times New Roman" w:cs="Times New Roman"/>
          <w:sz w:val="22"/>
          <w:szCs w:val="22"/>
        </w:rPr>
        <w:t>. Инвестиционный пай является именной ценной бумагой, удостоверяющей:</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долю его владельца в праве собственности на имущество, составляющее фонд;</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право требовать от управляющей компании надлежащего доверительного управления фондом;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3) право требовать от управляющей компании погашения инвестиционного пая и </w:t>
      </w:r>
      <w:proofErr w:type="gramStart"/>
      <w:r w:rsidRPr="00FE38CB">
        <w:rPr>
          <w:rFonts w:ascii="Times New Roman" w:hAnsi="Times New Roman" w:cs="Times New Roman"/>
          <w:sz w:val="22"/>
          <w:szCs w:val="22"/>
        </w:rPr>
        <w:t>выплаты</w:t>
      </w:r>
      <w:proofErr w:type="gramEnd"/>
      <w:r w:rsidRPr="00FE38CB">
        <w:rPr>
          <w:rFonts w:ascii="Times New Roman" w:hAnsi="Times New Roman" w:cs="Times New Roman"/>
          <w:sz w:val="22"/>
          <w:szCs w:val="22"/>
        </w:rPr>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2</w:t>
      </w:r>
      <w:r w:rsidRPr="00FE38CB">
        <w:rPr>
          <w:rFonts w:ascii="Times New Roman" w:hAnsi="Times New Roman" w:cs="Times New Roman"/>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Инвестиционный пай не является эмиссионной ценной бумагой.</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Права, удостоверенные инвестиционным паем, фиксируются в бездокументарной форме.</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Инвестиционный пай не имеет номинальной стоимости.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lastRenderedPageBreak/>
        <w:t>3</w:t>
      </w:r>
      <w:r w:rsidR="00120563">
        <w:rPr>
          <w:rFonts w:ascii="Times New Roman" w:hAnsi="Times New Roman" w:cs="Times New Roman"/>
          <w:sz w:val="22"/>
          <w:szCs w:val="22"/>
        </w:rPr>
        <w:t>3</w:t>
      </w:r>
      <w:r w:rsidRPr="00FE38CB">
        <w:rPr>
          <w:rFonts w:ascii="Times New Roman" w:hAnsi="Times New Roman" w:cs="Times New Roman"/>
          <w:sz w:val="22"/>
          <w:szCs w:val="22"/>
        </w:rPr>
        <w:t>. Количество инвестиционных паев, выдаваемых управляющей компанией, не ограничивается.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4</w:t>
      </w:r>
      <w:r w:rsidRPr="00FE38CB">
        <w:rPr>
          <w:rFonts w:ascii="Times New Roman" w:hAnsi="Times New Roman" w:cs="Times New Roman"/>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A334F5" w:rsidRPr="00FE38CB">
        <w:rPr>
          <w:rFonts w:ascii="Times New Roman" w:hAnsi="Times New Roman" w:cs="Times New Roman"/>
          <w:sz w:val="22"/>
          <w:szCs w:val="22"/>
        </w:rPr>
        <w:t xml:space="preserve">шестого </w:t>
      </w:r>
      <w:r w:rsidRPr="00FE38CB">
        <w:rPr>
          <w:rFonts w:ascii="Times New Roman" w:hAnsi="Times New Roman" w:cs="Times New Roman"/>
          <w:sz w:val="22"/>
          <w:szCs w:val="22"/>
        </w:rPr>
        <w:t>знака после запятой.</w:t>
      </w:r>
    </w:p>
    <w:p w:rsidR="00BD240A" w:rsidRPr="00FE38CB" w:rsidRDefault="00BD240A"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5</w:t>
      </w:r>
      <w:r w:rsidRPr="00FE38CB">
        <w:rPr>
          <w:rFonts w:ascii="Times New Roman" w:hAnsi="Times New Roman" w:cs="Times New Roman"/>
          <w:sz w:val="22"/>
          <w:szCs w:val="22"/>
        </w:rPr>
        <w:t>. Инвестиционные паи свободно обращаются по завершении (окончании) формирования фонда.</w:t>
      </w:r>
    </w:p>
    <w:p w:rsidR="00BD240A" w:rsidRPr="00FE38CB" w:rsidRDefault="00BD240A"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Специализированный депозитарий, регистратор</w:t>
      </w:r>
      <w:r w:rsidR="00120563">
        <w:rPr>
          <w:rFonts w:ascii="Times New Roman" w:hAnsi="Times New Roman" w:cs="Times New Roman"/>
          <w:sz w:val="22"/>
          <w:szCs w:val="22"/>
        </w:rPr>
        <w:t>-</w:t>
      </w:r>
      <w:r w:rsidRPr="00FE38CB">
        <w:rPr>
          <w:rFonts w:ascii="Times New Roman" w:hAnsi="Times New Roman" w:cs="Times New Roman"/>
          <w:sz w:val="22"/>
          <w:szCs w:val="22"/>
        </w:rPr>
        <w:t xml:space="preserve"> не могут являться владельцами инвестиционных паев.</w:t>
      </w:r>
    </w:p>
    <w:p w:rsidR="008759D8" w:rsidRPr="00FE38CB" w:rsidRDefault="008759D8"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6</w:t>
      </w:r>
      <w:r w:rsidRPr="00FE38CB">
        <w:rPr>
          <w:rFonts w:ascii="Times New Roman" w:hAnsi="Times New Roman" w:cs="Times New Roman"/>
          <w:sz w:val="22"/>
          <w:szCs w:val="22"/>
        </w:rPr>
        <w:t>. Учет прав на инвестиционные паи осуществляется на лицевых счетах в реестре владельцев инвестиционных паев</w:t>
      </w:r>
      <w:r w:rsidR="00B4758E" w:rsidRPr="00FE38CB">
        <w:rPr>
          <w:rFonts w:ascii="Times New Roman" w:hAnsi="Times New Roman" w:cs="Times New Roman"/>
          <w:sz w:val="22"/>
          <w:szCs w:val="22"/>
        </w:rPr>
        <w:t xml:space="preserve"> и на счетах депо депозитариями</w:t>
      </w:r>
      <w:r w:rsidRPr="00FE38CB">
        <w:rPr>
          <w:rFonts w:ascii="Times New Roman" w:hAnsi="Times New Roman" w:cs="Times New Roman"/>
          <w:sz w:val="22"/>
          <w:szCs w:val="22"/>
        </w:rPr>
        <w:t>.</w:t>
      </w:r>
    </w:p>
    <w:p w:rsidR="00B4758E" w:rsidRPr="00FE38CB" w:rsidRDefault="00696E51" w:rsidP="00B4758E">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w:t>
      </w:r>
      <w:r w:rsidR="00120563">
        <w:rPr>
          <w:rFonts w:ascii="Times New Roman" w:hAnsi="Times New Roman" w:cs="Times New Roman"/>
          <w:sz w:val="22"/>
          <w:szCs w:val="22"/>
        </w:rPr>
        <w:t>7</w:t>
      </w:r>
      <w:r w:rsidR="008759D8" w:rsidRPr="00FE38CB">
        <w:rPr>
          <w:rFonts w:ascii="Times New Roman" w:hAnsi="Times New Roman" w:cs="Times New Roman"/>
          <w:sz w:val="22"/>
          <w:szCs w:val="22"/>
        </w:rPr>
        <w:t>. Способы получения выписок из реестра владельцев инвестиционных паев</w:t>
      </w:r>
      <w:r w:rsidR="005A7F65"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w:t>
      </w:r>
    </w:p>
    <w:p w:rsidR="00DE2EC0" w:rsidRPr="00FE38CB" w:rsidRDefault="00DE2EC0"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Выписка, предоставляемая в электронной форме, направляется заявителю в электронной форме с электронной подписью регистратора.</w:t>
      </w:r>
    </w:p>
    <w:p w:rsidR="00DE2EC0" w:rsidRPr="00FE38CB" w:rsidRDefault="00DE2EC0"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DE2EC0" w:rsidRPr="00FE38CB" w:rsidRDefault="00DE2EC0" w:rsidP="00BD240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900249" w:rsidRPr="00FE38CB" w:rsidRDefault="00900249" w:rsidP="00BD240A">
      <w:pPr>
        <w:pStyle w:val="ConsPlusNormal"/>
        <w:ind w:firstLine="540"/>
        <w:jc w:val="center"/>
        <w:rPr>
          <w:rFonts w:ascii="Times New Roman" w:hAnsi="Times New Roman" w:cs="Times New Roman"/>
          <w:sz w:val="22"/>
          <w:szCs w:val="22"/>
        </w:rPr>
      </w:pPr>
    </w:p>
    <w:p w:rsidR="008759D8" w:rsidRPr="00FE38CB" w:rsidRDefault="008759D8" w:rsidP="00BD240A">
      <w:pPr>
        <w:pStyle w:val="ConsPlusNormal"/>
        <w:ind w:firstLine="540"/>
        <w:jc w:val="center"/>
        <w:rPr>
          <w:rFonts w:ascii="Times New Roman" w:hAnsi="Times New Roman" w:cs="Times New Roman"/>
          <w:sz w:val="22"/>
          <w:szCs w:val="22"/>
        </w:rPr>
      </w:pPr>
      <w:r w:rsidRPr="00FE38CB">
        <w:rPr>
          <w:rFonts w:ascii="Times New Roman" w:hAnsi="Times New Roman" w:cs="Times New Roman"/>
          <w:sz w:val="22"/>
          <w:szCs w:val="22"/>
        </w:rPr>
        <w:t>V. Выдача инвестиционных паев</w:t>
      </w:r>
    </w:p>
    <w:p w:rsidR="008759D8" w:rsidRPr="00FE38CB" w:rsidRDefault="008759D8" w:rsidP="00BD240A">
      <w:pPr>
        <w:pStyle w:val="ConsPlusNormal"/>
        <w:ind w:firstLine="540"/>
        <w:jc w:val="both"/>
        <w:rPr>
          <w:rFonts w:ascii="Times New Roman" w:hAnsi="Times New Roman" w:cs="Times New Roman"/>
          <w:sz w:val="22"/>
          <w:szCs w:val="22"/>
        </w:rPr>
      </w:pPr>
    </w:p>
    <w:p w:rsidR="008759D8" w:rsidRPr="00FE38CB" w:rsidRDefault="00A10988"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38</w:t>
      </w:r>
      <w:r w:rsidR="008759D8" w:rsidRPr="00FE38CB">
        <w:rPr>
          <w:rFonts w:ascii="Times New Roman" w:hAnsi="Times New Roman" w:cs="Times New Roman"/>
          <w:sz w:val="22"/>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8759D8" w:rsidRPr="00FE38CB" w:rsidRDefault="00A10988" w:rsidP="008759D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39</w:t>
      </w:r>
      <w:r w:rsidR="008759D8" w:rsidRPr="00FE38CB">
        <w:rPr>
          <w:rFonts w:ascii="Times New Roman" w:hAnsi="Times New Roman" w:cs="Times New Roman"/>
          <w:sz w:val="22"/>
          <w:szCs w:val="22"/>
        </w:rPr>
        <w:t>. Выдача инвестиционных паев осуществляется путем внесения записи по лицевому счету приобретателя</w:t>
      </w:r>
      <w:r w:rsidR="00022878"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или</w:t>
      </w:r>
      <w:r w:rsidR="00022878"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номинального держателя в реестре владельцев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0</w:t>
      </w:r>
      <w:r w:rsidRPr="00FE38CB">
        <w:rPr>
          <w:rFonts w:ascii="Times New Roman" w:hAnsi="Times New Roman" w:cs="Times New Roman"/>
          <w:sz w:val="22"/>
          <w:szCs w:val="22"/>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w:t>
      </w:r>
      <w:r w:rsidR="00A334F5" w:rsidRPr="00FE38CB">
        <w:rPr>
          <w:rFonts w:ascii="Times New Roman" w:hAnsi="Times New Roman" w:cs="Times New Roman"/>
          <w:sz w:val="22"/>
          <w:szCs w:val="22"/>
        </w:rPr>
        <w:t>ям</w:t>
      </w:r>
      <w:r w:rsidR="00BA6CB9" w:rsidRPr="00FE38CB">
        <w:rPr>
          <w:rFonts w:ascii="Times New Roman" w:hAnsi="Times New Roman" w:cs="Times New Roman"/>
          <w:sz w:val="22"/>
          <w:szCs w:val="22"/>
        </w:rPr>
        <w:t xml:space="preserve"> </w:t>
      </w:r>
      <w:r w:rsidR="00A334F5" w:rsidRPr="00FE38CB">
        <w:rPr>
          <w:rFonts w:ascii="Times New Roman" w:hAnsi="Times New Roman" w:cs="Times New Roman"/>
          <w:sz w:val="22"/>
          <w:szCs w:val="22"/>
        </w:rPr>
        <w:t>№1</w:t>
      </w:r>
      <w:r w:rsidR="00AB17A8" w:rsidRPr="00FE38CB">
        <w:rPr>
          <w:rFonts w:ascii="Times New Roman" w:hAnsi="Times New Roman" w:cs="Times New Roman"/>
          <w:sz w:val="22"/>
          <w:szCs w:val="22"/>
        </w:rPr>
        <w:t xml:space="preserve"> и </w:t>
      </w:r>
      <w:r w:rsidR="00A334F5" w:rsidRPr="00FE38CB">
        <w:rPr>
          <w:rFonts w:ascii="Times New Roman" w:hAnsi="Times New Roman" w:cs="Times New Roman"/>
          <w:sz w:val="22"/>
          <w:szCs w:val="22"/>
        </w:rPr>
        <w:t>№2</w:t>
      </w:r>
      <w:r w:rsidR="0052256A" w:rsidRPr="00FE38CB">
        <w:rPr>
          <w:rFonts w:ascii="Times New Roman" w:hAnsi="Times New Roman" w:cs="Times New Roman"/>
          <w:sz w:val="22"/>
          <w:szCs w:val="22"/>
        </w:rPr>
        <w:t xml:space="preserve"> </w:t>
      </w:r>
      <w:r w:rsidR="00BA6CB9" w:rsidRPr="00FE38CB">
        <w:rPr>
          <w:rFonts w:ascii="Times New Roman" w:hAnsi="Times New Roman" w:cs="Times New Roman"/>
          <w:sz w:val="22"/>
          <w:szCs w:val="22"/>
        </w:rPr>
        <w:t xml:space="preserve">к </w:t>
      </w:r>
      <w:r w:rsidR="00C776DC" w:rsidRPr="00FE38CB">
        <w:rPr>
          <w:rFonts w:ascii="Times New Roman" w:hAnsi="Times New Roman" w:cs="Times New Roman"/>
          <w:sz w:val="22"/>
          <w:szCs w:val="22"/>
        </w:rPr>
        <w:t xml:space="preserve">настоящим </w:t>
      </w:r>
      <w:r w:rsidR="00BA6CB9" w:rsidRPr="00FE38CB">
        <w:rPr>
          <w:rFonts w:ascii="Times New Roman" w:hAnsi="Times New Roman" w:cs="Times New Roman"/>
          <w:sz w:val="22"/>
          <w:szCs w:val="22"/>
        </w:rPr>
        <w:t>Правилам</w:t>
      </w:r>
      <w:r w:rsidRPr="00FE38CB">
        <w:rPr>
          <w:rFonts w:ascii="Times New Roman" w:hAnsi="Times New Roman" w:cs="Times New Roman"/>
          <w:sz w:val="22"/>
          <w:szCs w:val="22"/>
        </w:rPr>
        <w:t>.</w:t>
      </w:r>
    </w:p>
    <w:p w:rsidR="00911912" w:rsidRPr="00FE38CB" w:rsidRDefault="00911912" w:rsidP="0091191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1</w:t>
      </w:r>
      <w:r w:rsidRPr="00FE38CB">
        <w:rPr>
          <w:rFonts w:ascii="Times New Roman" w:hAnsi="Times New Roman" w:cs="Times New Roman"/>
          <w:sz w:val="22"/>
          <w:szCs w:val="22"/>
        </w:rPr>
        <w:t>. В оплату инвестиционных паев передаются только денежные средства.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2</w:t>
      </w:r>
      <w:r w:rsidRPr="00FE38CB">
        <w:rPr>
          <w:rFonts w:ascii="Times New Roman" w:hAnsi="Times New Roman" w:cs="Times New Roman"/>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346977" w:rsidRPr="00FE38CB" w:rsidRDefault="00346977"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w:t>
      </w:r>
    </w:p>
    <w:p w:rsidR="008759D8" w:rsidRPr="00FE38CB" w:rsidRDefault="008759D8"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3</w:t>
      </w:r>
      <w:r w:rsidRPr="00FE38CB">
        <w:rPr>
          <w:rFonts w:ascii="Times New Roman" w:hAnsi="Times New Roman" w:cs="Times New Roman"/>
          <w:sz w:val="22"/>
          <w:szCs w:val="22"/>
        </w:rPr>
        <w:t>. Заявки на приобретение инвестиционных паев носят безотзывный характер.</w:t>
      </w:r>
    </w:p>
    <w:p w:rsidR="00BF7BE9" w:rsidRPr="00FE38CB" w:rsidRDefault="008759D8" w:rsidP="00BF7BE9">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4</w:t>
      </w:r>
      <w:r w:rsidRPr="00FE38CB">
        <w:rPr>
          <w:rFonts w:ascii="Times New Roman" w:hAnsi="Times New Roman" w:cs="Times New Roman"/>
          <w:sz w:val="22"/>
          <w:szCs w:val="22"/>
        </w:rPr>
        <w:t>. Прием заявок на приобретение инвестиционных паев осуществляется со дня начала формирования фонда каждый рабочий день</w:t>
      </w:r>
      <w:r w:rsidR="006C19D4" w:rsidRPr="00FE38CB">
        <w:rPr>
          <w:rFonts w:ascii="Times New Roman" w:hAnsi="Times New Roman" w:cs="Times New Roman"/>
          <w:sz w:val="22"/>
          <w:szCs w:val="22"/>
        </w:rPr>
        <w:t>.</w:t>
      </w:r>
    </w:p>
    <w:p w:rsidR="00911912" w:rsidRPr="00FE38CB" w:rsidRDefault="00911912" w:rsidP="0091191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8759D8" w:rsidRPr="00FE38CB" w:rsidRDefault="008759D8" w:rsidP="0091191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Прием заявок на приобретение инвестиционных паев не осуществляется со дня возникновения основания прекращения фонда.</w:t>
      </w:r>
    </w:p>
    <w:p w:rsidR="00303899"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10988">
        <w:rPr>
          <w:rFonts w:ascii="Times New Roman" w:hAnsi="Times New Roman" w:cs="Times New Roman"/>
          <w:sz w:val="22"/>
          <w:szCs w:val="22"/>
        </w:rPr>
        <w:t>5</w:t>
      </w:r>
      <w:r w:rsidRPr="00FE38CB">
        <w:rPr>
          <w:rFonts w:ascii="Times New Roman" w:hAnsi="Times New Roman" w:cs="Times New Roman"/>
          <w:sz w:val="22"/>
          <w:szCs w:val="22"/>
        </w:rPr>
        <w:t>. Порядок подачи заявок на приобретение инвестиционных паев</w:t>
      </w:r>
      <w:r w:rsidR="00A53989" w:rsidRPr="00FE38CB">
        <w:rPr>
          <w:rFonts w:ascii="Times New Roman" w:hAnsi="Times New Roman" w:cs="Times New Roman"/>
          <w:sz w:val="22"/>
          <w:szCs w:val="22"/>
        </w:rPr>
        <w:t>:</w:t>
      </w:r>
    </w:p>
    <w:p w:rsidR="0033198D" w:rsidRPr="00FE38CB" w:rsidRDefault="0033198D" w:rsidP="0033198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 оформленные в соответстви</w:t>
      </w:r>
      <w:r w:rsidR="00266C05" w:rsidRPr="00FE38CB">
        <w:rPr>
          <w:rFonts w:ascii="Times New Roman" w:hAnsi="Times New Roman" w:cs="Times New Roman"/>
          <w:sz w:val="22"/>
          <w:szCs w:val="22"/>
        </w:rPr>
        <w:t>и</w:t>
      </w:r>
      <w:r w:rsidRPr="00FE38CB">
        <w:rPr>
          <w:rFonts w:ascii="Times New Roman" w:hAnsi="Times New Roman" w:cs="Times New Roman"/>
          <w:sz w:val="22"/>
          <w:szCs w:val="22"/>
        </w:rPr>
        <w:t xml:space="preserve"> с</w:t>
      </w:r>
      <w:r w:rsidR="00A53989" w:rsidRPr="00FE38CB">
        <w:rPr>
          <w:rFonts w:ascii="Times New Roman" w:hAnsi="Times New Roman" w:cs="Times New Roman"/>
          <w:sz w:val="22"/>
          <w:szCs w:val="22"/>
        </w:rPr>
        <w:t xml:space="preserve"> п</w:t>
      </w:r>
      <w:r w:rsidRPr="00FE38CB">
        <w:rPr>
          <w:rFonts w:ascii="Times New Roman" w:hAnsi="Times New Roman" w:cs="Times New Roman"/>
          <w:sz w:val="22"/>
          <w:szCs w:val="22"/>
        </w:rPr>
        <w:t>риложени</w:t>
      </w:r>
      <w:r w:rsidR="004754AE" w:rsidRPr="00FE38CB">
        <w:rPr>
          <w:rFonts w:ascii="Times New Roman" w:hAnsi="Times New Roman" w:cs="Times New Roman"/>
          <w:sz w:val="22"/>
          <w:szCs w:val="22"/>
        </w:rPr>
        <w:t>е</w:t>
      </w:r>
      <w:r w:rsidRPr="00FE38CB">
        <w:rPr>
          <w:rFonts w:ascii="Times New Roman" w:hAnsi="Times New Roman" w:cs="Times New Roman"/>
          <w:sz w:val="22"/>
          <w:szCs w:val="22"/>
        </w:rPr>
        <w:t>м №1</w:t>
      </w:r>
      <w:r w:rsidR="004754AE" w:rsidRPr="00FE38CB">
        <w:rPr>
          <w:rFonts w:ascii="Times New Roman" w:hAnsi="Times New Roman" w:cs="Times New Roman"/>
          <w:sz w:val="22"/>
          <w:szCs w:val="22"/>
        </w:rPr>
        <w:t xml:space="preserve"> </w:t>
      </w:r>
      <w:r w:rsidRPr="00FE38CB">
        <w:rPr>
          <w:rFonts w:ascii="Times New Roman" w:hAnsi="Times New Roman" w:cs="Times New Roman"/>
          <w:sz w:val="22"/>
          <w:szCs w:val="22"/>
        </w:rPr>
        <w:t>к настоящим Правилам, подаются в пунктах приема заявок приобретателем или его уполномоченным представителем.</w:t>
      </w:r>
    </w:p>
    <w:p w:rsidR="0033198D" w:rsidRPr="00FE38CB" w:rsidRDefault="0033198D" w:rsidP="0033198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 оформленные в соответствии с</w:t>
      </w:r>
      <w:r w:rsidR="00A53989" w:rsidRPr="00FE38CB">
        <w:rPr>
          <w:rFonts w:ascii="Times New Roman" w:hAnsi="Times New Roman" w:cs="Times New Roman"/>
          <w:sz w:val="22"/>
          <w:szCs w:val="22"/>
        </w:rPr>
        <w:t xml:space="preserve"> п</w:t>
      </w:r>
      <w:r w:rsidRPr="00FE38CB">
        <w:rPr>
          <w:rFonts w:ascii="Times New Roman" w:hAnsi="Times New Roman" w:cs="Times New Roman"/>
          <w:sz w:val="22"/>
          <w:szCs w:val="22"/>
        </w:rPr>
        <w:t>риложением №</w:t>
      </w:r>
      <w:r w:rsidR="004754AE" w:rsidRPr="00FE38CB">
        <w:rPr>
          <w:rFonts w:ascii="Times New Roman" w:hAnsi="Times New Roman" w:cs="Times New Roman"/>
          <w:sz w:val="22"/>
          <w:szCs w:val="22"/>
        </w:rPr>
        <w:t>2</w:t>
      </w:r>
      <w:r w:rsidRPr="00FE38CB">
        <w:rPr>
          <w:rFonts w:ascii="Times New Roman" w:hAnsi="Times New Roman" w:cs="Times New Roman"/>
          <w:sz w:val="22"/>
          <w:szCs w:val="22"/>
        </w:rPr>
        <w:t xml:space="preserve"> к настоящим Правилам, подаются в пунктах приема заявок номинальным держателем или его уполномоченным представителем.</w:t>
      </w:r>
    </w:p>
    <w:p w:rsidR="00861878" w:rsidRPr="00FE38CB" w:rsidRDefault="00195070" w:rsidP="0086187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w:t>
      </w:r>
      <w:r w:rsidR="00861878" w:rsidRPr="00FE38CB">
        <w:rPr>
          <w:rFonts w:ascii="Times New Roman" w:hAnsi="Times New Roman" w:cs="Times New Roman"/>
          <w:sz w:val="22"/>
          <w:szCs w:val="22"/>
        </w:rPr>
        <w:t xml:space="preserve"> вместе с комплектом документов, необходимых для открытия лицевого счета в реестре владельцев инвестиционных паев, </w:t>
      </w:r>
      <w:r w:rsidRPr="00FE38CB">
        <w:rPr>
          <w:rFonts w:ascii="Times New Roman" w:hAnsi="Times New Roman" w:cs="Times New Roman"/>
          <w:sz w:val="22"/>
          <w:szCs w:val="22"/>
        </w:rPr>
        <w:t xml:space="preserve">могут </w:t>
      </w:r>
      <w:r w:rsidR="00861878" w:rsidRPr="00FE38CB">
        <w:rPr>
          <w:rFonts w:ascii="Times New Roman" w:hAnsi="Times New Roman" w:cs="Times New Roman"/>
          <w:sz w:val="22"/>
          <w:szCs w:val="22"/>
        </w:rPr>
        <w:t xml:space="preserve">быть </w:t>
      </w:r>
      <w:r w:rsidRPr="00FE38CB">
        <w:rPr>
          <w:rFonts w:ascii="Times New Roman" w:hAnsi="Times New Roman" w:cs="Times New Roman"/>
          <w:sz w:val="22"/>
          <w:szCs w:val="22"/>
        </w:rPr>
        <w:t>направл</w:t>
      </w:r>
      <w:r w:rsidR="00861878" w:rsidRPr="00FE38CB">
        <w:rPr>
          <w:rFonts w:ascii="Times New Roman" w:hAnsi="Times New Roman" w:cs="Times New Roman"/>
          <w:sz w:val="22"/>
          <w:szCs w:val="22"/>
        </w:rPr>
        <w:t xml:space="preserve">ены приобретателем инвестиционных паев </w:t>
      </w:r>
      <w:r w:rsidRPr="00FE38CB">
        <w:rPr>
          <w:rFonts w:ascii="Times New Roman" w:hAnsi="Times New Roman" w:cs="Times New Roman"/>
          <w:sz w:val="22"/>
          <w:szCs w:val="22"/>
        </w:rPr>
        <w:t xml:space="preserve">посредством почтовой связи заказным письмом </w:t>
      </w:r>
      <w:r w:rsidR="00266C05" w:rsidRPr="00FE38CB">
        <w:rPr>
          <w:rFonts w:ascii="Times New Roman" w:hAnsi="Times New Roman" w:cs="Times New Roman"/>
          <w:sz w:val="22"/>
          <w:szCs w:val="22"/>
        </w:rPr>
        <w:t>с уведомлением о вручении</w:t>
      </w:r>
      <w:r w:rsidRPr="00FE38CB">
        <w:rPr>
          <w:rFonts w:ascii="Times New Roman" w:hAnsi="Times New Roman" w:cs="Times New Roman"/>
          <w:sz w:val="22"/>
          <w:szCs w:val="22"/>
        </w:rPr>
        <w:t xml:space="preserve"> </w:t>
      </w:r>
      <w:r w:rsidR="00266C05" w:rsidRPr="00FE38CB">
        <w:rPr>
          <w:rFonts w:ascii="Times New Roman" w:hAnsi="Times New Roman" w:cs="Times New Roman"/>
          <w:sz w:val="22"/>
          <w:szCs w:val="22"/>
        </w:rPr>
        <w:t>на</w:t>
      </w:r>
      <w:r w:rsidRPr="00FE38CB">
        <w:rPr>
          <w:rFonts w:ascii="Times New Roman" w:hAnsi="Times New Roman" w:cs="Times New Roman"/>
          <w:sz w:val="22"/>
          <w:szCs w:val="22"/>
        </w:rPr>
        <w:t xml:space="preserve"> адрес управляющей компании</w:t>
      </w:r>
      <w:r w:rsidR="00266C05" w:rsidRPr="00FE38CB">
        <w:rPr>
          <w:rFonts w:ascii="Times New Roman" w:hAnsi="Times New Roman" w:cs="Times New Roman"/>
          <w:sz w:val="22"/>
          <w:szCs w:val="22"/>
        </w:rPr>
        <w:t>:</w:t>
      </w:r>
      <w:r w:rsidR="00E86130" w:rsidRPr="00FE38CB">
        <w:rPr>
          <w:rFonts w:ascii="Times New Roman" w:hAnsi="Times New Roman" w:cs="Times New Roman"/>
          <w:sz w:val="22"/>
          <w:szCs w:val="22"/>
        </w:rPr>
        <w:t xml:space="preserve"> Российская Федерация, 190000, г. Санкт-Петербург, набережная реки Мойки, дом 75-79, литер В, пом. </w:t>
      </w:r>
      <w:r w:rsidR="00A10988">
        <w:rPr>
          <w:rFonts w:ascii="Times New Roman" w:hAnsi="Times New Roman" w:cs="Times New Roman"/>
          <w:sz w:val="22"/>
          <w:szCs w:val="22"/>
        </w:rPr>
        <w:t>8</w:t>
      </w:r>
      <w:r w:rsidR="00E86130" w:rsidRPr="00FE38CB">
        <w:rPr>
          <w:rFonts w:ascii="Times New Roman" w:hAnsi="Times New Roman" w:cs="Times New Roman"/>
          <w:sz w:val="22"/>
          <w:szCs w:val="22"/>
        </w:rPr>
        <w:t>-Н</w:t>
      </w:r>
      <w:r w:rsidR="008849A4" w:rsidRPr="00FE38CB">
        <w:rPr>
          <w:rFonts w:ascii="Times New Roman" w:hAnsi="Times New Roman" w:cs="Times New Roman"/>
          <w:sz w:val="22"/>
          <w:szCs w:val="22"/>
        </w:rPr>
        <w:t>.</w:t>
      </w:r>
      <w:r w:rsidR="00861878"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При этом подлинность </w:t>
      </w:r>
      <w:r w:rsidRPr="00FE38CB">
        <w:rPr>
          <w:rFonts w:ascii="Times New Roman" w:hAnsi="Times New Roman" w:cs="Times New Roman"/>
          <w:sz w:val="22"/>
          <w:szCs w:val="22"/>
        </w:rPr>
        <w:lastRenderedPageBreak/>
        <w:t xml:space="preserve">подписи </w:t>
      </w:r>
      <w:r w:rsidR="00861878" w:rsidRPr="00FE38CB">
        <w:rPr>
          <w:rFonts w:ascii="Times New Roman" w:hAnsi="Times New Roman" w:cs="Times New Roman"/>
          <w:sz w:val="22"/>
          <w:szCs w:val="22"/>
        </w:rPr>
        <w:t xml:space="preserve">приобретателя инвестиционных паев </w:t>
      </w:r>
      <w:r w:rsidRPr="00FE38CB">
        <w:rPr>
          <w:rFonts w:ascii="Times New Roman" w:hAnsi="Times New Roman" w:cs="Times New Roman"/>
          <w:sz w:val="22"/>
          <w:szCs w:val="22"/>
        </w:rPr>
        <w:t xml:space="preserve">на заявке </w:t>
      </w:r>
      <w:r w:rsidR="00861878" w:rsidRPr="00FE38CB">
        <w:rPr>
          <w:rFonts w:ascii="Times New Roman" w:hAnsi="Times New Roman" w:cs="Times New Roman"/>
          <w:sz w:val="22"/>
          <w:szCs w:val="22"/>
        </w:rPr>
        <w:t xml:space="preserve">на приобретение инвестиционных паев и документах, необходимых для открытия лицевого счета в реестре владельцев инвестиционных паев, </w:t>
      </w:r>
      <w:r w:rsidRPr="00FE38CB">
        <w:rPr>
          <w:rFonts w:ascii="Times New Roman" w:hAnsi="Times New Roman" w:cs="Times New Roman"/>
          <w:sz w:val="22"/>
          <w:szCs w:val="22"/>
        </w:rPr>
        <w:t>должна быть удостоверена нотариально.</w:t>
      </w:r>
    </w:p>
    <w:p w:rsidR="00195070" w:rsidRPr="00FE38CB" w:rsidRDefault="00195070" w:rsidP="0086187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5D44AE" w:rsidRDefault="00195070" w:rsidP="005D44AE">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 случае отказа в приеме заявки на приобретение инвестиционных паев, полученной</w:t>
      </w:r>
      <w:r w:rsidR="00FC1B6E" w:rsidRPr="00FE38CB">
        <w:rPr>
          <w:rFonts w:ascii="Times New Roman" w:hAnsi="Times New Roman" w:cs="Times New Roman"/>
          <w:sz w:val="22"/>
          <w:szCs w:val="22"/>
        </w:rPr>
        <w:t xml:space="preserve"> </w:t>
      </w:r>
      <w:r w:rsidRPr="00FE38CB">
        <w:rPr>
          <w:rFonts w:ascii="Times New Roman" w:hAnsi="Times New Roman" w:cs="Times New Roman"/>
          <w:sz w:val="22"/>
          <w:szCs w:val="22"/>
        </w:rPr>
        <w:t>посредством почтовой связи, на основаниях, предусмотренных</w:t>
      </w:r>
      <w:r w:rsidR="00861878" w:rsidRPr="00FE38CB">
        <w:rPr>
          <w:rFonts w:ascii="Times New Roman" w:hAnsi="Times New Roman" w:cs="Times New Roman"/>
          <w:sz w:val="22"/>
          <w:szCs w:val="22"/>
        </w:rPr>
        <w:t xml:space="preserve"> Федеральным законом </w:t>
      </w:r>
      <w:r w:rsidR="00807981" w:rsidRPr="00FE38CB">
        <w:rPr>
          <w:rFonts w:ascii="Times New Roman" w:hAnsi="Times New Roman" w:cs="Times New Roman"/>
          <w:sz w:val="22"/>
          <w:szCs w:val="22"/>
        </w:rPr>
        <w:t>"Об инвестиционных фондах"</w:t>
      </w:r>
      <w:r w:rsidR="00861878" w:rsidRPr="00FE38CB">
        <w:rPr>
          <w:rFonts w:ascii="Times New Roman" w:hAnsi="Times New Roman" w:cs="Times New Roman"/>
          <w:sz w:val="22"/>
          <w:szCs w:val="22"/>
        </w:rPr>
        <w:t xml:space="preserve"> и </w:t>
      </w:r>
      <w:r w:rsidR="00484F5B" w:rsidRPr="00FE38CB">
        <w:rPr>
          <w:rFonts w:ascii="Times New Roman" w:hAnsi="Times New Roman" w:cs="Times New Roman"/>
          <w:sz w:val="22"/>
          <w:szCs w:val="22"/>
        </w:rPr>
        <w:t>настоящими</w:t>
      </w:r>
      <w:r w:rsidRPr="00FE38CB">
        <w:rPr>
          <w:rFonts w:ascii="Times New Roman" w:hAnsi="Times New Roman" w:cs="Times New Roman"/>
          <w:sz w:val="22"/>
          <w:szCs w:val="22"/>
        </w:rPr>
        <w:t xml:space="preserve"> Правилами, мотивированный отказ направляется управляющей компанией заказным письмом с уведомлением о вручении</w:t>
      </w:r>
      <w:r w:rsidR="003206D0" w:rsidRPr="00FE38CB">
        <w:rPr>
          <w:rFonts w:ascii="Times New Roman" w:hAnsi="Times New Roman" w:cs="Times New Roman"/>
          <w:sz w:val="22"/>
          <w:szCs w:val="22"/>
        </w:rPr>
        <w:t xml:space="preserve"> </w:t>
      </w:r>
      <w:r w:rsidRPr="00FE38CB">
        <w:rPr>
          <w:rFonts w:ascii="Times New Roman" w:hAnsi="Times New Roman" w:cs="Times New Roman"/>
          <w:sz w:val="22"/>
          <w:szCs w:val="22"/>
        </w:rPr>
        <w:t>на почтовый адрес, указанный в анкете зарегистрированного лица, а в случаях</w:t>
      </w:r>
      <w:r w:rsidR="00FC1B6E" w:rsidRPr="00FE38CB">
        <w:rPr>
          <w:rFonts w:ascii="Times New Roman" w:hAnsi="Times New Roman" w:cs="Times New Roman"/>
          <w:sz w:val="22"/>
          <w:szCs w:val="22"/>
        </w:rPr>
        <w:t xml:space="preserve"> </w:t>
      </w:r>
      <w:r w:rsidRPr="00FE38CB">
        <w:rPr>
          <w:rFonts w:ascii="Times New Roman" w:hAnsi="Times New Roman" w:cs="Times New Roman"/>
          <w:sz w:val="22"/>
          <w:szCs w:val="22"/>
        </w:rPr>
        <w:t>отсутствия адреса в анкете или отсутствия самой анкеты</w:t>
      </w:r>
      <w:r w:rsidR="003206D0" w:rsidRPr="00FE38CB">
        <w:rPr>
          <w:rFonts w:ascii="Times New Roman" w:hAnsi="Times New Roman" w:cs="Times New Roman"/>
          <w:sz w:val="22"/>
          <w:szCs w:val="22"/>
        </w:rPr>
        <w:t xml:space="preserve">, </w:t>
      </w:r>
      <w:r w:rsidRPr="00FE38CB">
        <w:rPr>
          <w:rFonts w:ascii="Times New Roman" w:hAnsi="Times New Roman" w:cs="Times New Roman"/>
          <w:sz w:val="22"/>
          <w:szCs w:val="22"/>
        </w:rPr>
        <w:t>на обратный почтовый адрес, указанный</w:t>
      </w:r>
      <w:r w:rsidR="00FC1B6E" w:rsidRPr="00FE38CB">
        <w:rPr>
          <w:rFonts w:ascii="Times New Roman" w:hAnsi="Times New Roman" w:cs="Times New Roman"/>
          <w:sz w:val="22"/>
          <w:szCs w:val="22"/>
        </w:rPr>
        <w:t xml:space="preserve"> </w:t>
      </w:r>
      <w:r w:rsidRPr="00FE38CB">
        <w:rPr>
          <w:rFonts w:ascii="Times New Roman" w:hAnsi="Times New Roman" w:cs="Times New Roman"/>
          <w:sz w:val="22"/>
          <w:szCs w:val="22"/>
        </w:rPr>
        <w:t>на почтовом отправлении.</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Заявки на приобретение инвестиционных паев физическими лицами могут направляться в </w:t>
      </w:r>
      <w:r w:rsidR="00512EA9">
        <w:rPr>
          <w:rFonts w:ascii="Times New Roman" w:hAnsi="Times New Roman" w:cs="Times New Roman"/>
          <w:sz w:val="22"/>
          <w:szCs w:val="22"/>
        </w:rPr>
        <w:t>у</w:t>
      </w:r>
      <w:r w:rsidRPr="00D8778B">
        <w:rPr>
          <w:rFonts w:ascii="Times New Roman" w:hAnsi="Times New Roman" w:cs="Times New Roman"/>
          <w:sz w:val="22"/>
          <w:szCs w:val="22"/>
        </w:rPr>
        <w:t xml:space="preserve">правляющую компанию в виде электронного документа посредством информационной системы </w:t>
      </w:r>
      <w:r w:rsidR="00512EA9">
        <w:rPr>
          <w:rFonts w:ascii="Times New Roman" w:hAnsi="Times New Roman" w:cs="Times New Roman"/>
          <w:sz w:val="22"/>
          <w:szCs w:val="22"/>
        </w:rPr>
        <w:t>у</w:t>
      </w:r>
      <w:r w:rsidRPr="00D8778B">
        <w:rPr>
          <w:rFonts w:ascii="Times New Roman" w:hAnsi="Times New Roman" w:cs="Times New Roman"/>
          <w:sz w:val="22"/>
          <w:szCs w:val="22"/>
        </w:rPr>
        <w:t xml:space="preserve">правляющей компании «Личный кабинет пайщика» в сети Интернет по адресу: </w:t>
      </w:r>
      <w:r w:rsidRPr="00870730">
        <w:rPr>
          <w:rFonts w:ascii="Times New Roman" w:hAnsi="Times New Roman" w:cs="Times New Roman"/>
          <w:sz w:val="22"/>
          <w:szCs w:val="22"/>
        </w:rPr>
        <w:t>https://</w:t>
      </w:r>
      <w:r w:rsidRPr="00D8778B">
        <w:rPr>
          <w:rFonts w:ascii="Times New Roman" w:hAnsi="Times New Roman" w:cs="Times New Roman"/>
          <w:sz w:val="22"/>
          <w:szCs w:val="22"/>
        </w:rPr>
        <w:t xml:space="preserve">lk.redbridge-am.com. </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Физические лица вправе подать заявку на приобретение инвестиционных паев в виде электронного документа при условии успешного прохождения процедуры идентификации (упрощенной идентификации) в соответствии с законодательством Российской Федерации. </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Заявка на приобретение инвестиционных паев, поданная в виде электронного документа, должна содержать простую электронную подпись физического лица. </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Основанием для дистанционного взаимодействия физического лица и </w:t>
      </w:r>
      <w:r w:rsidR="00512EA9">
        <w:rPr>
          <w:rFonts w:ascii="Times New Roman" w:hAnsi="Times New Roman" w:cs="Times New Roman"/>
          <w:sz w:val="22"/>
          <w:szCs w:val="22"/>
        </w:rPr>
        <w:t>у</w:t>
      </w:r>
      <w:r w:rsidRPr="00D8778B">
        <w:rPr>
          <w:rFonts w:ascii="Times New Roman" w:hAnsi="Times New Roman" w:cs="Times New Roman"/>
          <w:sz w:val="22"/>
          <w:szCs w:val="22"/>
        </w:rPr>
        <w:t>правляющей компани</w:t>
      </w:r>
      <w:r w:rsidR="0024758A">
        <w:rPr>
          <w:rFonts w:ascii="Times New Roman" w:hAnsi="Times New Roman" w:cs="Times New Roman"/>
          <w:sz w:val="22"/>
          <w:szCs w:val="22"/>
        </w:rPr>
        <w:t>и</w:t>
      </w:r>
      <w:r w:rsidRPr="00D8778B">
        <w:rPr>
          <w:rFonts w:ascii="Times New Roman" w:hAnsi="Times New Roman" w:cs="Times New Roman"/>
          <w:sz w:val="22"/>
          <w:szCs w:val="22"/>
        </w:rPr>
        <w:t xml:space="preserve"> является присоединение физического лица к соглашению об электронном документообороте (далее - Соглашение об ЭДО), размещенному на сайте </w:t>
      </w:r>
      <w:r w:rsidR="00512EA9">
        <w:rPr>
          <w:rFonts w:ascii="Times New Roman" w:hAnsi="Times New Roman" w:cs="Times New Roman"/>
          <w:sz w:val="22"/>
          <w:szCs w:val="22"/>
        </w:rPr>
        <w:t>у</w:t>
      </w:r>
      <w:r w:rsidRPr="00D8778B">
        <w:rPr>
          <w:rFonts w:ascii="Times New Roman" w:hAnsi="Times New Roman" w:cs="Times New Roman"/>
          <w:sz w:val="22"/>
          <w:szCs w:val="22"/>
        </w:rPr>
        <w:t xml:space="preserve">правляющей компании по адресу: </w:t>
      </w:r>
      <w:r w:rsidRPr="00870730">
        <w:rPr>
          <w:rFonts w:ascii="Times New Roman" w:hAnsi="Times New Roman" w:cs="Times New Roman"/>
          <w:sz w:val="22"/>
          <w:szCs w:val="22"/>
        </w:rPr>
        <w:t>https://</w:t>
      </w:r>
      <w:r w:rsidRPr="00D8778B">
        <w:rPr>
          <w:rFonts w:ascii="Times New Roman" w:hAnsi="Times New Roman" w:cs="Times New Roman"/>
          <w:sz w:val="22"/>
          <w:szCs w:val="22"/>
        </w:rPr>
        <w:t>lk.redbridge-am.com.</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Датой и временем приема заявки на приобретение инвестиционных паев, полученной посредством «Личного кабинета пайщика», считается дата и время получения электронного документа </w:t>
      </w:r>
      <w:r w:rsidR="00512EA9">
        <w:rPr>
          <w:rFonts w:ascii="Times New Roman" w:hAnsi="Times New Roman" w:cs="Times New Roman"/>
          <w:sz w:val="22"/>
          <w:szCs w:val="22"/>
        </w:rPr>
        <w:t>у</w:t>
      </w:r>
      <w:r w:rsidRPr="00D8778B">
        <w:rPr>
          <w:rFonts w:ascii="Times New Roman" w:hAnsi="Times New Roman" w:cs="Times New Roman"/>
          <w:sz w:val="22"/>
          <w:szCs w:val="22"/>
        </w:rPr>
        <w:t>правляющей компанией.</w:t>
      </w:r>
    </w:p>
    <w:p w:rsidR="00870730" w:rsidRPr="00D8778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При получении </w:t>
      </w:r>
      <w:r w:rsidR="00512EA9">
        <w:rPr>
          <w:rFonts w:ascii="Times New Roman" w:hAnsi="Times New Roman" w:cs="Times New Roman"/>
          <w:sz w:val="22"/>
          <w:szCs w:val="22"/>
        </w:rPr>
        <w:t>у</w:t>
      </w:r>
      <w:r w:rsidRPr="00D8778B">
        <w:rPr>
          <w:rFonts w:ascii="Times New Roman" w:hAnsi="Times New Roman" w:cs="Times New Roman"/>
          <w:sz w:val="22"/>
          <w:szCs w:val="22"/>
        </w:rPr>
        <w:t xml:space="preserve">правляющей компанией заявки на приобретение инвестиционных паев в виде электронного документа в нерабочий день данная заявка считается принятой </w:t>
      </w:r>
      <w:r w:rsidR="00512EA9">
        <w:rPr>
          <w:rFonts w:ascii="Times New Roman" w:hAnsi="Times New Roman" w:cs="Times New Roman"/>
          <w:sz w:val="22"/>
          <w:szCs w:val="22"/>
        </w:rPr>
        <w:t>у</w:t>
      </w:r>
      <w:r w:rsidRPr="00D8778B">
        <w:rPr>
          <w:rFonts w:ascii="Times New Roman" w:hAnsi="Times New Roman" w:cs="Times New Roman"/>
          <w:sz w:val="22"/>
          <w:szCs w:val="22"/>
        </w:rPr>
        <w:t>правляющей компанией в следующий за ним рабочий день.</w:t>
      </w:r>
    </w:p>
    <w:p w:rsidR="00870730" w:rsidRPr="00FE38CB" w:rsidRDefault="00870730" w:rsidP="00870730">
      <w:pPr>
        <w:pStyle w:val="ConsPlusNormal"/>
        <w:ind w:firstLine="540"/>
        <w:jc w:val="both"/>
        <w:rPr>
          <w:rFonts w:ascii="Times New Roman" w:hAnsi="Times New Roman" w:cs="Times New Roman"/>
          <w:sz w:val="22"/>
          <w:szCs w:val="22"/>
        </w:rPr>
      </w:pPr>
      <w:r w:rsidRPr="00D8778B">
        <w:rPr>
          <w:rFonts w:ascii="Times New Roman" w:hAnsi="Times New Roman" w:cs="Times New Roman"/>
          <w:sz w:val="22"/>
          <w:szCs w:val="22"/>
        </w:rPr>
        <w:t xml:space="preserve">Отказ в приеме заявки на приобретение инвестиционных паев, полученной посредством «Личного кабинета пайщика», в случаях, предусмотренных настоящими Правилами или действующим законодательством, направляется </w:t>
      </w:r>
      <w:r w:rsidR="00512EA9">
        <w:rPr>
          <w:rFonts w:ascii="Times New Roman" w:hAnsi="Times New Roman" w:cs="Times New Roman"/>
          <w:sz w:val="22"/>
          <w:szCs w:val="22"/>
        </w:rPr>
        <w:t>у</w:t>
      </w:r>
      <w:r w:rsidRPr="00D8778B">
        <w:rPr>
          <w:rFonts w:ascii="Times New Roman" w:hAnsi="Times New Roman" w:cs="Times New Roman"/>
          <w:sz w:val="22"/>
          <w:szCs w:val="22"/>
        </w:rPr>
        <w:t>правляющей компаний физическому лицу путем его размещения в виде электронного документа в «Личном кабинете пайщика».</w:t>
      </w:r>
    </w:p>
    <w:p w:rsidR="00195070" w:rsidRPr="00FE38CB" w:rsidRDefault="00195070" w:rsidP="005D44AE">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приобретение инвестиционных паев, направленные</w:t>
      </w:r>
      <w:r w:rsidR="005D44AE" w:rsidRPr="00FE38CB">
        <w:rPr>
          <w:rFonts w:ascii="Times New Roman" w:hAnsi="Times New Roman" w:cs="Times New Roman"/>
          <w:sz w:val="22"/>
          <w:szCs w:val="22"/>
        </w:rPr>
        <w:t xml:space="preserve"> электронной почтой, </w:t>
      </w:r>
      <w:r w:rsidR="000E3AF1" w:rsidRPr="00FE38CB">
        <w:rPr>
          <w:rFonts w:ascii="Times New Roman" w:hAnsi="Times New Roman" w:cs="Times New Roman"/>
          <w:sz w:val="22"/>
          <w:szCs w:val="22"/>
        </w:rPr>
        <w:t>факсом</w:t>
      </w:r>
      <w:r w:rsidR="005D44AE" w:rsidRPr="00FE38CB">
        <w:rPr>
          <w:rFonts w:ascii="Times New Roman" w:hAnsi="Times New Roman" w:cs="Times New Roman"/>
          <w:sz w:val="22"/>
          <w:szCs w:val="22"/>
        </w:rPr>
        <w:t xml:space="preserve"> или </w:t>
      </w:r>
      <w:r w:rsidR="000E3AF1" w:rsidRPr="00FE38CB">
        <w:rPr>
          <w:rFonts w:ascii="Times New Roman" w:hAnsi="Times New Roman" w:cs="Times New Roman"/>
          <w:sz w:val="22"/>
          <w:szCs w:val="22"/>
        </w:rPr>
        <w:t>курьером</w:t>
      </w:r>
      <w:r w:rsidR="005D44AE" w:rsidRPr="00FE38CB">
        <w:rPr>
          <w:rFonts w:ascii="Times New Roman" w:hAnsi="Times New Roman" w:cs="Times New Roman"/>
          <w:sz w:val="22"/>
          <w:szCs w:val="22"/>
        </w:rPr>
        <w:t xml:space="preserve"> </w:t>
      </w:r>
      <w:r w:rsidRPr="00FE38CB">
        <w:rPr>
          <w:rFonts w:ascii="Times New Roman" w:hAnsi="Times New Roman" w:cs="Times New Roman"/>
          <w:sz w:val="22"/>
          <w:szCs w:val="22"/>
        </w:rPr>
        <w:t>не принимаются.</w:t>
      </w:r>
    </w:p>
    <w:p w:rsidR="008759D8" w:rsidRPr="00FE38CB" w:rsidRDefault="008759D8" w:rsidP="00430B9A">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C5AE4">
        <w:rPr>
          <w:rFonts w:ascii="Times New Roman" w:hAnsi="Times New Roman" w:cs="Times New Roman"/>
          <w:sz w:val="22"/>
          <w:szCs w:val="22"/>
        </w:rPr>
        <w:t>6</w:t>
      </w:r>
      <w:r w:rsidRPr="00FE38CB">
        <w:rPr>
          <w:rFonts w:ascii="Times New Roman" w:hAnsi="Times New Roman" w:cs="Times New Roman"/>
          <w:sz w:val="22"/>
          <w:szCs w:val="22"/>
        </w:rPr>
        <w:t>. Заявки на приобретен</w:t>
      </w:r>
      <w:r w:rsidR="00430B9A" w:rsidRPr="00FE38CB">
        <w:rPr>
          <w:rFonts w:ascii="Times New Roman" w:hAnsi="Times New Roman" w:cs="Times New Roman"/>
          <w:sz w:val="22"/>
          <w:szCs w:val="22"/>
        </w:rPr>
        <w:t xml:space="preserve">ие инвестиционных паев подаются </w:t>
      </w:r>
      <w:r w:rsidRPr="00FE38CB">
        <w:rPr>
          <w:rFonts w:ascii="Times New Roman" w:hAnsi="Times New Roman" w:cs="Times New Roman"/>
          <w:sz w:val="22"/>
          <w:szCs w:val="22"/>
        </w:rPr>
        <w:t>управляющей компании.</w:t>
      </w:r>
    </w:p>
    <w:p w:rsidR="008759D8" w:rsidRPr="00FE38CB" w:rsidRDefault="00696E51"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AC5AE4">
        <w:rPr>
          <w:rFonts w:ascii="Times New Roman" w:hAnsi="Times New Roman" w:cs="Times New Roman"/>
          <w:sz w:val="22"/>
          <w:szCs w:val="22"/>
        </w:rPr>
        <w:t>7</w:t>
      </w:r>
      <w:r w:rsidR="008759D8" w:rsidRPr="00FE38CB">
        <w:rPr>
          <w:rFonts w:ascii="Times New Roman" w:hAnsi="Times New Roman" w:cs="Times New Roman"/>
          <w:sz w:val="22"/>
          <w:szCs w:val="22"/>
        </w:rPr>
        <w:t>. В приеме заявок на приобретение инвестиционных паев отказывается в следующих случаях:</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несоблюдение порядка и сроков подачи заявок, установленных настоящими Правилами;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3) приобретение инвестиционного пая лицом, которое в соответствии с Федеральным законом </w:t>
      </w:r>
      <w:r w:rsidR="00807981"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 xml:space="preserve"> не может быть владельцем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принятие управляющей компанией решения о приостановлении выдачи инвестиционных паев;</w:t>
      </w:r>
    </w:p>
    <w:p w:rsidR="00D20781"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5) введение </w:t>
      </w:r>
      <w:r w:rsidR="003C3561" w:rsidRPr="00FE38CB">
        <w:rPr>
          <w:rFonts w:ascii="Times New Roman" w:hAnsi="Times New Roman" w:cs="Times New Roman"/>
          <w:sz w:val="22"/>
          <w:szCs w:val="22"/>
        </w:rPr>
        <w:t>Банком России</w:t>
      </w:r>
      <w:r w:rsidRPr="00FE38CB">
        <w:rPr>
          <w:rFonts w:ascii="Times New Roman" w:hAnsi="Times New Roman" w:cs="Times New Roman"/>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D20781" w:rsidRPr="00FE38CB">
        <w:rPr>
          <w:rFonts w:ascii="Times New Roman" w:hAnsi="Times New Roman" w:cs="Times New Roman"/>
          <w:sz w:val="22"/>
          <w:szCs w:val="22"/>
        </w:rPr>
        <w:t>;</w:t>
      </w:r>
    </w:p>
    <w:p w:rsidR="00D20781" w:rsidRDefault="00D20781" w:rsidP="00D2078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 несоблюдение правил приобретения инвестиционных паев;</w:t>
      </w:r>
    </w:p>
    <w:p w:rsidR="00AC5AE4" w:rsidRDefault="00AC5AE4" w:rsidP="00AC5A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7) </w:t>
      </w:r>
      <w:r w:rsidRPr="00B87D34">
        <w:rPr>
          <w:rFonts w:ascii="Times New Roman" w:hAnsi="Times New Roman" w:cs="Times New Roman"/>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Pr>
          <w:rFonts w:ascii="Times New Roman" w:hAnsi="Times New Roman" w:cs="Times New Roman"/>
          <w:sz w:val="22"/>
          <w:szCs w:val="22"/>
        </w:rPr>
        <w:t>;</w:t>
      </w:r>
    </w:p>
    <w:p w:rsidR="00C15516" w:rsidRDefault="00AC5AE4" w:rsidP="004754A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8) </w:t>
      </w:r>
      <w:r w:rsidRPr="00B87D34">
        <w:rPr>
          <w:rFonts w:ascii="Times New Roman" w:hAnsi="Times New Roman" w:cs="Times New Roman"/>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Pr>
          <w:rFonts w:ascii="Times New Roman" w:hAnsi="Times New Roman" w:cs="Times New Roman"/>
          <w:sz w:val="22"/>
          <w:szCs w:val="22"/>
        </w:rPr>
        <w:t>;</w:t>
      </w:r>
    </w:p>
    <w:p w:rsidR="004754AE" w:rsidRPr="00FE38CB" w:rsidRDefault="00AC5AE4" w:rsidP="004754A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9</w:t>
      </w:r>
      <w:r w:rsidR="00D20781" w:rsidRPr="00FE38CB">
        <w:rPr>
          <w:rFonts w:ascii="Times New Roman" w:hAnsi="Times New Roman" w:cs="Times New Roman"/>
          <w:sz w:val="22"/>
          <w:szCs w:val="22"/>
        </w:rPr>
        <w:t>) возникновение основания для прекращения фонда;</w:t>
      </w:r>
    </w:p>
    <w:p w:rsidR="008759D8" w:rsidRPr="00FE38CB" w:rsidRDefault="00AC5AE4" w:rsidP="004754A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w:t>
      </w:r>
      <w:r w:rsidR="00D20781" w:rsidRPr="00FE38CB">
        <w:rPr>
          <w:rFonts w:ascii="Times New Roman" w:hAnsi="Times New Roman" w:cs="Times New Roman"/>
          <w:sz w:val="22"/>
          <w:szCs w:val="22"/>
        </w:rPr>
        <w:t>) иные случаи, предусмотренные Федеральным</w:t>
      </w:r>
      <w:r w:rsidR="00534B77" w:rsidRPr="00FE38CB">
        <w:rPr>
          <w:rFonts w:ascii="Times New Roman" w:hAnsi="Times New Roman" w:cs="Times New Roman"/>
          <w:sz w:val="22"/>
          <w:szCs w:val="22"/>
        </w:rPr>
        <w:t xml:space="preserve"> законом </w:t>
      </w:r>
      <w:r w:rsidR="0063295B" w:rsidRPr="00FE38CB">
        <w:rPr>
          <w:rFonts w:ascii="Times New Roman" w:hAnsi="Times New Roman" w:cs="Times New Roman"/>
          <w:sz w:val="22"/>
          <w:szCs w:val="22"/>
        </w:rPr>
        <w:t>"Об инвестиционных фондах"</w:t>
      </w:r>
      <w:r w:rsidR="00D20781" w:rsidRPr="00FE38CB">
        <w:rPr>
          <w:rFonts w:ascii="Times New Roman" w:hAnsi="Times New Roman" w:cs="Times New Roman"/>
          <w:sz w:val="22"/>
          <w:szCs w:val="22"/>
        </w:rPr>
        <w:t>.</w:t>
      </w:r>
    </w:p>
    <w:p w:rsidR="008759D8" w:rsidRPr="00FE38CB" w:rsidRDefault="008759D8" w:rsidP="00431546">
      <w:pPr>
        <w:pStyle w:val="ConsPlusNormal"/>
        <w:ind w:firstLine="0"/>
        <w:rPr>
          <w:rFonts w:ascii="Times New Roman" w:hAnsi="Times New Roman" w:cs="Times New Roman"/>
          <w:sz w:val="22"/>
          <w:szCs w:val="22"/>
        </w:rPr>
      </w:pP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Выдача инвестиционных паев при формировании фонда</w:t>
      </w:r>
    </w:p>
    <w:p w:rsidR="008759D8" w:rsidRPr="00FE38CB" w:rsidRDefault="008759D8" w:rsidP="00431546">
      <w:pPr>
        <w:pStyle w:val="ConsPlusNormal"/>
        <w:ind w:firstLine="0"/>
        <w:rPr>
          <w:rFonts w:ascii="Times New Roman" w:hAnsi="Times New Roman" w:cs="Times New Roman"/>
          <w:sz w:val="22"/>
          <w:szCs w:val="22"/>
        </w:rPr>
      </w:pPr>
    </w:p>
    <w:p w:rsidR="0033198D" w:rsidRPr="00FE38CB" w:rsidRDefault="00AC5AE4" w:rsidP="0033198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48</w:t>
      </w:r>
      <w:r w:rsidR="00CC1BF4" w:rsidRPr="00FE38CB">
        <w:rPr>
          <w:rFonts w:ascii="Times New Roman" w:hAnsi="Times New Roman" w:cs="Times New Roman"/>
          <w:sz w:val="22"/>
          <w:szCs w:val="22"/>
        </w:rPr>
        <w:t>. </w:t>
      </w:r>
      <w:bookmarkStart w:id="1" w:name="p_51"/>
      <w:bookmarkStart w:id="2" w:name="p_52"/>
      <w:bookmarkStart w:id="3" w:name="p_53"/>
      <w:bookmarkEnd w:id="1"/>
      <w:bookmarkEnd w:id="2"/>
      <w:bookmarkEnd w:id="3"/>
      <w:r w:rsidR="0033198D" w:rsidRPr="00FE38CB">
        <w:rPr>
          <w:rFonts w:ascii="Times New Roman" w:hAnsi="Times New Roman" w:cs="Times New Roman"/>
          <w:sz w:val="22"/>
          <w:szCs w:val="22"/>
        </w:rPr>
        <w:t>Выдача инвестиционных паев при формировании фонда осуществляется при условии передачи в их оплату денежных средств в сумме не менее 10 000 (</w:t>
      </w:r>
      <w:r w:rsidR="003C3561" w:rsidRPr="00FE38CB">
        <w:rPr>
          <w:rFonts w:ascii="Times New Roman" w:hAnsi="Times New Roman" w:cs="Times New Roman"/>
          <w:sz w:val="22"/>
          <w:szCs w:val="22"/>
        </w:rPr>
        <w:t>д</w:t>
      </w:r>
      <w:r w:rsidR="0033198D" w:rsidRPr="00FE38CB">
        <w:rPr>
          <w:rFonts w:ascii="Times New Roman" w:hAnsi="Times New Roman" w:cs="Times New Roman"/>
          <w:sz w:val="22"/>
          <w:szCs w:val="22"/>
        </w:rPr>
        <w:t>есяти тысяч) рублей.</w:t>
      </w:r>
    </w:p>
    <w:p w:rsidR="00CC1BF4" w:rsidRPr="00FE38CB" w:rsidRDefault="00AC5AE4" w:rsidP="00CC1BF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49</w:t>
      </w:r>
      <w:r w:rsidR="0033198D" w:rsidRPr="00FE38CB">
        <w:rPr>
          <w:rFonts w:ascii="Times New Roman" w:hAnsi="Times New Roman" w:cs="Times New Roman"/>
          <w:sz w:val="22"/>
          <w:szCs w:val="22"/>
        </w:rPr>
        <w:t xml:space="preserve">. </w:t>
      </w:r>
      <w:r w:rsidR="00CC1BF4" w:rsidRPr="00FE38CB">
        <w:rPr>
          <w:rFonts w:ascii="Times New Roman" w:hAnsi="Times New Roman" w:cs="Times New Roman"/>
          <w:sz w:val="22"/>
          <w:szCs w:val="22"/>
        </w:rPr>
        <w:t>Срок выдачи инвестиционных паев составляет не более 3</w:t>
      </w:r>
      <w:r w:rsidR="00534B77" w:rsidRPr="00FE38CB">
        <w:rPr>
          <w:rFonts w:ascii="Times New Roman" w:hAnsi="Times New Roman" w:cs="Times New Roman"/>
          <w:sz w:val="22"/>
          <w:szCs w:val="22"/>
        </w:rPr>
        <w:t xml:space="preserve"> </w:t>
      </w:r>
      <w:r w:rsidR="00CC1BF4" w:rsidRPr="00FE38CB">
        <w:rPr>
          <w:rFonts w:ascii="Times New Roman" w:hAnsi="Times New Roman" w:cs="Times New Roman"/>
          <w:sz w:val="22"/>
          <w:szCs w:val="22"/>
        </w:rPr>
        <w:t>дней со дня:</w:t>
      </w:r>
    </w:p>
    <w:p w:rsidR="00CC1BF4" w:rsidRPr="00FE38CB" w:rsidRDefault="006C19D4" w:rsidP="00CC1BF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1) </w:t>
      </w:r>
      <w:r w:rsidR="00CC1BF4" w:rsidRPr="00FE38CB">
        <w:rPr>
          <w:rFonts w:ascii="Times New Roman" w:hAnsi="Times New Roman" w:cs="Times New Roman"/>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CC1BF4" w:rsidRPr="00FE38CB" w:rsidRDefault="006C19D4" w:rsidP="00CC1BF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FE0FD3" w:rsidRPr="00FE38CB">
        <w:rPr>
          <w:rFonts w:ascii="Times New Roman" w:hAnsi="Times New Roman" w:cs="Times New Roman"/>
          <w:sz w:val="22"/>
          <w:szCs w:val="22"/>
        </w:rPr>
        <w:t xml:space="preserve"> </w:t>
      </w:r>
      <w:r w:rsidR="00CC1BF4" w:rsidRPr="00FE38CB">
        <w:rPr>
          <w:rFonts w:ascii="Times New Roman" w:hAnsi="Times New Roman" w:cs="Times New Roman"/>
          <w:sz w:val="22"/>
          <w:szCs w:val="22"/>
        </w:rPr>
        <w:t>принятия заявки на приобретение инвестиционных паев, если денежные средства, внесенные для включения в фонд, поступили на</w:t>
      </w:r>
      <w:r w:rsidR="002B5146" w:rsidRPr="00FE38CB">
        <w:rPr>
          <w:rFonts w:ascii="Times New Roman" w:hAnsi="Times New Roman" w:cs="Times New Roman"/>
          <w:sz w:val="22"/>
          <w:szCs w:val="22"/>
        </w:rPr>
        <w:t xml:space="preserve"> счет</w:t>
      </w:r>
      <w:r w:rsidR="00CC1BF4" w:rsidRPr="00FE38CB">
        <w:rPr>
          <w:rFonts w:ascii="Times New Roman" w:hAnsi="Times New Roman" w:cs="Times New Roman"/>
          <w:sz w:val="22"/>
          <w:szCs w:val="22"/>
        </w:rPr>
        <w:t xml:space="preserve"> управляющей компании до принятия заявки.</w:t>
      </w:r>
    </w:p>
    <w:p w:rsidR="00CC1BF4" w:rsidRPr="00FE38CB" w:rsidRDefault="00CC1BF4" w:rsidP="00CC1BF4">
      <w:pPr>
        <w:pStyle w:val="ConsPlusNormal"/>
        <w:ind w:firstLine="540"/>
        <w:jc w:val="both"/>
        <w:rPr>
          <w:rFonts w:ascii="Times New Roman" w:hAnsi="Times New Roman" w:cs="Times New Roman"/>
          <w:sz w:val="22"/>
          <w:szCs w:val="22"/>
          <w:lang w:eastAsia="ru-RU"/>
        </w:rPr>
      </w:pPr>
      <w:r w:rsidRPr="00FE38CB">
        <w:rPr>
          <w:rFonts w:ascii="Times New Roman" w:hAnsi="Times New Roman" w:cs="Times New Roman"/>
          <w:sz w:val="22"/>
          <w:szCs w:val="22"/>
        </w:rPr>
        <w:t>5</w:t>
      </w:r>
      <w:r w:rsidR="00AC5AE4">
        <w:rPr>
          <w:rFonts w:ascii="Times New Roman" w:hAnsi="Times New Roman" w:cs="Times New Roman"/>
          <w:sz w:val="22"/>
          <w:szCs w:val="22"/>
        </w:rPr>
        <w:t>0</w:t>
      </w:r>
      <w:r w:rsidRPr="00FE38CB">
        <w:rPr>
          <w:rFonts w:ascii="Times New Roman" w:hAnsi="Times New Roman" w:cs="Times New Roman"/>
          <w:sz w:val="22"/>
          <w:szCs w:val="22"/>
        </w:rPr>
        <w:t>. </w:t>
      </w:r>
      <w:bookmarkStart w:id="4" w:name="p_54"/>
      <w:bookmarkStart w:id="5" w:name="p_55"/>
      <w:bookmarkStart w:id="6" w:name="p_56"/>
      <w:bookmarkEnd w:id="4"/>
      <w:bookmarkEnd w:id="5"/>
      <w:bookmarkEnd w:id="6"/>
      <w:r w:rsidRPr="00FE38CB">
        <w:rPr>
          <w:rFonts w:ascii="Times New Roman" w:hAnsi="Times New Roman" w:cs="Times New Roman"/>
          <w:sz w:val="22"/>
          <w:szCs w:val="22"/>
          <w:lang w:eastAsia="ru-RU"/>
        </w:rPr>
        <w:t>До завершения формирования фонда выдача одного инвестиционного пая осуществляется на сумму 10 000 (</w:t>
      </w:r>
      <w:r w:rsidR="003C3561" w:rsidRPr="00FE38CB">
        <w:rPr>
          <w:rFonts w:ascii="Times New Roman" w:hAnsi="Times New Roman" w:cs="Times New Roman"/>
          <w:sz w:val="22"/>
          <w:szCs w:val="22"/>
          <w:lang w:eastAsia="ru-RU"/>
        </w:rPr>
        <w:t>д</w:t>
      </w:r>
      <w:r w:rsidRPr="00FE38CB">
        <w:rPr>
          <w:rFonts w:ascii="Times New Roman" w:hAnsi="Times New Roman" w:cs="Times New Roman"/>
          <w:sz w:val="22"/>
          <w:szCs w:val="22"/>
          <w:lang w:eastAsia="ru-RU"/>
        </w:rPr>
        <w:t>есять тысяч) рублей.</w:t>
      </w:r>
    </w:p>
    <w:p w:rsidR="00CC1BF4" w:rsidRPr="00FE38CB" w:rsidRDefault="00CC1BF4" w:rsidP="00CC1BF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1</w:t>
      </w:r>
      <w:r w:rsidR="008759D8"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776DC" w:rsidRPr="00FE38CB">
        <w:rPr>
          <w:rFonts w:ascii="Times New Roman" w:hAnsi="Times New Roman" w:cs="Times New Roman"/>
          <w:sz w:val="22"/>
          <w:szCs w:val="22"/>
        </w:rPr>
        <w:t xml:space="preserve">настоящими </w:t>
      </w:r>
      <w:r w:rsidR="00A9122E" w:rsidRPr="00FE38CB">
        <w:rPr>
          <w:rFonts w:ascii="Times New Roman" w:hAnsi="Times New Roman" w:cs="Times New Roman"/>
          <w:sz w:val="22"/>
          <w:szCs w:val="22"/>
        </w:rPr>
        <w:t>П</w:t>
      </w:r>
      <w:r w:rsidRPr="00FE38CB">
        <w:rPr>
          <w:rFonts w:ascii="Times New Roman" w:hAnsi="Times New Roman" w:cs="Times New Roman"/>
          <w:sz w:val="22"/>
          <w:szCs w:val="22"/>
        </w:rPr>
        <w:t>равилами выдается один инвестиционный пай.</w:t>
      </w:r>
    </w:p>
    <w:p w:rsidR="00CC1BF4" w:rsidRPr="00FE38CB" w:rsidRDefault="00CC1BF4" w:rsidP="00431546">
      <w:pPr>
        <w:pStyle w:val="ConsPlusNormal"/>
        <w:ind w:firstLine="0"/>
        <w:jc w:val="both"/>
        <w:rPr>
          <w:rFonts w:ascii="Times New Roman" w:hAnsi="Times New Roman" w:cs="Times New Roman"/>
          <w:sz w:val="22"/>
          <w:szCs w:val="22"/>
        </w:rPr>
      </w:pPr>
    </w:p>
    <w:p w:rsidR="008759D8"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Выдача инвестиционных паев после даты завершения</w:t>
      </w:r>
      <w:r w:rsidR="00BA50E2" w:rsidRPr="00FE38CB">
        <w:rPr>
          <w:rFonts w:ascii="Times New Roman" w:hAnsi="Times New Roman" w:cs="Times New Roman"/>
          <w:sz w:val="22"/>
          <w:szCs w:val="22"/>
        </w:rPr>
        <w:t xml:space="preserve"> </w:t>
      </w:r>
      <w:r w:rsidRPr="00FE38CB">
        <w:rPr>
          <w:rFonts w:ascii="Times New Roman" w:hAnsi="Times New Roman" w:cs="Times New Roman"/>
          <w:sz w:val="22"/>
          <w:szCs w:val="22"/>
        </w:rPr>
        <w:t>(окончания) формирования фонда</w:t>
      </w:r>
    </w:p>
    <w:p w:rsidR="00512EA9" w:rsidRPr="00FE38CB" w:rsidRDefault="00512EA9"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2</w:t>
      </w:r>
      <w:r w:rsidRPr="00FE38CB">
        <w:rPr>
          <w:rFonts w:ascii="Times New Roman" w:hAnsi="Times New Roman" w:cs="Times New Roman"/>
          <w:sz w:val="22"/>
          <w:szCs w:val="22"/>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202855" w:rsidRPr="00FE38CB" w:rsidRDefault="008759D8" w:rsidP="00F023C3">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3</w:t>
      </w:r>
      <w:r w:rsidRPr="00FE38CB">
        <w:rPr>
          <w:rFonts w:ascii="Times New Roman" w:hAnsi="Times New Roman" w:cs="Times New Roman"/>
          <w:sz w:val="22"/>
          <w:szCs w:val="22"/>
        </w:rPr>
        <w:t>.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r w:rsidR="00202855" w:rsidRPr="00FE38CB">
        <w:rPr>
          <w:rFonts w:ascii="Times New Roman" w:hAnsi="Times New Roman" w:cs="Times New Roman"/>
          <w:sz w:val="22"/>
          <w:szCs w:val="22"/>
        </w:rPr>
        <w:t>:</w:t>
      </w:r>
    </w:p>
    <w:p w:rsidR="00F023C3" w:rsidRPr="00FE38CB" w:rsidRDefault="001D12D9" w:rsidP="00FE6FF6">
      <w:pPr>
        <w:pStyle w:val="ConsPlusNormal"/>
        <w:numPr>
          <w:ilvl w:val="0"/>
          <w:numId w:val="4"/>
        </w:numPr>
        <w:ind w:left="0" w:firstLine="540"/>
        <w:jc w:val="both"/>
        <w:rPr>
          <w:rFonts w:ascii="Times New Roman" w:hAnsi="Times New Roman" w:cs="Times New Roman"/>
          <w:sz w:val="22"/>
          <w:szCs w:val="22"/>
          <w:lang w:eastAsia="ru-RU"/>
        </w:rPr>
      </w:pPr>
      <w:r w:rsidRPr="00FE38CB">
        <w:rPr>
          <w:rFonts w:ascii="Times New Roman" w:hAnsi="Times New Roman" w:cs="Times New Roman"/>
          <w:sz w:val="22"/>
          <w:szCs w:val="22"/>
        </w:rPr>
        <w:t>3</w:t>
      </w:r>
      <w:r w:rsidR="00F023C3" w:rsidRPr="00FE38CB">
        <w:rPr>
          <w:rFonts w:ascii="Times New Roman" w:hAnsi="Times New Roman" w:cs="Times New Roman"/>
          <w:sz w:val="22"/>
          <w:szCs w:val="22"/>
          <w:lang w:eastAsia="ru-RU"/>
        </w:rPr>
        <w:t xml:space="preserve"> 000 (</w:t>
      </w:r>
      <w:r w:rsidRPr="00FE38CB">
        <w:rPr>
          <w:rFonts w:ascii="Times New Roman" w:hAnsi="Times New Roman" w:cs="Times New Roman"/>
          <w:sz w:val="22"/>
          <w:szCs w:val="22"/>
          <w:lang w:eastAsia="ru-RU"/>
        </w:rPr>
        <w:t>три</w:t>
      </w:r>
      <w:r w:rsidR="00F023C3" w:rsidRPr="00FE38CB">
        <w:rPr>
          <w:rFonts w:ascii="Times New Roman" w:hAnsi="Times New Roman" w:cs="Times New Roman"/>
          <w:sz w:val="22"/>
          <w:szCs w:val="22"/>
          <w:lang w:eastAsia="ru-RU"/>
        </w:rPr>
        <w:t xml:space="preserve"> тысяч</w:t>
      </w:r>
      <w:r w:rsidRPr="00FE38CB">
        <w:rPr>
          <w:rFonts w:ascii="Times New Roman" w:hAnsi="Times New Roman" w:cs="Times New Roman"/>
          <w:sz w:val="22"/>
          <w:szCs w:val="22"/>
          <w:lang w:eastAsia="ru-RU"/>
        </w:rPr>
        <w:t>и</w:t>
      </w:r>
      <w:r w:rsidR="00F023C3" w:rsidRPr="00FE38CB">
        <w:rPr>
          <w:rFonts w:ascii="Times New Roman" w:hAnsi="Times New Roman" w:cs="Times New Roman"/>
          <w:sz w:val="22"/>
          <w:szCs w:val="22"/>
          <w:lang w:eastAsia="ru-RU"/>
        </w:rPr>
        <w:t>) рублей</w:t>
      </w:r>
      <w:r w:rsidR="00202855" w:rsidRPr="00FE38CB">
        <w:rPr>
          <w:rFonts w:ascii="Times New Roman" w:hAnsi="Times New Roman" w:cs="Times New Roman"/>
          <w:sz w:val="22"/>
          <w:szCs w:val="22"/>
          <w:lang w:eastAsia="ru-RU"/>
        </w:rPr>
        <w:t xml:space="preserve"> - для лиц, </w:t>
      </w:r>
      <w:r w:rsidR="005919DA" w:rsidRPr="00FE38CB">
        <w:rPr>
          <w:rFonts w:ascii="Times New Roman" w:hAnsi="Times New Roman" w:cs="Times New Roman"/>
          <w:sz w:val="22"/>
          <w:szCs w:val="22"/>
          <w:lang w:eastAsia="ru-RU"/>
        </w:rPr>
        <w:t xml:space="preserve">ранее не имевших на лицевом счете в реестре владельцев </w:t>
      </w:r>
      <w:r w:rsidR="00202855" w:rsidRPr="00FE38CB">
        <w:rPr>
          <w:rFonts w:ascii="Times New Roman" w:hAnsi="Times New Roman" w:cs="Times New Roman"/>
          <w:sz w:val="22"/>
          <w:szCs w:val="22"/>
          <w:lang w:eastAsia="ru-RU"/>
        </w:rPr>
        <w:t xml:space="preserve">инвестиционных паев </w:t>
      </w:r>
      <w:r w:rsidR="005919DA" w:rsidRPr="00FE38CB">
        <w:rPr>
          <w:rFonts w:ascii="Times New Roman" w:hAnsi="Times New Roman" w:cs="Times New Roman"/>
          <w:sz w:val="22"/>
          <w:szCs w:val="22"/>
          <w:lang w:eastAsia="ru-RU"/>
        </w:rPr>
        <w:t>инвестиционные паи</w:t>
      </w:r>
      <w:r w:rsidR="00202855" w:rsidRPr="00FE38CB">
        <w:rPr>
          <w:rFonts w:ascii="Times New Roman" w:hAnsi="Times New Roman" w:cs="Times New Roman"/>
          <w:sz w:val="22"/>
          <w:szCs w:val="22"/>
          <w:lang w:eastAsia="ru-RU"/>
        </w:rPr>
        <w:t>;</w:t>
      </w:r>
    </w:p>
    <w:p w:rsidR="00F44BB8" w:rsidRPr="00FE38CB" w:rsidRDefault="00202855" w:rsidP="00F44BB8">
      <w:pPr>
        <w:pStyle w:val="ConsPlusNormal"/>
        <w:numPr>
          <w:ilvl w:val="0"/>
          <w:numId w:val="4"/>
        </w:numPr>
        <w:ind w:left="0" w:firstLine="540"/>
        <w:jc w:val="both"/>
        <w:rPr>
          <w:rFonts w:ascii="Times New Roman" w:hAnsi="Times New Roman" w:cs="Times New Roman"/>
          <w:sz w:val="22"/>
          <w:szCs w:val="22"/>
        </w:rPr>
      </w:pPr>
      <w:r w:rsidRPr="00FE38CB">
        <w:rPr>
          <w:rFonts w:ascii="Times New Roman" w:hAnsi="Times New Roman" w:cs="Times New Roman"/>
          <w:sz w:val="22"/>
          <w:szCs w:val="22"/>
          <w:lang w:eastAsia="ru-RU"/>
        </w:rPr>
        <w:t>1 000 (</w:t>
      </w:r>
      <w:r w:rsidR="001D12D9" w:rsidRPr="00FE38CB">
        <w:rPr>
          <w:rFonts w:ascii="Times New Roman" w:hAnsi="Times New Roman" w:cs="Times New Roman"/>
          <w:sz w:val="22"/>
          <w:szCs w:val="22"/>
          <w:lang w:eastAsia="ru-RU"/>
        </w:rPr>
        <w:t>о</w:t>
      </w:r>
      <w:r w:rsidRPr="00FE38CB">
        <w:rPr>
          <w:rFonts w:ascii="Times New Roman" w:hAnsi="Times New Roman" w:cs="Times New Roman"/>
          <w:sz w:val="22"/>
          <w:szCs w:val="22"/>
          <w:lang w:eastAsia="ru-RU"/>
        </w:rPr>
        <w:t>дн</w:t>
      </w:r>
      <w:r w:rsidR="001707B1" w:rsidRPr="00FE38CB">
        <w:rPr>
          <w:rFonts w:ascii="Times New Roman" w:hAnsi="Times New Roman" w:cs="Times New Roman"/>
          <w:sz w:val="22"/>
          <w:szCs w:val="22"/>
          <w:lang w:eastAsia="ru-RU"/>
        </w:rPr>
        <w:t>а</w:t>
      </w:r>
      <w:r w:rsidRPr="00FE38CB">
        <w:rPr>
          <w:rFonts w:ascii="Times New Roman" w:hAnsi="Times New Roman" w:cs="Times New Roman"/>
          <w:sz w:val="22"/>
          <w:szCs w:val="22"/>
          <w:lang w:eastAsia="ru-RU"/>
        </w:rPr>
        <w:t xml:space="preserve"> тысяч</w:t>
      </w:r>
      <w:r w:rsidR="001707B1" w:rsidRPr="00FE38CB">
        <w:rPr>
          <w:rFonts w:ascii="Times New Roman" w:hAnsi="Times New Roman" w:cs="Times New Roman"/>
          <w:sz w:val="22"/>
          <w:szCs w:val="22"/>
          <w:lang w:eastAsia="ru-RU"/>
        </w:rPr>
        <w:t>а</w:t>
      </w:r>
      <w:r w:rsidRPr="00FE38CB">
        <w:rPr>
          <w:rFonts w:ascii="Times New Roman" w:hAnsi="Times New Roman" w:cs="Times New Roman"/>
          <w:sz w:val="22"/>
          <w:szCs w:val="22"/>
          <w:lang w:eastAsia="ru-RU"/>
        </w:rPr>
        <w:t xml:space="preserve">) рублей - </w:t>
      </w:r>
      <w:r w:rsidR="005919DA" w:rsidRPr="00FE38CB">
        <w:rPr>
          <w:rFonts w:ascii="Times New Roman" w:hAnsi="Times New Roman" w:cs="Times New Roman"/>
          <w:sz w:val="22"/>
          <w:szCs w:val="22"/>
          <w:lang w:eastAsia="ru-RU"/>
        </w:rPr>
        <w:t>для лиц, имеющих или ранее имевших инвестиционные паи на лицевом счете в реестре владельцев инвестиционных паев</w:t>
      </w:r>
      <w:r w:rsidR="00F44BB8" w:rsidRPr="00FE38CB">
        <w:rPr>
          <w:rFonts w:ascii="Times New Roman" w:hAnsi="Times New Roman" w:cs="Times New Roman"/>
          <w:sz w:val="22"/>
          <w:szCs w:val="22"/>
          <w:lang w:eastAsia="ru-RU"/>
        </w:rPr>
        <w:t>.</w:t>
      </w:r>
    </w:p>
    <w:p w:rsidR="00F44BB8" w:rsidRPr="00FE38CB" w:rsidRDefault="00F44BB8" w:rsidP="00F44BB8">
      <w:pPr>
        <w:pStyle w:val="ConsPlusNormal"/>
        <w:ind w:firstLine="0"/>
        <w:jc w:val="both"/>
        <w:rPr>
          <w:rFonts w:ascii="Times New Roman" w:hAnsi="Times New Roman" w:cs="Times New Roman"/>
          <w:sz w:val="22"/>
          <w:szCs w:val="22"/>
        </w:rPr>
      </w:pPr>
    </w:p>
    <w:p w:rsidR="008759D8" w:rsidRPr="00FE38CB" w:rsidRDefault="008759D8" w:rsidP="002C13D1">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Порядок передачи денежных средств в оплату</w:t>
      </w:r>
      <w:r w:rsidR="00BA50E2" w:rsidRPr="00FE38CB">
        <w:rPr>
          <w:rFonts w:ascii="Times New Roman" w:hAnsi="Times New Roman" w:cs="Times New Roman"/>
          <w:sz w:val="22"/>
          <w:szCs w:val="22"/>
        </w:rPr>
        <w:t xml:space="preserve"> </w:t>
      </w:r>
      <w:r w:rsidRPr="00FE38CB">
        <w:rPr>
          <w:rFonts w:ascii="Times New Roman" w:hAnsi="Times New Roman" w:cs="Times New Roman"/>
          <w:sz w:val="22"/>
          <w:szCs w:val="22"/>
        </w:rPr>
        <w:t>инвестиционных паев</w:t>
      </w:r>
    </w:p>
    <w:p w:rsidR="00650554" w:rsidRPr="00FE38CB" w:rsidRDefault="00650554" w:rsidP="00650554">
      <w:pPr>
        <w:pStyle w:val="ConsPlusNormal"/>
        <w:ind w:firstLine="0"/>
        <w:jc w:val="both"/>
        <w:rPr>
          <w:rFonts w:ascii="Times New Roman" w:hAnsi="Times New Roman" w:cs="Times New Roman"/>
          <w:sz w:val="22"/>
          <w:szCs w:val="22"/>
        </w:rPr>
      </w:pPr>
    </w:p>
    <w:p w:rsidR="007D2232" w:rsidRPr="00FE38CB" w:rsidRDefault="00CC0905"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4</w:t>
      </w:r>
      <w:r w:rsidR="00F023C3" w:rsidRPr="00FE38CB">
        <w:rPr>
          <w:rFonts w:ascii="Times New Roman" w:hAnsi="Times New Roman" w:cs="Times New Roman"/>
          <w:sz w:val="22"/>
          <w:szCs w:val="22"/>
        </w:rPr>
        <w:t>.</w:t>
      </w:r>
      <w:r w:rsidRPr="00FE38CB">
        <w:rPr>
          <w:rFonts w:ascii="Times New Roman" w:hAnsi="Times New Roman" w:cs="Times New Roman"/>
          <w:sz w:val="22"/>
          <w:szCs w:val="22"/>
        </w:rPr>
        <w:t xml:space="preserve"> </w:t>
      </w:r>
      <w:r w:rsidR="00F023C3" w:rsidRPr="00FE38CB">
        <w:rPr>
          <w:rFonts w:ascii="Times New Roman" w:hAnsi="Times New Roman" w:cs="Times New Roman"/>
          <w:sz w:val="22"/>
          <w:szCs w:val="22"/>
        </w:rPr>
        <w:t>Порядок передачи денежных средств в оплату инвестиционных паев при формировании фонда:</w:t>
      </w:r>
    </w:p>
    <w:p w:rsidR="00F023C3" w:rsidRPr="00FE38CB" w:rsidRDefault="00F023C3"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lang w:eastAsia="ru-RU"/>
        </w:rPr>
        <w:t>Внесение денежных средств в фонд осуществляется путем перечисления денежных средств на банковский счет, открытый управляющей компанией для учета денежных средств, составляющих имущество фонда, в обслуживающем фонд банке</w:t>
      </w:r>
      <w:r w:rsidR="001707B1" w:rsidRPr="00FE38CB">
        <w:rPr>
          <w:rFonts w:ascii="Times New Roman" w:hAnsi="Times New Roman" w:cs="Times New Roman"/>
          <w:sz w:val="22"/>
          <w:szCs w:val="22"/>
          <w:lang w:eastAsia="ru-RU"/>
        </w:rPr>
        <w:t>.</w:t>
      </w:r>
      <w:r w:rsidRPr="00FE38CB">
        <w:rPr>
          <w:rFonts w:ascii="Times New Roman" w:hAnsi="Times New Roman" w:cs="Times New Roman"/>
          <w:sz w:val="22"/>
          <w:szCs w:val="22"/>
          <w:lang w:eastAsia="ru-RU"/>
        </w:rPr>
        <w:t xml:space="preserve"> </w:t>
      </w:r>
    </w:p>
    <w:p w:rsidR="00F023C3" w:rsidRPr="00FE38CB" w:rsidRDefault="00CC0905"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5</w:t>
      </w:r>
      <w:r w:rsidRPr="00FE38CB">
        <w:rPr>
          <w:rFonts w:ascii="Times New Roman" w:hAnsi="Times New Roman" w:cs="Times New Roman"/>
          <w:sz w:val="22"/>
          <w:szCs w:val="22"/>
        </w:rPr>
        <w:t>.</w:t>
      </w:r>
      <w:r w:rsidR="00F023C3" w:rsidRPr="00FE38CB">
        <w:rPr>
          <w:rFonts w:ascii="Times New Roman" w:hAnsi="Times New Roman" w:cs="Times New Roman"/>
          <w:sz w:val="22"/>
          <w:szCs w:val="22"/>
        </w:rPr>
        <w:t xml:space="preserve"> Порядок передачи денежных средств в оплату инвестиционных паев после завершения (окончания) формирования фонда:</w:t>
      </w:r>
    </w:p>
    <w:p w:rsidR="00F023C3" w:rsidRPr="00FE38CB" w:rsidRDefault="00F023C3"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A83085" w:rsidRPr="00FE38CB">
        <w:rPr>
          <w:rFonts w:ascii="Times New Roman" w:hAnsi="Times New Roman" w:cs="Times New Roman"/>
          <w:sz w:val="22"/>
          <w:szCs w:val="22"/>
        </w:rPr>
        <w:t>в сфере финансовых рынков</w:t>
      </w:r>
      <w:r w:rsidRPr="00FE38CB">
        <w:rPr>
          <w:rFonts w:ascii="Times New Roman" w:hAnsi="Times New Roman" w:cs="Times New Roman"/>
          <w:sz w:val="22"/>
          <w:szCs w:val="22"/>
        </w:rPr>
        <w:t>.</w:t>
      </w:r>
    </w:p>
    <w:p w:rsidR="00BA50E2" w:rsidRPr="00FE38CB" w:rsidRDefault="00BA50E2" w:rsidP="002C13D1">
      <w:pPr>
        <w:pStyle w:val="ConsPlusNormal"/>
        <w:ind w:firstLine="0"/>
        <w:jc w:val="center"/>
        <w:rPr>
          <w:rFonts w:ascii="Times New Roman" w:hAnsi="Times New Roman" w:cs="Times New Roman"/>
          <w:sz w:val="22"/>
          <w:szCs w:val="22"/>
        </w:rPr>
      </w:pPr>
    </w:p>
    <w:p w:rsidR="008759D8" w:rsidRPr="00FE38CB" w:rsidRDefault="008759D8" w:rsidP="002C13D1">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Возврат денежных средств, переданных в оплату</w:t>
      </w:r>
      <w:r w:rsidR="00BA50E2" w:rsidRPr="00FE38CB">
        <w:rPr>
          <w:rFonts w:ascii="Times New Roman" w:hAnsi="Times New Roman" w:cs="Times New Roman"/>
          <w:sz w:val="22"/>
          <w:szCs w:val="22"/>
        </w:rPr>
        <w:t xml:space="preserve"> </w:t>
      </w:r>
      <w:r w:rsidRPr="00FE38CB">
        <w:rPr>
          <w:rFonts w:ascii="Times New Roman" w:hAnsi="Times New Roman" w:cs="Times New Roman"/>
          <w:sz w:val="22"/>
          <w:szCs w:val="22"/>
        </w:rPr>
        <w:t>инвестиционных паев</w:t>
      </w:r>
    </w:p>
    <w:p w:rsidR="009C6FB6" w:rsidRPr="00FE38CB" w:rsidRDefault="009C6FB6" w:rsidP="002C13D1">
      <w:pPr>
        <w:pStyle w:val="ConsPlusNormal"/>
        <w:ind w:firstLine="0"/>
        <w:jc w:val="center"/>
        <w:rPr>
          <w:rFonts w:ascii="Times New Roman" w:hAnsi="Times New Roman" w:cs="Times New Roman"/>
          <w:sz w:val="22"/>
          <w:szCs w:val="22"/>
        </w:rPr>
      </w:pPr>
    </w:p>
    <w:p w:rsidR="008759D8" w:rsidRPr="00FE38CB" w:rsidRDefault="008759D8" w:rsidP="00D905D9">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6</w:t>
      </w:r>
      <w:r w:rsidRPr="00FE38CB">
        <w:rPr>
          <w:rFonts w:ascii="Times New Roman" w:hAnsi="Times New Roman" w:cs="Times New Roman"/>
          <w:sz w:val="22"/>
          <w:szCs w:val="22"/>
        </w:rPr>
        <w:t xml:space="preserve">. </w:t>
      </w:r>
      <w:r w:rsidR="002C0ABF" w:rsidRPr="00FE38CB">
        <w:rPr>
          <w:rFonts w:ascii="Times New Roman" w:hAnsi="Times New Roman" w:cs="Times New Roman"/>
          <w:sz w:val="22"/>
          <w:szCs w:val="22"/>
        </w:rPr>
        <w:t>После завершения (окончания) формирования фонда у</w:t>
      </w:r>
      <w:r w:rsidRPr="00FE38CB">
        <w:rPr>
          <w:rFonts w:ascii="Times New Roman" w:hAnsi="Times New Roman" w:cs="Times New Roman"/>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w:t>
      </w:r>
      <w:r w:rsidR="00534B77" w:rsidRPr="00FE38CB">
        <w:rPr>
          <w:rFonts w:ascii="Times New Roman" w:hAnsi="Times New Roman" w:cs="Times New Roman"/>
          <w:sz w:val="22"/>
          <w:szCs w:val="22"/>
        </w:rPr>
        <w:t xml:space="preserve"> закону </w:t>
      </w:r>
      <w:r w:rsidR="00D905D9"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w:t>
      </w:r>
      <w:r w:rsidR="00696E51" w:rsidRPr="00FE38CB">
        <w:rPr>
          <w:rFonts w:ascii="Times New Roman" w:hAnsi="Times New Roman" w:cs="Times New Roman"/>
          <w:sz w:val="22"/>
          <w:szCs w:val="22"/>
        </w:rPr>
        <w:t xml:space="preserve"> </w:t>
      </w:r>
      <w:r w:rsidRPr="00FE38CB">
        <w:rPr>
          <w:rFonts w:ascii="Times New Roman" w:hAnsi="Times New Roman" w:cs="Times New Roman"/>
          <w:sz w:val="22"/>
          <w:szCs w:val="22"/>
        </w:rPr>
        <w:t>минимальной суммы денежных средств, которая может быть передана в оплату инвестици</w:t>
      </w:r>
      <w:r w:rsidR="0006559A" w:rsidRPr="00FE38CB">
        <w:rPr>
          <w:rFonts w:ascii="Times New Roman" w:hAnsi="Times New Roman" w:cs="Times New Roman"/>
          <w:sz w:val="22"/>
          <w:szCs w:val="22"/>
        </w:rPr>
        <w:t>онных паев</w:t>
      </w:r>
      <w:r w:rsidRPr="00FE38CB">
        <w:rPr>
          <w:rFonts w:ascii="Times New Roman" w:hAnsi="Times New Roman" w:cs="Times New Roman"/>
          <w:sz w:val="22"/>
          <w:szCs w:val="22"/>
        </w:rPr>
        <w:t>.</w:t>
      </w:r>
    </w:p>
    <w:p w:rsidR="008759D8" w:rsidRPr="00FE38CB" w:rsidRDefault="00696E51" w:rsidP="00D905D9">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5</w:t>
      </w:r>
      <w:r w:rsidR="00AC5AE4">
        <w:rPr>
          <w:rFonts w:ascii="Times New Roman" w:hAnsi="Times New Roman" w:cs="Times New Roman"/>
          <w:sz w:val="22"/>
          <w:szCs w:val="22"/>
        </w:rPr>
        <w:t>7</w:t>
      </w:r>
      <w:r w:rsidR="008759D8" w:rsidRPr="00FE38CB">
        <w:rPr>
          <w:rFonts w:ascii="Times New Roman" w:hAnsi="Times New Roman" w:cs="Times New Roman"/>
          <w:sz w:val="22"/>
          <w:szCs w:val="22"/>
        </w:rPr>
        <w:t xml:space="preserve">. </w:t>
      </w:r>
      <w:r w:rsidR="00D2698A" w:rsidRPr="00FE38CB">
        <w:rPr>
          <w:rFonts w:ascii="Times New Roman" w:hAnsi="Times New Roman" w:cs="Times New Roman"/>
          <w:sz w:val="22"/>
          <w:szCs w:val="22"/>
        </w:rPr>
        <w:t>После завершения (окончания) формирования фонда в</w:t>
      </w:r>
      <w:r w:rsidR="008759D8" w:rsidRPr="00FE38CB">
        <w:rPr>
          <w:rFonts w:ascii="Times New Roman" w:hAnsi="Times New Roman" w:cs="Times New Roman"/>
          <w:sz w:val="22"/>
          <w:szCs w:val="22"/>
        </w:rPr>
        <w:t xml:space="preserve">озврат денежных средств в случаях, предусмотренных пунктом </w:t>
      </w:r>
      <w:r w:rsidR="005D0D25" w:rsidRPr="00FE38CB">
        <w:rPr>
          <w:rFonts w:ascii="Times New Roman" w:hAnsi="Times New Roman" w:cs="Times New Roman"/>
          <w:sz w:val="22"/>
          <w:szCs w:val="22"/>
        </w:rPr>
        <w:t>5</w:t>
      </w:r>
      <w:r w:rsidR="00AC5AE4">
        <w:rPr>
          <w:rFonts w:ascii="Times New Roman" w:hAnsi="Times New Roman" w:cs="Times New Roman"/>
          <w:sz w:val="22"/>
          <w:szCs w:val="22"/>
        </w:rPr>
        <w:t>6</w:t>
      </w:r>
      <w:r w:rsidR="008759D8" w:rsidRPr="00FE38CB">
        <w:rPr>
          <w:rFonts w:ascii="Times New Roman" w:hAnsi="Times New Roman" w:cs="Times New Roman"/>
          <w:sz w:val="22"/>
          <w:szCs w:val="22"/>
        </w:rPr>
        <w:t xml:space="preserve"> настоящих Правил, осуществляется управляющей компанией в течение </w:t>
      </w:r>
      <w:r w:rsidR="00D2698A" w:rsidRPr="00FE38CB">
        <w:rPr>
          <w:rFonts w:ascii="Times New Roman" w:hAnsi="Times New Roman" w:cs="Times New Roman"/>
          <w:sz w:val="22"/>
          <w:szCs w:val="22"/>
        </w:rPr>
        <w:t>5</w:t>
      </w:r>
      <w:r w:rsidR="00AC5AE4">
        <w:rPr>
          <w:rFonts w:ascii="Times New Roman" w:hAnsi="Times New Roman" w:cs="Times New Roman"/>
          <w:sz w:val="22"/>
          <w:szCs w:val="22"/>
        </w:rPr>
        <w:t xml:space="preserve"> (пяти)</w:t>
      </w:r>
      <w:r w:rsidR="00567378"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 xml:space="preserve">рабочих дней с даты, когда управляющая компания узнала или должна была узнать, </w:t>
      </w:r>
      <w:r w:rsidR="008759D8" w:rsidRPr="00FE38CB">
        <w:rPr>
          <w:rFonts w:ascii="Times New Roman" w:hAnsi="Times New Roman" w:cs="Times New Roman"/>
          <w:sz w:val="22"/>
          <w:szCs w:val="22"/>
        </w:rPr>
        <w:lastRenderedPageBreak/>
        <w:t>что денежные средства не могут быть включены в состав фонда, за исключением слу</w:t>
      </w:r>
      <w:r w:rsidR="00D2698A" w:rsidRPr="00FE38CB">
        <w:rPr>
          <w:rFonts w:ascii="Times New Roman" w:hAnsi="Times New Roman" w:cs="Times New Roman"/>
          <w:sz w:val="22"/>
          <w:szCs w:val="22"/>
        </w:rPr>
        <w:t xml:space="preserve">чая, предусмотренного пунктом </w:t>
      </w:r>
      <w:r w:rsidR="00AC5AE4">
        <w:rPr>
          <w:rFonts w:ascii="Times New Roman" w:hAnsi="Times New Roman" w:cs="Times New Roman"/>
          <w:sz w:val="22"/>
          <w:szCs w:val="22"/>
        </w:rPr>
        <w:t>58</w:t>
      </w:r>
      <w:r w:rsidR="00FB5CD8"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настоящих Правил.</w:t>
      </w:r>
    </w:p>
    <w:p w:rsidR="002C13D1" w:rsidRPr="00FE38CB" w:rsidRDefault="00AC5AE4" w:rsidP="002C13D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58</w:t>
      </w:r>
      <w:r w:rsidR="008759D8" w:rsidRPr="00FE38CB">
        <w:rPr>
          <w:rFonts w:ascii="Times New Roman" w:hAnsi="Times New Roman" w:cs="Times New Roman"/>
          <w:sz w:val="22"/>
          <w:szCs w:val="22"/>
        </w:rPr>
        <w:t xml:space="preserve">. </w:t>
      </w:r>
      <w:r w:rsidR="00D2698A" w:rsidRPr="00FE38CB">
        <w:rPr>
          <w:rFonts w:ascii="Times New Roman" w:hAnsi="Times New Roman" w:cs="Times New Roman"/>
          <w:sz w:val="22"/>
          <w:szCs w:val="22"/>
        </w:rPr>
        <w:t xml:space="preserve">После завершения (окончания) формирования фонда </w:t>
      </w:r>
      <w:r w:rsidR="002C13D1" w:rsidRPr="00FE38CB">
        <w:rPr>
          <w:rFonts w:ascii="Times New Roman" w:hAnsi="Times New Roman" w:cs="Times New Roman"/>
          <w:sz w:val="22"/>
          <w:szCs w:val="22"/>
        </w:rPr>
        <w:t xml:space="preserve">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Pr>
          <w:rFonts w:ascii="Times New Roman" w:hAnsi="Times New Roman" w:cs="Times New Roman"/>
          <w:sz w:val="22"/>
          <w:szCs w:val="22"/>
        </w:rPr>
        <w:t xml:space="preserve">(пяти) </w:t>
      </w:r>
      <w:r w:rsidR="002C13D1" w:rsidRPr="00FE38CB">
        <w:rPr>
          <w:rFonts w:ascii="Times New Roman" w:hAnsi="Times New Roman" w:cs="Times New Roman"/>
          <w:sz w:val="22"/>
          <w:szCs w:val="22"/>
        </w:rPr>
        <w:t>рабочих дней с даты представления соответствующих сведений.</w:t>
      </w:r>
    </w:p>
    <w:p w:rsidR="008759D8" w:rsidRPr="00FE38CB" w:rsidRDefault="002C13D1"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w:t>
      </w:r>
      <w:r w:rsidR="00AC5AE4">
        <w:rPr>
          <w:rFonts w:ascii="Times New Roman" w:hAnsi="Times New Roman" w:cs="Times New Roman"/>
          <w:sz w:val="22"/>
          <w:szCs w:val="22"/>
        </w:rPr>
        <w:t xml:space="preserve"> (трех)</w:t>
      </w:r>
      <w:r w:rsidRPr="00FE38CB">
        <w:rPr>
          <w:rFonts w:ascii="Times New Roman" w:hAnsi="Times New Roman" w:cs="Times New Roman"/>
          <w:sz w:val="22"/>
          <w:szCs w:val="22"/>
        </w:rPr>
        <w:t xml:space="preserve">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06559A" w:rsidRPr="00FE38CB" w:rsidRDefault="0006559A" w:rsidP="002C13D1">
      <w:pPr>
        <w:pStyle w:val="ConsPlusNormal"/>
        <w:ind w:firstLine="540"/>
        <w:jc w:val="both"/>
        <w:rPr>
          <w:rFonts w:ascii="Times New Roman" w:hAnsi="Times New Roman" w:cs="Times New Roman"/>
          <w:sz w:val="22"/>
          <w:szCs w:val="22"/>
        </w:rPr>
      </w:pPr>
    </w:p>
    <w:p w:rsidR="008759D8" w:rsidRPr="00FE38CB" w:rsidRDefault="008759D8" w:rsidP="002C13D1">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Включение денежных средств в состав фонда</w:t>
      </w:r>
    </w:p>
    <w:p w:rsidR="008759D8" w:rsidRPr="00FE38CB" w:rsidRDefault="008759D8" w:rsidP="002C13D1">
      <w:pPr>
        <w:pStyle w:val="ConsPlusNormal"/>
        <w:ind w:firstLine="0"/>
        <w:jc w:val="both"/>
        <w:rPr>
          <w:rFonts w:ascii="Times New Roman" w:hAnsi="Times New Roman" w:cs="Times New Roman"/>
          <w:sz w:val="22"/>
          <w:szCs w:val="22"/>
        </w:rPr>
      </w:pPr>
    </w:p>
    <w:p w:rsidR="008759D8" w:rsidRPr="00FE38CB" w:rsidRDefault="00AC5AE4" w:rsidP="002C13D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59</w:t>
      </w:r>
      <w:r w:rsidR="008759D8" w:rsidRPr="00FE38CB">
        <w:rPr>
          <w:rFonts w:ascii="Times New Roman" w:hAnsi="Times New Roman" w:cs="Times New Roman"/>
          <w:sz w:val="22"/>
          <w:szCs w:val="22"/>
        </w:rPr>
        <w:t>.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8759D8" w:rsidRPr="00FE38CB" w:rsidRDefault="008759D8" w:rsidP="002C13D1">
      <w:pPr>
        <w:pStyle w:val="ConsPlusNormal"/>
        <w:tabs>
          <w:tab w:val="left" w:pos="1134"/>
        </w:tabs>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82A0B" w:rsidRPr="00FE38CB">
        <w:rPr>
          <w:rFonts w:ascii="Times New Roman" w:hAnsi="Times New Roman" w:cs="Times New Roman"/>
          <w:sz w:val="22"/>
          <w:szCs w:val="22"/>
        </w:rPr>
        <w:t xml:space="preserve"> </w:t>
      </w:r>
      <w:r w:rsidRPr="00FE38CB">
        <w:rPr>
          <w:rFonts w:ascii="Times New Roman" w:hAnsi="Times New Roman" w:cs="Times New Roman"/>
          <w:sz w:val="22"/>
          <w:szCs w:val="22"/>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8759D8" w:rsidRPr="00FE38CB" w:rsidRDefault="008759D8"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497D0E" w:rsidRPr="00FE38CB" w:rsidRDefault="008759D8"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если не приостановлена выдача инвестиционных паев и отсутствуют основания для прекращения фонда.</w:t>
      </w:r>
      <w:r w:rsidR="00497D0E" w:rsidRPr="00FE38CB">
        <w:rPr>
          <w:rFonts w:ascii="Times New Roman" w:hAnsi="Times New Roman" w:cs="Times New Roman"/>
          <w:sz w:val="22"/>
          <w:szCs w:val="22"/>
        </w:rPr>
        <w:t xml:space="preserve"> </w:t>
      </w:r>
    </w:p>
    <w:p w:rsidR="00497D0E" w:rsidRPr="00FE38CB" w:rsidRDefault="00497D0E"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AC5AE4">
        <w:rPr>
          <w:rFonts w:ascii="Times New Roman" w:hAnsi="Times New Roman" w:cs="Times New Roman"/>
          <w:sz w:val="22"/>
          <w:szCs w:val="22"/>
        </w:rPr>
        <w:t>0</w:t>
      </w:r>
      <w:r w:rsidRPr="00FE38CB">
        <w:rPr>
          <w:rFonts w:ascii="Times New Roman" w:hAnsi="Times New Roman" w:cs="Times New Roman"/>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w:t>
      </w:r>
      <w:r w:rsidR="00A024B5" w:rsidRPr="00FE38CB">
        <w:rPr>
          <w:rFonts w:ascii="Times New Roman" w:hAnsi="Times New Roman" w:cs="Times New Roman"/>
          <w:sz w:val="22"/>
          <w:szCs w:val="22"/>
        </w:rPr>
        <w:t>(</w:t>
      </w:r>
      <w:r w:rsidR="001707B1" w:rsidRPr="00FE38CB">
        <w:rPr>
          <w:rFonts w:ascii="Times New Roman" w:hAnsi="Times New Roman" w:cs="Times New Roman"/>
          <w:sz w:val="22"/>
          <w:szCs w:val="22"/>
        </w:rPr>
        <w:t>номинальному держателю</w:t>
      </w:r>
      <w:r w:rsidR="00A024B5" w:rsidRPr="00FE38CB">
        <w:rPr>
          <w:rFonts w:ascii="Times New Roman" w:hAnsi="Times New Roman" w:cs="Times New Roman"/>
          <w:sz w:val="22"/>
          <w:szCs w:val="22"/>
        </w:rPr>
        <w:t>)</w:t>
      </w:r>
      <w:r w:rsidRPr="00FE38CB">
        <w:rPr>
          <w:rFonts w:ascii="Times New Roman" w:hAnsi="Times New Roman" w:cs="Times New Roman"/>
          <w:sz w:val="22"/>
          <w:szCs w:val="22"/>
        </w:rPr>
        <w:t xml:space="preserve"> лицевого счета в реестре владельцев инвестиционных паев.</w:t>
      </w:r>
    </w:p>
    <w:p w:rsidR="00060955" w:rsidRPr="00FE38CB" w:rsidRDefault="00497D0E" w:rsidP="002C13D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AC5AE4">
        <w:rPr>
          <w:rFonts w:ascii="Times New Roman" w:hAnsi="Times New Roman" w:cs="Times New Roman"/>
          <w:sz w:val="22"/>
          <w:szCs w:val="22"/>
        </w:rPr>
        <w:t>1</w:t>
      </w:r>
      <w:r w:rsidRPr="00FE38CB">
        <w:rPr>
          <w:rFonts w:ascii="Times New Roman" w:hAnsi="Times New Roman" w:cs="Times New Roman"/>
          <w:sz w:val="22"/>
          <w:szCs w:val="22"/>
        </w:rPr>
        <w:t xml:space="preserve">. </w:t>
      </w:r>
      <w:r w:rsidR="00060955" w:rsidRPr="00FE38CB">
        <w:rPr>
          <w:rFonts w:ascii="Times New Roman" w:hAnsi="Times New Roman" w:cs="Times New Roman"/>
          <w:sz w:val="22"/>
          <w:szCs w:val="22"/>
        </w:rPr>
        <w:t>Порядок включения денежных средств, переданных в оплату инвестиционных паев, в</w:t>
      </w:r>
      <w:r w:rsidR="001707B1" w:rsidRPr="00FE38CB">
        <w:rPr>
          <w:rFonts w:ascii="Times New Roman" w:hAnsi="Times New Roman" w:cs="Times New Roman"/>
          <w:sz w:val="22"/>
          <w:szCs w:val="22"/>
        </w:rPr>
        <w:t xml:space="preserve"> </w:t>
      </w:r>
      <w:r w:rsidR="00060955" w:rsidRPr="00FE38CB">
        <w:rPr>
          <w:rFonts w:ascii="Times New Roman" w:hAnsi="Times New Roman" w:cs="Times New Roman"/>
          <w:sz w:val="22"/>
          <w:szCs w:val="22"/>
        </w:rPr>
        <w:t>состав фонда при его формировании</w:t>
      </w:r>
      <w:r w:rsidR="00A53989" w:rsidRPr="00FE38CB">
        <w:rPr>
          <w:rFonts w:ascii="Times New Roman" w:hAnsi="Times New Roman" w:cs="Times New Roman"/>
          <w:sz w:val="22"/>
          <w:szCs w:val="22"/>
        </w:rPr>
        <w:t>:</w:t>
      </w:r>
    </w:p>
    <w:p w:rsidR="00545611" w:rsidRPr="00FE38CB" w:rsidRDefault="00545611" w:rsidP="002C13D1">
      <w:pPr>
        <w:pStyle w:val="ConsPlusNormal"/>
        <w:ind w:firstLine="540"/>
        <w:jc w:val="both"/>
        <w:rPr>
          <w:rFonts w:ascii="Times New Roman" w:hAnsi="Times New Roman" w:cs="Times New Roman"/>
          <w:sz w:val="22"/>
          <w:szCs w:val="22"/>
          <w:lang w:eastAsia="ru-RU"/>
        </w:rPr>
      </w:pPr>
      <w:r w:rsidRPr="00FE38CB">
        <w:rPr>
          <w:rFonts w:ascii="Times New Roman" w:hAnsi="Times New Roman" w:cs="Times New Roman"/>
          <w:sz w:val="22"/>
          <w:szCs w:val="22"/>
          <w:lang w:eastAsia="ru-RU"/>
        </w:rPr>
        <w:t>Внесенные денежные средства включаются в фонд с момента внесения приходной записи в</w:t>
      </w:r>
      <w:r w:rsidR="001707B1" w:rsidRPr="00FE38CB">
        <w:rPr>
          <w:rFonts w:ascii="Times New Roman" w:hAnsi="Times New Roman" w:cs="Times New Roman"/>
          <w:sz w:val="22"/>
          <w:szCs w:val="22"/>
          <w:lang w:eastAsia="ru-RU"/>
        </w:rPr>
        <w:t xml:space="preserve"> </w:t>
      </w:r>
      <w:r w:rsidRPr="00FE38CB">
        <w:rPr>
          <w:rFonts w:ascii="Times New Roman" w:hAnsi="Times New Roman" w:cs="Times New Roman"/>
          <w:sz w:val="22"/>
          <w:szCs w:val="22"/>
          <w:lang w:eastAsia="ru-RU"/>
        </w:rPr>
        <w:t>реестр</w:t>
      </w:r>
      <w:r w:rsidR="00A024B5" w:rsidRPr="00FE38CB">
        <w:rPr>
          <w:rFonts w:ascii="Times New Roman" w:hAnsi="Times New Roman" w:cs="Times New Roman"/>
          <w:sz w:val="22"/>
          <w:szCs w:val="22"/>
          <w:lang w:eastAsia="ru-RU"/>
        </w:rPr>
        <w:t xml:space="preserve">е </w:t>
      </w:r>
      <w:r w:rsidRPr="00FE38CB">
        <w:rPr>
          <w:rFonts w:ascii="Times New Roman" w:hAnsi="Times New Roman" w:cs="Times New Roman"/>
          <w:sz w:val="22"/>
          <w:szCs w:val="22"/>
          <w:lang w:eastAsia="ru-RU"/>
        </w:rPr>
        <w:t>владельцев инвестиционных паев о выдаче инвестиционных паев на сумму,</w:t>
      </w:r>
      <w:r w:rsidR="00A024B5" w:rsidRPr="00FE38CB">
        <w:rPr>
          <w:rFonts w:ascii="Times New Roman" w:hAnsi="Times New Roman" w:cs="Times New Roman"/>
          <w:sz w:val="22"/>
          <w:szCs w:val="22"/>
          <w:lang w:eastAsia="ru-RU"/>
        </w:rPr>
        <w:t xml:space="preserve"> </w:t>
      </w:r>
      <w:r w:rsidRPr="00FE38CB">
        <w:rPr>
          <w:rFonts w:ascii="Times New Roman" w:hAnsi="Times New Roman" w:cs="Times New Roman"/>
          <w:sz w:val="22"/>
          <w:szCs w:val="22"/>
          <w:lang w:eastAsia="ru-RU"/>
        </w:rPr>
        <w:t>соответствующую внесенным денежным средствам.</w:t>
      </w:r>
    </w:p>
    <w:p w:rsidR="00482A0B" w:rsidRPr="00FE38CB" w:rsidRDefault="00D6396E" w:rsidP="002C13D1">
      <w:pPr>
        <w:pStyle w:val="ConsPlusNormal"/>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62. </w:t>
      </w:r>
      <w:r w:rsidR="00482A0B" w:rsidRPr="00FE38CB">
        <w:rPr>
          <w:rFonts w:ascii="Times New Roman" w:hAnsi="Times New Roman" w:cs="Times New Roman"/>
          <w:sz w:val="22"/>
          <w:szCs w:val="22"/>
          <w:lang w:eastAsia="ru-RU"/>
        </w:rPr>
        <w:t>Порядок и сроки включения денежных средств, переданных в оплату инвестиционных паев, в состав фонда после завершения (окончания) формирования фонда</w:t>
      </w:r>
      <w:r w:rsidR="00A53989" w:rsidRPr="00FE38CB">
        <w:rPr>
          <w:rFonts w:ascii="Times New Roman" w:hAnsi="Times New Roman" w:cs="Times New Roman"/>
          <w:sz w:val="22"/>
          <w:szCs w:val="22"/>
          <w:lang w:eastAsia="ru-RU"/>
        </w:rPr>
        <w:t>:</w:t>
      </w:r>
    </w:p>
    <w:p w:rsidR="00482A0B" w:rsidRPr="00FE38CB" w:rsidRDefault="00482A0B" w:rsidP="002C13D1">
      <w:pPr>
        <w:pStyle w:val="ConsPlusNormal"/>
        <w:ind w:firstLine="540"/>
        <w:jc w:val="both"/>
        <w:rPr>
          <w:rFonts w:ascii="Times New Roman" w:hAnsi="Times New Roman" w:cs="Times New Roman"/>
          <w:sz w:val="22"/>
          <w:szCs w:val="22"/>
          <w:lang w:eastAsia="ru-RU"/>
        </w:rPr>
      </w:pPr>
      <w:r w:rsidRPr="00FE38CB">
        <w:rPr>
          <w:rFonts w:ascii="Times New Roman" w:hAnsi="Times New Roman" w:cs="Times New Roman"/>
          <w:sz w:val="22"/>
          <w:szCs w:val="22"/>
          <w:lang w:eastAsia="ru-RU"/>
        </w:rPr>
        <w:t xml:space="preserve">Денежные средства, переданные в оплату инвестиционных паев, должны быть включены в состав фонда </w:t>
      </w:r>
      <w:r w:rsidR="00CC6981" w:rsidRPr="00FE38CB">
        <w:rPr>
          <w:rFonts w:ascii="Times New Roman" w:hAnsi="Times New Roman" w:cs="Times New Roman"/>
          <w:sz w:val="22"/>
          <w:szCs w:val="22"/>
          <w:lang w:eastAsia="ru-RU"/>
        </w:rPr>
        <w:t>не позднее</w:t>
      </w:r>
      <w:r w:rsidRPr="00FE38CB">
        <w:rPr>
          <w:rFonts w:ascii="Times New Roman" w:hAnsi="Times New Roman" w:cs="Times New Roman"/>
          <w:sz w:val="22"/>
          <w:szCs w:val="22"/>
          <w:lang w:eastAsia="ru-RU"/>
        </w:rPr>
        <w:t xml:space="preserve"> 5 </w:t>
      </w:r>
      <w:r w:rsidR="00AC5AE4">
        <w:rPr>
          <w:rFonts w:ascii="Times New Roman" w:hAnsi="Times New Roman" w:cs="Times New Roman"/>
          <w:sz w:val="22"/>
          <w:szCs w:val="22"/>
          <w:lang w:eastAsia="ru-RU"/>
        </w:rPr>
        <w:t xml:space="preserve">(пяти) </w:t>
      </w:r>
      <w:r w:rsidRPr="00FE38CB">
        <w:rPr>
          <w:rFonts w:ascii="Times New Roman" w:hAnsi="Times New Roman" w:cs="Times New Roman"/>
          <w:sz w:val="22"/>
          <w:szCs w:val="22"/>
          <w:lang w:eastAsia="ru-RU"/>
        </w:rPr>
        <w:t>рабочих дней с даты возникновения основани</w:t>
      </w:r>
      <w:r w:rsidR="00A53989" w:rsidRPr="00FE38CB">
        <w:rPr>
          <w:rFonts w:ascii="Times New Roman" w:hAnsi="Times New Roman" w:cs="Times New Roman"/>
          <w:sz w:val="22"/>
          <w:szCs w:val="22"/>
          <w:lang w:eastAsia="ru-RU"/>
        </w:rPr>
        <w:t>й</w:t>
      </w:r>
      <w:r w:rsidRPr="00FE38CB">
        <w:rPr>
          <w:rFonts w:ascii="Times New Roman" w:hAnsi="Times New Roman" w:cs="Times New Roman"/>
          <w:sz w:val="22"/>
          <w:szCs w:val="22"/>
          <w:lang w:eastAsia="ru-RU"/>
        </w:rPr>
        <w:t xml:space="preserve"> для их включения в состав фонда. При этом денежные средства включаются в состав фонда</w:t>
      </w:r>
      <w:r w:rsidR="0080788D" w:rsidRPr="00FE38CB">
        <w:rPr>
          <w:rFonts w:ascii="Times New Roman" w:hAnsi="Times New Roman" w:cs="Times New Roman"/>
          <w:sz w:val="22"/>
          <w:szCs w:val="22"/>
          <w:lang w:eastAsia="ru-RU"/>
        </w:rPr>
        <w:t xml:space="preserve"> </w:t>
      </w:r>
      <w:r w:rsidRPr="00FE38CB">
        <w:rPr>
          <w:rFonts w:ascii="Times New Roman" w:hAnsi="Times New Roman" w:cs="Times New Roman"/>
          <w:sz w:val="22"/>
          <w:szCs w:val="22"/>
          <w:lang w:eastAsia="ru-RU"/>
        </w:rPr>
        <w:t>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A55146" w:rsidRPr="00FE38CB" w:rsidRDefault="00482A0B" w:rsidP="002C13D1">
      <w:pPr>
        <w:autoSpaceDE w:val="0"/>
        <w:autoSpaceDN w:val="0"/>
        <w:adjustRightInd w:val="0"/>
        <w:spacing w:after="0" w:line="240" w:lineRule="auto"/>
        <w:jc w:val="both"/>
        <w:rPr>
          <w:rFonts w:ascii="Times New Roman" w:hAnsi="Times New Roman"/>
        </w:rPr>
      </w:pPr>
      <w:r w:rsidRPr="00FE38CB">
        <w:rPr>
          <w:rFonts w:ascii="Times New Roman" w:hAnsi="Times New Roman"/>
        </w:rPr>
        <w:t xml:space="preserve"> </w:t>
      </w:r>
      <w:bookmarkStart w:id="7" w:name="p_57"/>
      <w:bookmarkEnd w:id="7"/>
    </w:p>
    <w:p w:rsidR="008759D8" w:rsidRPr="00FE38CB" w:rsidRDefault="008759D8" w:rsidP="00E93064">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Определение количества инвестиционных паев, выдаваемых</w:t>
      </w:r>
    </w:p>
    <w:p w:rsidR="008759D8" w:rsidRPr="00FE38CB" w:rsidRDefault="008759D8" w:rsidP="00E93064">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после даты завершения (окончания) формирования фонда</w:t>
      </w:r>
    </w:p>
    <w:p w:rsidR="008759D8" w:rsidRPr="00FE38CB" w:rsidRDefault="008759D8" w:rsidP="002C13D1">
      <w:pPr>
        <w:pStyle w:val="ConsPlusNormal"/>
        <w:ind w:firstLine="0"/>
        <w:jc w:val="both"/>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3</w:t>
      </w:r>
      <w:r w:rsidRPr="00FE38CB">
        <w:rPr>
          <w:rFonts w:ascii="Times New Roman" w:hAnsi="Times New Roman" w:cs="Times New Roman"/>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C80EB2" w:rsidRPr="00FE38CB" w:rsidRDefault="008759D8" w:rsidP="00C80EB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4</w:t>
      </w:r>
      <w:r w:rsidRPr="00FE38CB">
        <w:rPr>
          <w:rFonts w:ascii="Times New Roman" w:hAnsi="Times New Roman" w:cs="Times New Roman"/>
          <w:sz w:val="22"/>
          <w:szCs w:val="22"/>
        </w:rPr>
        <w:t>.</w:t>
      </w:r>
      <w:r w:rsidR="00BD5B8C" w:rsidRPr="00FE38CB">
        <w:rPr>
          <w:rFonts w:ascii="Times New Roman" w:hAnsi="Times New Roman" w:cs="Times New Roman"/>
          <w:sz w:val="22"/>
          <w:szCs w:val="22"/>
        </w:rPr>
        <w:t xml:space="preserve"> </w:t>
      </w:r>
      <w:r w:rsidR="00B26513" w:rsidRPr="00FE38CB">
        <w:rPr>
          <w:rFonts w:ascii="Times New Roman" w:hAnsi="Times New Roman" w:cs="Times New Roman"/>
          <w:sz w:val="22"/>
          <w:szCs w:val="22"/>
        </w:rPr>
        <w:t xml:space="preserve">При подаче заявки на приобретение инвестиционных паев после даты завершения (окончания) формирования фонда управляющей компании надбавка, на которую увеличивается </w:t>
      </w:r>
      <w:r w:rsidR="00B26513" w:rsidRPr="00FE38CB">
        <w:rPr>
          <w:rFonts w:ascii="Times New Roman" w:hAnsi="Times New Roman" w:cs="Times New Roman"/>
          <w:sz w:val="22"/>
          <w:szCs w:val="22"/>
        </w:rPr>
        <w:lastRenderedPageBreak/>
        <w:t>расчетная стоимость инвестиционного пая, составляет 1 (один) процент (налогом на добавленную стоимость не облагается) от расчетной стоимости инвестиционного пая.</w:t>
      </w:r>
    </w:p>
    <w:p w:rsidR="00352997" w:rsidRPr="00FE38CB" w:rsidRDefault="00352997" w:rsidP="00761CC6">
      <w:pPr>
        <w:pStyle w:val="ConsPlusNormal"/>
        <w:ind w:firstLine="540"/>
        <w:jc w:val="both"/>
        <w:rPr>
          <w:rFonts w:ascii="Times New Roman" w:hAnsi="Times New Roman" w:cs="Times New Roman"/>
          <w:sz w:val="22"/>
          <w:szCs w:val="22"/>
        </w:rPr>
      </w:pP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VI. Погашение инвестиционных паев</w:t>
      </w:r>
    </w:p>
    <w:p w:rsidR="008759D8" w:rsidRPr="00FE38CB" w:rsidRDefault="008759D8"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5</w:t>
      </w:r>
      <w:r w:rsidRPr="00FE38CB">
        <w:rPr>
          <w:rFonts w:ascii="Times New Roman" w:hAnsi="Times New Roman" w:cs="Times New Roman"/>
          <w:sz w:val="22"/>
          <w:szCs w:val="22"/>
        </w:rPr>
        <w:t>. Погашение инвестиционных паев может осуществляться после даты завершения (окончания) формирования фонда.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6</w:t>
      </w:r>
      <w:r w:rsidRPr="00FE38CB">
        <w:rPr>
          <w:rFonts w:ascii="Times New Roman" w:hAnsi="Times New Roman" w:cs="Times New Roman"/>
          <w:sz w:val="22"/>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8759D8" w:rsidRPr="00FE38CB" w:rsidRDefault="005E5DF4"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7</w:t>
      </w:r>
      <w:r w:rsidR="008759D8" w:rsidRPr="00FE38CB">
        <w:rPr>
          <w:rFonts w:ascii="Times New Roman" w:hAnsi="Times New Roman" w:cs="Times New Roman"/>
          <w:sz w:val="22"/>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w:t>
      </w:r>
      <w:r w:rsidR="00D733FC"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приложени</w:t>
      </w:r>
      <w:r w:rsidR="00D733FC" w:rsidRPr="00FE38CB">
        <w:rPr>
          <w:rFonts w:ascii="Times New Roman" w:hAnsi="Times New Roman" w:cs="Times New Roman"/>
          <w:sz w:val="22"/>
          <w:szCs w:val="22"/>
        </w:rPr>
        <w:t>я</w:t>
      </w:r>
      <w:r w:rsidR="008759D8" w:rsidRPr="00FE38CB">
        <w:rPr>
          <w:rFonts w:ascii="Times New Roman" w:hAnsi="Times New Roman" w:cs="Times New Roman"/>
          <w:sz w:val="22"/>
          <w:szCs w:val="22"/>
        </w:rPr>
        <w:t>м</w:t>
      </w:r>
      <w:r w:rsidR="00D733FC" w:rsidRPr="00FE38CB">
        <w:rPr>
          <w:rFonts w:ascii="Times New Roman" w:hAnsi="Times New Roman" w:cs="Times New Roman"/>
          <w:sz w:val="22"/>
          <w:szCs w:val="22"/>
        </w:rPr>
        <w:t>и</w:t>
      </w:r>
      <w:r w:rsidR="008759D8" w:rsidRPr="00FE38CB">
        <w:rPr>
          <w:rFonts w:ascii="Times New Roman" w:hAnsi="Times New Roman" w:cs="Times New Roman"/>
          <w:sz w:val="22"/>
          <w:szCs w:val="22"/>
        </w:rPr>
        <w:t xml:space="preserve"> </w:t>
      </w:r>
      <w:r w:rsidR="00D733FC" w:rsidRPr="00FE38CB">
        <w:rPr>
          <w:rFonts w:ascii="Times New Roman" w:hAnsi="Times New Roman" w:cs="Times New Roman"/>
          <w:sz w:val="22"/>
          <w:szCs w:val="22"/>
        </w:rPr>
        <w:t>№</w:t>
      </w:r>
      <w:r w:rsidR="009E6581" w:rsidRPr="00FE38CB">
        <w:rPr>
          <w:rFonts w:ascii="Times New Roman" w:hAnsi="Times New Roman" w:cs="Times New Roman"/>
          <w:sz w:val="22"/>
          <w:szCs w:val="22"/>
        </w:rPr>
        <w:t>3</w:t>
      </w:r>
      <w:r w:rsidR="003E552E" w:rsidRPr="00FE38CB">
        <w:rPr>
          <w:rFonts w:ascii="Times New Roman" w:hAnsi="Times New Roman" w:cs="Times New Roman"/>
          <w:sz w:val="22"/>
          <w:szCs w:val="22"/>
        </w:rPr>
        <w:t xml:space="preserve"> и </w:t>
      </w:r>
      <w:r w:rsidR="00D733FC" w:rsidRPr="00FE38CB">
        <w:rPr>
          <w:rFonts w:ascii="Times New Roman" w:hAnsi="Times New Roman" w:cs="Times New Roman"/>
          <w:sz w:val="22"/>
          <w:szCs w:val="22"/>
        </w:rPr>
        <w:t>№</w:t>
      </w:r>
      <w:r w:rsidR="009E6581" w:rsidRPr="00FE38CB">
        <w:rPr>
          <w:rFonts w:ascii="Times New Roman" w:hAnsi="Times New Roman" w:cs="Times New Roman"/>
          <w:sz w:val="22"/>
          <w:szCs w:val="22"/>
        </w:rPr>
        <w:t>4</w:t>
      </w:r>
      <w:r w:rsidR="00D733FC"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к настоящим Правилам.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паев носят безотзывный характер.</w:t>
      </w:r>
    </w:p>
    <w:p w:rsidR="000D4774"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w:t>
      </w:r>
      <w:r w:rsidR="00CB2C8A" w:rsidRPr="00FE38CB">
        <w:rPr>
          <w:rFonts w:ascii="Times New Roman" w:hAnsi="Times New Roman" w:cs="Times New Roman"/>
          <w:sz w:val="22"/>
          <w:szCs w:val="22"/>
        </w:rPr>
        <w:t>ев подаются в следующем порядке</w:t>
      </w:r>
      <w:r w:rsidR="00D733FC" w:rsidRPr="00FE38CB">
        <w:rPr>
          <w:rFonts w:ascii="Times New Roman" w:hAnsi="Times New Roman" w:cs="Times New Roman"/>
          <w:sz w:val="22"/>
          <w:szCs w:val="22"/>
        </w:rPr>
        <w:t>:</w:t>
      </w:r>
      <w:r w:rsidRPr="00FE38CB">
        <w:rPr>
          <w:rFonts w:ascii="Times New Roman" w:hAnsi="Times New Roman" w:cs="Times New Roman"/>
          <w:sz w:val="22"/>
          <w:szCs w:val="22"/>
        </w:rPr>
        <w:t xml:space="preserve"> </w:t>
      </w:r>
    </w:p>
    <w:p w:rsidR="000D4774" w:rsidRPr="00FE38CB" w:rsidRDefault="000D4774" w:rsidP="000D477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паев, оформленные в соответствии с приложени</w:t>
      </w:r>
      <w:r w:rsidR="009E6581" w:rsidRPr="00FE38CB">
        <w:rPr>
          <w:rFonts w:ascii="Times New Roman" w:hAnsi="Times New Roman" w:cs="Times New Roman"/>
          <w:sz w:val="22"/>
          <w:szCs w:val="22"/>
        </w:rPr>
        <w:t>е</w:t>
      </w:r>
      <w:r w:rsidRPr="00FE38CB">
        <w:rPr>
          <w:rFonts w:ascii="Times New Roman" w:hAnsi="Times New Roman" w:cs="Times New Roman"/>
          <w:sz w:val="22"/>
          <w:szCs w:val="22"/>
        </w:rPr>
        <w:t>м №</w:t>
      </w:r>
      <w:r w:rsidR="009E6581" w:rsidRPr="00FE38CB">
        <w:rPr>
          <w:rFonts w:ascii="Times New Roman" w:hAnsi="Times New Roman" w:cs="Times New Roman"/>
          <w:sz w:val="22"/>
          <w:szCs w:val="22"/>
        </w:rPr>
        <w:t xml:space="preserve">3 </w:t>
      </w:r>
      <w:r w:rsidRPr="00FE38CB">
        <w:rPr>
          <w:rFonts w:ascii="Times New Roman" w:hAnsi="Times New Roman" w:cs="Times New Roman"/>
          <w:sz w:val="22"/>
          <w:szCs w:val="22"/>
        </w:rPr>
        <w:t>к настоящим Правилам, подаются в пунктах приема заявок владельцем инвестиционных паев или его уполномоченным представителем.</w:t>
      </w:r>
    </w:p>
    <w:p w:rsidR="000D4774" w:rsidRPr="00FE38CB" w:rsidRDefault="000D4774" w:rsidP="000D477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паев, оформленные</w:t>
      </w:r>
      <w:r w:rsidR="00150F9D" w:rsidRPr="00FE38CB">
        <w:rPr>
          <w:rFonts w:ascii="Times New Roman" w:hAnsi="Times New Roman" w:cs="Times New Roman"/>
          <w:sz w:val="22"/>
          <w:szCs w:val="22"/>
        </w:rPr>
        <w:t xml:space="preserve"> в соответствии с приложением №</w:t>
      </w:r>
      <w:r w:rsidR="009E6581" w:rsidRPr="00FE38CB">
        <w:rPr>
          <w:rFonts w:ascii="Times New Roman" w:hAnsi="Times New Roman" w:cs="Times New Roman"/>
          <w:sz w:val="22"/>
          <w:szCs w:val="22"/>
        </w:rPr>
        <w:t>4</w:t>
      </w:r>
      <w:r w:rsidRPr="00FE38CB">
        <w:rPr>
          <w:rFonts w:ascii="Times New Roman" w:hAnsi="Times New Roman" w:cs="Times New Roman"/>
          <w:sz w:val="22"/>
          <w:szCs w:val="22"/>
        </w:rPr>
        <w:t xml:space="preserve"> к настоящим Правилам, подаются в пунктах приема заявок номинальным держателем или его уполномоченным представителем</w:t>
      </w:r>
      <w:r w:rsidR="00FE0FD3" w:rsidRPr="00FE38CB">
        <w:rPr>
          <w:rFonts w:ascii="Times New Roman" w:hAnsi="Times New Roman" w:cs="Times New Roman"/>
          <w:sz w:val="22"/>
          <w:szCs w:val="22"/>
        </w:rPr>
        <w:t>.</w:t>
      </w:r>
      <w:r w:rsidRPr="00FE38CB">
        <w:rPr>
          <w:rFonts w:ascii="Times New Roman" w:hAnsi="Times New Roman" w:cs="Times New Roman"/>
          <w:sz w:val="22"/>
          <w:szCs w:val="22"/>
        </w:rPr>
        <w:t xml:space="preserve"> </w:t>
      </w:r>
    </w:p>
    <w:p w:rsidR="00D052E5" w:rsidRPr="00FE38CB" w:rsidRDefault="00794162" w:rsidP="008849A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погашение инвестиционных паев</w:t>
      </w:r>
      <w:bookmarkStart w:id="8" w:name="OLE_LINK3"/>
      <w:bookmarkStart w:id="9" w:name="OLE_LINK4"/>
      <w:r w:rsidR="00D052E5" w:rsidRPr="00FE38CB">
        <w:rPr>
          <w:rFonts w:ascii="Times New Roman" w:hAnsi="Times New Roman" w:cs="Times New Roman"/>
          <w:sz w:val="22"/>
          <w:szCs w:val="22"/>
        </w:rPr>
        <w:t xml:space="preserve"> вместе с комплектом документов, необходимых для погашения инвестиционных паев, </w:t>
      </w:r>
      <w:r w:rsidRPr="00FE38CB">
        <w:rPr>
          <w:rFonts w:ascii="Times New Roman" w:hAnsi="Times New Roman" w:cs="Times New Roman"/>
          <w:sz w:val="22"/>
          <w:szCs w:val="22"/>
        </w:rPr>
        <w:t xml:space="preserve">могут </w:t>
      </w:r>
      <w:r w:rsidR="00D052E5" w:rsidRPr="00FE38CB">
        <w:rPr>
          <w:rFonts w:ascii="Times New Roman" w:hAnsi="Times New Roman" w:cs="Times New Roman"/>
          <w:sz w:val="22"/>
          <w:szCs w:val="22"/>
        </w:rPr>
        <w:t xml:space="preserve">быть </w:t>
      </w:r>
      <w:r w:rsidRPr="00FE38CB">
        <w:rPr>
          <w:rFonts w:ascii="Times New Roman" w:hAnsi="Times New Roman" w:cs="Times New Roman"/>
          <w:sz w:val="22"/>
          <w:szCs w:val="22"/>
        </w:rPr>
        <w:t>направл</w:t>
      </w:r>
      <w:r w:rsidR="00D052E5" w:rsidRPr="00FE38CB">
        <w:rPr>
          <w:rFonts w:ascii="Times New Roman" w:hAnsi="Times New Roman" w:cs="Times New Roman"/>
          <w:sz w:val="22"/>
          <w:szCs w:val="22"/>
        </w:rPr>
        <w:t xml:space="preserve">ены лицом, желающим погасить инвестиционные паи </w:t>
      </w:r>
      <w:r w:rsidRPr="00FE38CB">
        <w:rPr>
          <w:rFonts w:ascii="Times New Roman" w:hAnsi="Times New Roman" w:cs="Times New Roman"/>
          <w:sz w:val="22"/>
          <w:szCs w:val="22"/>
        </w:rPr>
        <w:t xml:space="preserve">посредством почтовой связи заказным письмом </w:t>
      </w:r>
      <w:r w:rsidR="007F35D4" w:rsidRPr="00FE38CB">
        <w:rPr>
          <w:rFonts w:ascii="Times New Roman" w:hAnsi="Times New Roman" w:cs="Times New Roman"/>
          <w:sz w:val="22"/>
          <w:szCs w:val="22"/>
        </w:rPr>
        <w:t xml:space="preserve">с уведомлением о вручении на </w:t>
      </w:r>
      <w:r w:rsidRPr="00FE38CB">
        <w:rPr>
          <w:rFonts w:ascii="Times New Roman" w:hAnsi="Times New Roman" w:cs="Times New Roman"/>
          <w:sz w:val="22"/>
          <w:szCs w:val="22"/>
        </w:rPr>
        <w:t>адрес управляющей компании</w:t>
      </w:r>
      <w:r w:rsidR="00C05EB9" w:rsidRPr="00FE38CB">
        <w:rPr>
          <w:rFonts w:ascii="Times New Roman" w:hAnsi="Times New Roman" w:cs="Times New Roman"/>
          <w:sz w:val="22"/>
          <w:szCs w:val="22"/>
        </w:rPr>
        <w:t>:</w:t>
      </w:r>
      <w:r w:rsidR="008849A4" w:rsidRPr="00FE38CB">
        <w:rPr>
          <w:rFonts w:ascii="Times New Roman" w:hAnsi="Times New Roman" w:cs="Times New Roman"/>
          <w:sz w:val="22"/>
          <w:szCs w:val="22"/>
        </w:rPr>
        <w:t xml:space="preserve"> </w:t>
      </w:r>
      <w:r w:rsidR="00C0139F" w:rsidRPr="00FE38CB">
        <w:rPr>
          <w:rFonts w:ascii="Times New Roman" w:hAnsi="Times New Roman" w:cs="Times New Roman"/>
          <w:sz w:val="22"/>
          <w:szCs w:val="22"/>
        </w:rPr>
        <w:t xml:space="preserve">Российская Федерация, 190000, г. Санкт-Петербург, набережная реки Мойки, дом 75-79, литер В, пом. </w:t>
      </w:r>
      <w:r w:rsidR="00D6396E">
        <w:rPr>
          <w:rFonts w:ascii="Times New Roman" w:hAnsi="Times New Roman" w:cs="Times New Roman"/>
          <w:sz w:val="22"/>
          <w:szCs w:val="22"/>
        </w:rPr>
        <w:t>8</w:t>
      </w:r>
      <w:r w:rsidR="00C0139F" w:rsidRPr="00FE38CB">
        <w:rPr>
          <w:rFonts w:ascii="Times New Roman" w:hAnsi="Times New Roman" w:cs="Times New Roman"/>
          <w:sz w:val="22"/>
          <w:szCs w:val="22"/>
        </w:rPr>
        <w:t>-Н</w:t>
      </w:r>
      <w:r w:rsidR="008849A4" w:rsidRPr="00FE38CB">
        <w:rPr>
          <w:rFonts w:ascii="Times New Roman" w:hAnsi="Times New Roman" w:cs="Times New Roman"/>
          <w:sz w:val="22"/>
          <w:szCs w:val="22"/>
        </w:rPr>
        <w:t xml:space="preserve">. </w:t>
      </w:r>
      <w:bookmarkEnd w:id="8"/>
      <w:bookmarkEnd w:id="9"/>
      <w:r w:rsidR="00D052E5" w:rsidRPr="00FE38CB">
        <w:rPr>
          <w:rFonts w:ascii="Times New Roman" w:hAnsi="Times New Roman" w:cs="Times New Roman"/>
          <w:sz w:val="22"/>
          <w:szCs w:val="22"/>
        </w:rPr>
        <w:t>При этом подлинность подписи лица, желающего погасить инвестиционные паи, на заявке на погашение инвестиционных паев должна быть удостоверена нотариально.</w:t>
      </w:r>
    </w:p>
    <w:p w:rsidR="00794162" w:rsidRPr="00FE38CB" w:rsidRDefault="00794162" w:rsidP="008849A4">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94162" w:rsidRPr="00FE38CB" w:rsidRDefault="00794162" w:rsidP="00794162">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w:t>
      </w:r>
      <w:r w:rsidR="007054DF" w:rsidRPr="00FE38CB">
        <w:rPr>
          <w:rFonts w:ascii="Times New Roman" w:hAnsi="Times New Roman" w:cs="Times New Roman"/>
          <w:sz w:val="22"/>
          <w:szCs w:val="22"/>
        </w:rPr>
        <w:t xml:space="preserve"> </w:t>
      </w:r>
      <w:r w:rsidR="00C30B1B" w:rsidRPr="00FE38CB">
        <w:rPr>
          <w:rFonts w:ascii="Times New Roman" w:hAnsi="Times New Roman" w:cs="Times New Roman"/>
          <w:sz w:val="22"/>
          <w:szCs w:val="22"/>
        </w:rPr>
        <w:t xml:space="preserve">Федеральным законом </w:t>
      </w:r>
      <w:r w:rsidR="00065F14" w:rsidRPr="00FE38CB">
        <w:rPr>
          <w:rFonts w:ascii="Times New Roman" w:hAnsi="Times New Roman" w:cs="Times New Roman"/>
          <w:sz w:val="22"/>
          <w:szCs w:val="22"/>
        </w:rPr>
        <w:t>"Об инвестиционных фондах"</w:t>
      </w:r>
      <w:r w:rsidR="00C30B1B" w:rsidRPr="00FE38CB">
        <w:rPr>
          <w:rFonts w:ascii="Times New Roman" w:hAnsi="Times New Roman" w:cs="Times New Roman"/>
          <w:sz w:val="22"/>
          <w:szCs w:val="22"/>
        </w:rPr>
        <w:t xml:space="preserve"> и </w:t>
      </w:r>
      <w:r w:rsidR="007054DF" w:rsidRPr="00FE38CB">
        <w:rPr>
          <w:rFonts w:ascii="Times New Roman" w:hAnsi="Times New Roman" w:cs="Times New Roman"/>
          <w:sz w:val="22"/>
          <w:szCs w:val="22"/>
        </w:rPr>
        <w:t>настоящими</w:t>
      </w:r>
      <w:r w:rsidRPr="00FE38CB">
        <w:rPr>
          <w:rFonts w:ascii="Times New Roman" w:hAnsi="Times New Roman" w:cs="Times New Roman"/>
          <w:sz w:val="22"/>
          <w:szCs w:val="22"/>
        </w:rPr>
        <w:t xml:space="preserve"> Правилами,</w:t>
      </w:r>
      <w:r w:rsidR="007054DF"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мотивированный отказ направляется управляющей компанией заказным письмом с уведомлением о вручении на почтовый адрес, указанный в </w:t>
      </w:r>
      <w:r w:rsidR="00464E6A" w:rsidRPr="00FE38CB">
        <w:rPr>
          <w:rFonts w:ascii="Times New Roman" w:hAnsi="Times New Roman" w:cs="Times New Roman"/>
          <w:sz w:val="22"/>
          <w:szCs w:val="22"/>
        </w:rPr>
        <w:t>реестре владельцев инвестиционных паев</w:t>
      </w:r>
      <w:r w:rsidRPr="00FE38CB">
        <w:rPr>
          <w:rFonts w:ascii="Times New Roman" w:hAnsi="Times New Roman" w:cs="Times New Roman"/>
          <w:sz w:val="22"/>
          <w:szCs w:val="22"/>
        </w:rPr>
        <w:t>.</w:t>
      </w:r>
    </w:p>
    <w:p w:rsidR="001E1685" w:rsidRDefault="000D4774" w:rsidP="001E168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Заявки на погашение инвестиционных паев, права на которые учитываются в реестре владельцев инвестиционных паев </w:t>
      </w:r>
      <w:r w:rsidR="005F24B4" w:rsidRPr="00FE38CB">
        <w:rPr>
          <w:rFonts w:ascii="Times New Roman" w:hAnsi="Times New Roman" w:cs="Times New Roman"/>
          <w:sz w:val="22"/>
          <w:szCs w:val="22"/>
        </w:rPr>
        <w:t>на лицевом счете, открытом номинальному держателю</w:t>
      </w:r>
      <w:r w:rsidRPr="00FE38CB">
        <w:rPr>
          <w:rFonts w:ascii="Times New Roman" w:hAnsi="Times New Roman" w:cs="Times New Roman"/>
          <w:sz w:val="22"/>
          <w:szCs w:val="22"/>
        </w:rPr>
        <w:t>, подаются этим номинальным держателем.</w:t>
      </w:r>
      <w:r w:rsidR="001E1685" w:rsidRPr="00FE38CB">
        <w:rPr>
          <w:rFonts w:ascii="Times New Roman" w:hAnsi="Times New Roman" w:cs="Times New Roman"/>
          <w:sz w:val="22"/>
          <w:szCs w:val="22"/>
        </w:rPr>
        <w:t xml:space="preserve">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Заявки на погашение инвестиционных паев физическими лицами могут направляться в </w:t>
      </w:r>
      <w:r w:rsidR="00512EA9">
        <w:rPr>
          <w:rFonts w:ascii="Times New Roman" w:hAnsi="Times New Roman" w:cs="Times New Roman"/>
          <w:sz w:val="22"/>
          <w:szCs w:val="22"/>
        </w:rPr>
        <w:t>у</w:t>
      </w:r>
      <w:r w:rsidRPr="00FF107A">
        <w:rPr>
          <w:rFonts w:ascii="Times New Roman" w:hAnsi="Times New Roman" w:cs="Times New Roman"/>
          <w:sz w:val="22"/>
          <w:szCs w:val="22"/>
        </w:rPr>
        <w:t xml:space="preserve">правляющую компанию в виде электронного документа посредством информационной системы Управляющей компании «Личный кабинет пайщика» в сети Интернет по адресу: </w:t>
      </w:r>
      <w:r w:rsidRPr="00870730">
        <w:rPr>
          <w:rFonts w:ascii="Times New Roman" w:hAnsi="Times New Roman" w:cs="Times New Roman"/>
          <w:sz w:val="22"/>
          <w:szCs w:val="22"/>
        </w:rPr>
        <w:t>https://</w:t>
      </w:r>
      <w:r w:rsidRPr="00D8778B">
        <w:rPr>
          <w:rFonts w:ascii="Times New Roman" w:hAnsi="Times New Roman" w:cs="Times New Roman"/>
          <w:sz w:val="22"/>
          <w:szCs w:val="22"/>
        </w:rPr>
        <w:t>lk.redbridge-am.com</w:t>
      </w:r>
      <w:r w:rsidRPr="00FF107A">
        <w:rPr>
          <w:rFonts w:ascii="Times New Roman" w:hAnsi="Times New Roman" w:cs="Times New Roman"/>
          <w:sz w:val="22"/>
          <w:szCs w:val="22"/>
        </w:rPr>
        <w:t xml:space="preserve">.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Физические лица вправе подать заявку на погашение инвестиционных паев в виде электронного документа при условии успешного прохождения процедуры идентификации (упрощенной идентификации) в соответствии с законодательством Российской Федерации.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Заявка на погашение инвестиционных паев, поданная в виде электронного документа, должна содержать простую электронную подпись физического лица.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Основанием для дистанционного взаимодействия физического лица и </w:t>
      </w:r>
      <w:r w:rsidR="00512EA9">
        <w:rPr>
          <w:rFonts w:ascii="Times New Roman" w:hAnsi="Times New Roman" w:cs="Times New Roman"/>
          <w:sz w:val="22"/>
          <w:szCs w:val="22"/>
        </w:rPr>
        <w:t>у</w:t>
      </w:r>
      <w:r w:rsidRPr="00FF107A">
        <w:rPr>
          <w:rFonts w:ascii="Times New Roman" w:hAnsi="Times New Roman" w:cs="Times New Roman"/>
          <w:sz w:val="22"/>
          <w:szCs w:val="22"/>
        </w:rPr>
        <w:t>правляющей компани</w:t>
      </w:r>
      <w:r w:rsidR="0024758A">
        <w:rPr>
          <w:rFonts w:ascii="Times New Roman" w:hAnsi="Times New Roman" w:cs="Times New Roman"/>
          <w:sz w:val="22"/>
          <w:szCs w:val="22"/>
        </w:rPr>
        <w:t>и</w:t>
      </w:r>
      <w:r w:rsidRPr="00FF107A">
        <w:rPr>
          <w:rFonts w:ascii="Times New Roman" w:hAnsi="Times New Roman" w:cs="Times New Roman"/>
          <w:sz w:val="22"/>
          <w:szCs w:val="22"/>
        </w:rPr>
        <w:t xml:space="preserve"> является присоединение физического лица к </w:t>
      </w:r>
      <w:r w:rsidR="00A116CB">
        <w:rPr>
          <w:rFonts w:ascii="Times New Roman" w:hAnsi="Times New Roman" w:cs="Times New Roman"/>
          <w:sz w:val="22"/>
          <w:szCs w:val="22"/>
          <w:lang w:val="en-US"/>
        </w:rPr>
        <w:t>C</w:t>
      </w:r>
      <w:r w:rsidRPr="00FF107A">
        <w:rPr>
          <w:rFonts w:ascii="Times New Roman" w:hAnsi="Times New Roman" w:cs="Times New Roman"/>
          <w:sz w:val="22"/>
          <w:szCs w:val="22"/>
        </w:rPr>
        <w:t xml:space="preserve">оглашению об ЭДО, размещенному на сайте Управляющей компании по адресу: </w:t>
      </w:r>
      <w:r w:rsidRPr="00870730">
        <w:rPr>
          <w:rFonts w:ascii="Times New Roman" w:hAnsi="Times New Roman" w:cs="Times New Roman"/>
          <w:sz w:val="22"/>
          <w:szCs w:val="22"/>
        </w:rPr>
        <w:t>https://</w:t>
      </w:r>
      <w:r w:rsidRPr="00D8778B">
        <w:rPr>
          <w:rFonts w:ascii="Times New Roman" w:hAnsi="Times New Roman" w:cs="Times New Roman"/>
          <w:sz w:val="22"/>
          <w:szCs w:val="22"/>
        </w:rPr>
        <w:t>lk.redbridge-am.com</w:t>
      </w:r>
      <w:r w:rsidRPr="00FF107A">
        <w:rPr>
          <w:rFonts w:ascii="Times New Roman" w:hAnsi="Times New Roman" w:cs="Times New Roman"/>
          <w:sz w:val="22"/>
          <w:szCs w:val="22"/>
        </w:rPr>
        <w:t xml:space="preserve">. </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Датой и временем приема заявки на погашение инвестиционных паев, полученной посредством «Личного кабинета пайщика», считается дата и время получения электронного документа </w:t>
      </w:r>
      <w:r w:rsidR="00512EA9">
        <w:rPr>
          <w:rFonts w:ascii="Times New Roman" w:hAnsi="Times New Roman" w:cs="Times New Roman"/>
          <w:sz w:val="22"/>
          <w:szCs w:val="22"/>
        </w:rPr>
        <w:t>у</w:t>
      </w:r>
      <w:r w:rsidRPr="00FF107A">
        <w:rPr>
          <w:rFonts w:ascii="Times New Roman" w:hAnsi="Times New Roman" w:cs="Times New Roman"/>
          <w:sz w:val="22"/>
          <w:szCs w:val="22"/>
        </w:rPr>
        <w:t>правляющей компанией.</w:t>
      </w:r>
    </w:p>
    <w:p w:rsidR="00D6396E" w:rsidRPr="00FF107A" w:rsidRDefault="00D6396E" w:rsidP="00D6396E">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t xml:space="preserve">При получении </w:t>
      </w:r>
      <w:r w:rsidR="00512EA9">
        <w:rPr>
          <w:rFonts w:ascii="Times New Roman" w:hAnsi="Times New Roman" w:cs="Times New Roman"/>
          <w:sz w:val="22"/>
          <w:szCs w:val="22"/>
        </w:rPr>
        <w:t>у</w:t>
      </w:r>
      <w:r w:rsidRPr="00FF107A">
        <w:rPr>
          <w:rFonts w:ascii="Times New Roman" w:hAnsi="Times New Roman" w:cs="Times New Roman"/>
          <w:sz w:val="22"/>
          <w:szCs w:val="22"/>
        </w:rPr>
        <w:t xml:space="preserve">правляющей компанией заявки на погашение инвестиционных паев в виде электронного документа в нерабочий день данная заявка считается принятой </w:t>
      </w:r>
      <w:r w:rsidR="00512EA9">
        <w:rPr>
          <w:rFonts w:ascii="Times New Roman" w:hAnsi="Times New Roman" w:cs="Times New Roman"/>
          <w:sz w:val="22"/>
          <w:szCs w:val="22"/>
        </w:rPr>
        <w:t>у</w:t>
      </w:r>
      <w:r w:rsidRPr="00FF107A">
        <w:rPr>
          <w:rFonts w:ascii="Times New Roman" w:hAnsi="Times New Roman" w:cs="Times New Roman"/>
          <w:sz w:val="22"/>
          <w:szCs w:val="22"/>
        </w:rPr>
        <w:t>правляющей компанией в следующий за ним рабочий день.</w:t>
      </w:r>
    </w:p>
    <w:p w:rsidR="00D6396E" w:rsidRPr="00FE38CB" w:rsidRDefault="00D6396E" w:rsidP="00CF5C67">
      <w:pPr>
        <w:pStyle w:val="ConsPlusNormal"/>
        <w:ind w:firstLine="540"/>
        <w:jc w:val="both"/>
        <w:rPr>
          <w:rFonts w:ascii="Times New Roman" w:hAnsi="Times New Roman" w:cs="Times New Roman"/>
          <w:sz w:val="22"/>
          <w:szCs w:val="22"/>
        </w:rPr>
      </w:pPr>
      <w:r w:rsidRPr="00FF107A">
        <w:rPr>
          <w:rFonts w:ascii="Times New Roman" w:hAnsi="Times New Roman" w:cs="Times New Roman"/>
          <w:sz w:val="22"/>
          <w:szCs w:val="22"/>
        </w:rPr>
        <w:lastRenderedPageBreak/>
        <w:t xml:space="preserve">Отказ в приеме заявки на погашение инвестиционных паев, полученной посредством «Личного кабинета пайщика», в случаях, предусмотренных настоящими Правилами или действующим законодательством, направляется </w:t>
      </w:r>
      <w:r w:rsidR="00512EA9">
        <w:rPr>
          <w:rFonts w:ascii="Times New Roman" w:hAnsi="Times New Roman" w:cs="Times New Roman"/>
          <w:sz w:val="22"/>
          <w:szCs w:val="22"/>
        </w:rPr>
        <w:t>у</w:t>
      </w:r>
      <w:r w:rsidRPr="00FF107A">
        <w:rPr>
          <w:rFonts w:ascii="Times New Roman" w:hAnsi="Times New Roman" w:cs="Times New Roman"/>
          <w:sz w:val="22"/>
          <w:szCs w:val="22"/>
        </w:rPr>
        <w:t>правляющей компаний физическому лицу путем его размещения в виде электронного документа в «Личном кабинете пайщика».</w:t>
      </w:r>
    </w:p>
    <w:p w:rsidR="009C53AC" w:rsidRPr="00FE38CB" w:rsidRDefault="009C53AC" w:rsidP="009C53A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Заявки на по</w:t>
      </w:r>
      <w:r w:rsidR="00077F97" w:rsidRPr="00FE38CB">
        <w:rPr>
          <w:rFonts w:ascii="Times New Roman" w:hAnsi="Times New Roman" w:cs="Times New Roman"/>
          <w:sz w:val="22"/>
          <w:szCs w:val="22"/>
        </w:rPr>
        <w:t xml:space="preserve">гашение </w:t>
      </w:r>
      <w:r w:rsidRPr="00FE38CB">
        <w:rPr>
          <w:rFonts w:ascii="Times New Roman" w:hAnsi="Times New Roman" w:cs="Times New Roman"/>
          <w:sz w:val="22"/>
          <w:szCs w:val="22"/>
        </w:rPr>
        <w:t>инвестиционных паев, направленные электронной почтой, факсом или курьером не принимаются.</w:t>
      </w:r>
    </w:p>
    <w:p w:rsidR="008759D8" w:rsidRPr="00FE38CB" w:rsidRDefault="001A087F"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D6396E">
        <w:rPr>
          <w:rFonts w:ascii="Times New Roman" w:hAnsi="Times New Roman" w:cs="Times New Roman"/>
          <w:sz w:val="22"/>
          <w:szCs w:val="22"/>
        </w:rPr>
        <w:t>8</w:t>
      </w:r>
      <w:r w:rsidR="008759D8" w:rsidRPr="00FE38CB">
        <w:rPr>
          <w:rFonts w:ascii="Times New Roman" w:hAnsi="Times New Roman" w:cs="Times New Roman"/>
          <w:sz w:val="22"/>
          <w:szCs w:val="22"/>
        </w:rPr>
        <w:t>. Прием заявок на погашение инвестиционных паев осуществляется каждый рабочий день.</w:t>
      </w:r>
    </w:p>
    <w:p w:rsidR="002C0ABF" w:rsidRPr="00FE38CB" w:rsidRDefault="00385227" w:rsidP="002C0ABF">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Прием заявок на погашение инвестиционных паев может осуществляться в нерабочие дни согласно расписанию</w:t>
      </w:r>
      <w:r w:rsidR="001F1DD5" w:rsidRPr="00FE38CB">
        <w:rPr>
          <w:rFonts w:ascii="Times New Roman" w:hAnsi="Times New Roman" w:cs="Times New Roman"/>
          <w:sz w:val="22"/>
          <w:szCs w:val="22"/>
        </w:rPr>
        <w:t xml:space="preserve"> </w:t>
      </w:r>
      <w:r w:rsidRPr="00FE38CB">
        <w:rPr>
          <w:rFonts w:ascii="Times New Roman" w:hAnsi="Times New Roman" w:cs="Times New Roman"/>
          <w:sz w:val="22"/>
          <w:szCs w:val="22"/>
        </w:rPr>
        <w:t>работы пунктов приема заявок управляющей компании, информация о работе которых предоставляется управляющей компанией</w:t>
      </w:r>
      <w:r w:rsidR="00C0139F" w:rsidRPr="00FE38CB">
        <w:rPr>
          <w:rFonts w:ascii="Times New Roman" w:hAnsi="Times New Roman" w:cs="Times New Roman"/>
          <w:sz w:val="22"/>
          <w:szCs w:val="22"/>
        </w:rPr>
        <w:t xml:space="preserve"> </w:t>
      </w:r>
      <w:r w:rsidRPr="00FE38CB">
        <w:rPr>
          <w:rFonts w:ascii="Times New Roman" w:hAnsi="Times New Roman" w:cs="Times New Roman"/>
          <w:sz w:val="22"/>
          <w:szCs w:val="22"/>
        </w:rPr>
        <w:t>по телефону или раскрывается иным способом.</w:t>
      </w:r>
    </w:p>
    <w:p w:rsidR="008759D8" w:rsidRPr="00FE38CB" w:rsidRDefault="00D6396E" w:rsidP="00C0139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69</w:t>
      </w:r>
      <w:r w:rsidR="008759D8" w:rsidRPr="00FE38CB">
        <w:rPr>
          <w:rFonts w:ascii="Times New Roman" w:hAnsi="Times New Roman" w:cs="Times New Roman"/>
          <w:sz w:val="22"/>
          <w:szCs w:val="22"/>
        </w:rPr>
        <w:t>. Заявки на погашен</w:t>
      </w:r>
      <w:r w:rsidR="00C0139F" w:rsidRPr="00FE38CB">
        <w:rPr>
          <w:rFonts w:ascii="Times New Roman" w:hAnsi="Times New Roman" w:cs="Times New Roman"/>
          <w:sz w:val="22"/>
          <w:szCs w:val="22"/>
        </w:rPr>
        <w:t xml:space="preserve">ие инвестиционных паев подаются </w:t>
      </w:r>
      <w:r w:rsidR="008759D8" w:rsidRPr="00FE38CB">
        <w:rPr>
          <w:rFonts w:ascii="Times New Roman" w:hAnsi="Times New Roman" w:cs="Times New Roman"/>
          <w:sz w:val="22"/>
          <w:szCs w:val="22"/>
        </w:rPr>
        <w:t>управляющей компании.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0</w:t>
      </w:r>
      <w:r w:rsidRPr="00FE38CB">
        <w:rPr>
          <w:rFonts w:ascii="Times New Roman" w:hAnsi="Times New Roman" w:cs="Times New Roman"/>
          <w:sz w:val="22"/>
          <w:szCs w:val="22"/>
        </w:rPr>
        <w:t>. Лица</w:t>
      </w:r>
      <w:r w:rsidR="00E9551B" w:rsidRPr="00FE38CB">
        <w:rPr>
          <w:rFonts w:ascii="Times New Roman" w:hAnsi="Times New Roman" w:cs="Times New Roman"/>
          <w:sz w:val="22"/>
          <w:szCs w:val="22"/>
        </w:rPr>
        <w:t xml:space="preserve">, которым в соответствии с </w:t>
      </w:r>
      <w:r w:rsidR="00B41DC6" w:rsidRPr="00FE38CB">
        <w:rPr>
          <w:rFonts w:ascii="Times New Roman" w:hAnsi="Times New Roman" w:cs="Times New Roman"/>
          <w:sz w:val="22"/>
          <w:szCs w:val="22"/>
        </w:rPr>
        <w:t xml:space="preserve">настоящими </w:t>
      </w:r>
      <w:r w:rsidR="00E9551B" w:rsidRPr="00FE38CB">
        <w:rPr>
          <w:rFonts w:ascii="Times New Roman" w:hAnsi="Times New Roman" w:cs="Times New Roman"/>
          <w:sz w:val="22"/>
          <w:szCs w:val="22"/>
        </w:rPr>
        <w:t>П</w:t>
      </w:r>
      <w:r w:rsidRPr="00FE38CB">
        <w:rPr>
          <w:rFonts w:ascii="Times New Roman" w:hAnsi="Times New Roman" w:cs="Times New Roman"/>
          <w:sz w:val="22"/>
          <w:szCs w:val="22"/>
        </w:rPr>
        <w:t>равилами</w:t>
      </w:r>
      <w:r w:rsidR="00D16C4A" w:rsidRPr="00FE38CB">
        <w:rPr>
          <w:rFonts w:ascii="Times New Roman" w:hAnsi="Times New Roman" w:cs="Times New Roman"/>
          <w:sz w:val="22"/>
          <w:szCs w:val="22"/>
        </w:rPr>
        <w:t xml:space="preserve"> </w:t>
      </w:r>
      <w:r w:rsidRPr="00FE38CB">
        <w:rPr>
          <w:rFonts w:ascii="Times New Roman" w:hAnsi="Times New Roman" w:cs="Times New Roman"/>
          <w:sz w:val="22"/>
          <w:szCs w:val="22"/>
        </w:rPr>
        <w:t>могут подаваться заявки на приобретение инвестиционных паев, принимают также заявки на погашение инвестиционных паев.</w:t>
      </w:r>
    </w:p>
    <w:p w:rsidR="008759D8" w:rsidRPr="00FE38CB" w:rsidRDefault="002C0ABF"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1</w:t>
      </w:r>
      <w:r w:rsidR="008759D8" w:rsidRPr="00FE38CB">
        <w:rPr>
          <w:rFonts w:ascii="Times New Roman" w:hAnsi="Times New Roman" w:cs="Times New Roman"/>
          <w:sz w:val="22"/>
          <w:szCs w:val="22"/>
        </w:rPr>
        <w:t>. В приеме заявок на погашение инвестиционных паев отказывается в следующих случаях:</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несоблюдение порядка подачи заявок, установленного настоящими Правилами;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принятие решения об одновременном приостановлении выдачи</w:t>
      </w:r>
      <w:r w:rsidR="00556AD7" w:rsidRPr="00FE38CB">
        <w:rPr>
          <w:rFonts w:ascii="Times New Roman" w:hAnsi="Times New Roman" w:cs="Times New Roman"/>
          <w:sz w:val="22"/>
          <w:szCs w:val="22"/>
        </w:rPr>
        <w:t xml:space="preserve"> и</w:t>
      </w:r>
      <w:r w:rsidRPr="00FE38CB">
        <w:rPr>
          <w:rFonts w:ascii="Times New Roman" w:hAnsi="Times New Roman" w:cs="Times New Roman"/>
          <w:sz w:val="22"/>
          <w:szCs w:val="22"/>
        </w:rPr>
        <w:t xml:space="preserve"> погашения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3) введение </w:t>
      </w:r>
      <w:r w:rsidR="00B41DC6" w:rsidRPr="00FE38CB">
        <w:rPr>
          <w:rFonts w:ascii="Times New Roman" w:hAnsi="Times New Roman" w:cs="Times New Roman"/>
          <w:sz w:val="22"/>
          <w:szCs w:val="22"/>
        </w:rPr>
        <w:t>Банком России</w:t>
      </w:r>
      <w:r w:rsidRPr="00FE38CB">
        <w:rPr>
          <w:rFonts w:ascii="Times New Roman" w:hAnsi="Times New Roman" w:cs="Times New Roman"/>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возникновение основания для прекращения фонда;</w:t>
      </w:r>
    </w:p>
    <w:p w:rsidR="00247258"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 подача заявки на погашение инвестиционных паев до даты завершения (окончания) формирования фонда</w:t>
      </w:r>
      <w:r w:rsidR="00247258">
        <w:rPr>
          <w:rFonts w:ascii="Times New Roman" w:hAnsi="Times New Roman" w:cs="Times New Roman"/>
          <w:sz w:val="22"/>
          <w:szCs w:val="22"/>
        </w:rPr>
        <w:t>;</w:t>
      </w:r>
    </w:p>
    <w:p w:rsidR="00247258" w:rsidRDefault="00247258" w:rsidP="0024725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6) </w:t>
      </w:r>
      <w:r w:rsidRPr="00045C30">
        <w:rPr>
          <w:rFonts w:ascii="Times New Roman" w:hAnsi="Times New Roman" w:cs="Times New Roman"/>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F24B4" w:rsidRPr="00FE38CB" w:rsidRDefault="00247258" w:rsidP="0024725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7) </w:t>
      </w:r>
      <w:r w:rsidRPr="00045C30">
        <w:rPr>
          <w:rFonts w:ascii="Times New Roman" w:hAnsi="Times New Roman" w:cs="Times New Roman"/>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2</w:t>
      </w:r>
      <w:r w:rsidRPr="00FE38CB">
        <w:rPr>
          <w:rFonts w:ascii="Times New Roman" w:hAnsi="Times New Roman" w:cs="Times New Roman"/>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33EFA" w:rsidRPr="00FE38CB" w:rsidRDefault="00C33EFA" w:rsidP="007F35A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3</w:t>
      </w:r>
      <w:r w:rsidRPr="00FE38CB">
        <w:rPr>
          <w:rFonts w:ascii="Times New Roman" w:hAnsi="Times New Roman" w:cs="Times New Roman"/>
          <w:sz w:val="22"/>
          <w:szCs w:val="22"/>
        </w:rPr>
        <w:t>. В случае если заявка на погашение инвестиционных паев, принятая до проведения</w:t>
      </w:r>
      <w:r w:rsidR="007F35A5" w:rsidRPr="00FE38CB">
        <w:rPr>
          <w:rFonts w:ascii="Times New Roman" w:hAnsi="Times New Roman" w:cs="Times New Roman"/>
          <w:sz w:val="22"/>
          <w:szCs w:val="22"/>
        </w:rPr>
        <w:t xml:space="preserve"> </w:t>
      </w:r>
      <w:r w:rsidRPr="00FE38CB">
        <w:rPr>
          <w:rFonts w:ascii="Times New Roman" w:hAnsi="Times New Roman" w:cs="Times New Roman"/>
          <w:sz w:val="22"/>
          <w:szCs w:val="22"/>
        </w:rPr>
        <w:t>дробления инвестиционных паев, подлежит удовлетворению после его проведения, такая заявка</w:t>
      </w:r>
      <w:r w:rsidR="007F35A5" w:rsidRPr="00FE38CB">
        <w:rPr>
          <w:rFonts w:ascii="Times New Roman" w:hAnsi="Times New Roman" w:cs="Times New Roman"/>
          <w:sz w:val="22"/>
          <w:szCs w:val="22"/>
        </w:rPr>
        <w:t xml:space="preserve"> </w:t>
      </w:r>
      <w:r w:rsidRPr="00FE38CB">
        <w:rPr>
          <w:rFonts w:ascii="Times New Roman" w:hAnsi="Times New Roman" w:cs="Times New Roman"/>
          <w:sz w:val="22"/>
          <w:szCs w:val="22"/>
        </w:rPr>
        <w:t>удовлетворяется в количестве инвестиционных паев с учетом дробления.</w:t>
      </w:r>
    </w:p>
    <w:p w:rsidR="008759D8" w:rsidRPr="00FE38CB" w:rsidRDefault="005E5DF4"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4</w:t>
      </w:r>
      <w:r w:rsidR="008759D8" w:rsidRPr="00FE38CB">
        <w:rPr>
          <w:rFonts w:ascii="Times New Roman" w:hAnsi="Times New Roman" w:cs="Times New Roman"/>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8759D8" w:rsidRPr="00FE38CB" w:rsidRDefault="0049136B"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5</w:t>
      </w:r>
      <w:r w:rsidR="008759D8" w:rsidRPr="00FE38CB">
        <w:rPr>
          <w:rFonts w:ascii="Times New Roman" w:hAnsi="Times New Roman" w:cs="Times New Roman"/>
          <w:sz w:val="22"/>
          <w:szCs w:val="22"/>
        </w:rPr>
        <w:t>. Погашение инвестиционных паев осуществляется в срок не более 3</w:t>
      </w:r>
      <w:r w:rsidR="00247258">
        <w:rPr>
          <w:rFonts w:ascii="Times New Roman" w:hAnsi="Times New Roman" w:cs="Times New Roman"/>
          <w:sz w:val="22"/>
          <w:szCs w:val="22"/>
        </w:rPr>
        <w:t xml:space="preserve"> (трех)</w:t>
      </w:r>
      <w:r w:rsidR="008759D8" w:rsidRPr="00FE38CB">
        <w:rPr>
          <w:rFonts w:ascii="Times New Roman" w:hAnsi="Times New Roman" w:cs="Times New Roman"/>
          <w:sz w:val="22"/>
          <w:szCs w:val="22"/>
        </w:rPr>
        <w:t xml:space="preserve"> рабочих дней со дня приема заявки на погашение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6</w:t>
      </w:r>
      <w:r w:rsidRPr="00FE38CB">
        <w:rPr>
          <w:rFonts w:ascii="Times New Roman" w:hAnsi="Times New Roman" w:cs="Times New Roman"/>
          <w:sz w:val="22"/>
          <w:szCs w:val="22"/>
        </w:rPr>
        <w:t>.</w:t>
      </w:r>
      <w:r w:rsidR="0049136B" w:rsidRPr="00FE38CB">
        <w:rPr>
          <w:rFonts w:ascii="Times New Roman" w:hAnsi="Times New Roman" w:cs="Times New Roman"/>
          <w:sz w:val="22"/>
          <w:szCs w:val="22"/>
        </w:rPr>
        <w:t xml:space="preserve"> </w:t>
      </w:r>
      <w:r w:rsidRPr="00FE38CB">
        <w:rPr>
          <w:rFonts w:ascii="Times New Roman" w:hAnsi="Times New Roman" w:cs="Times New Roman"/>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761CC6" w:rsidRPr="00FE38CB" w:rsidRDefault="005E5DF4" w:rsidP="00B26513">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7</w:t>
      </w:r>
      <w:r w:rsidR="008759D8" w:rsidRPr="00FE38CB">
        <w:rPr>
          <w:rFonts w:ascii="Times New Roman" w:hAnsi="Times New Roman" w:cs="Times New Roman"/>
          <w:sz w:val="22"/>
          <w:szCs w:val="22"/>
        </w:rPr>
        <w:t xml:space="preserve">. </w:t>
      </w:r>
      <w:r w:rsidR="00B26513" w:rsidRPr="00FE38CB">
        <w:rPr>
          <w:rFonts w:ascii="Times New Roman" w:hAnsi="Times New Roman" w:cs="Times New Roman"/>
          <w:sz w:val="22"/>
          <w:szCs w:val="22"/>
        </w:rPr>
        <w:t>При подаче заявки на погашение инвестиционных паев управляющей компании скидка, на которую уменьшается расчетная стоимость инвестиционного пая, не устанавливается.</w:t>
      </w:r>
    </w:p>
    <w:p w:rsidR="008759D8" w:rsidRPr="00FE38CB" w:rsidRDefault="001A087F"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247258">
        <w:rPr>
          <w:rFonts w:ascii="Times New Roman" w:hAnsi="Times New Roman" w:cs="Times New Roman"/>
          <w:sz w:val="22"/>
          <w:szCs w:val="22"/>
        </w:rPr>
        <w:t>8</w:t>
      </w:r>
      <w:r w:rsidR="008759D8" w:rsidRPr="00FE38CB">
        <w:rPr>
          <w:rFonts w:ascii="Times New Roman" w:hAnsi="Times New Roman" w:cs="Times New Roman"/>
          <w:sz w:val="22"/>
          <w:szCs w:val="22"/>
        </w:rPr>
        <w:t xml:space="preserve">. Выплата денежной компенсации при погашении инвестиционных паев осуществляется за счет денежных средств, составляющих фонд, если иное не предусмотрено </w:t>
      </w:r>
      <w:r w:rsidR="00B41DC6" w:rsidRPr="00FE38CB">
        <w:rPr>
          <w:rFonts w:ascii="Times New Roman" w:hAnsi="Times New Roman" w:cs="Times New Roman"/>
          <w:sz w:val="22"/>
          <w:szCs w:val="22"/>
        </w:rPr>
        <w:t xml:space="preserve">настоящими </w:t>
      </w:r>
      <w:r w:rsidR="00A90D58" w:rsidRPr="00FE38CB">
        <w:rPr>
          <w:rFonts w:ascii="Times New Roman" w:hAnsi="Times New Roman" w:cs="Times New Roman"/>
          <w:sz w:val="22"/>
          <w:szCs w:val="22"/>
        </w:rPr>
        <w:t>П</w:t>
      </w:r>
      <w:r w:rsidR="008759D8" w:rsidRPr="00FE38CB">
        <w:rPr>
          <w:rFonts w:ascii="Times New Roman" w:hAnsi="Times New Roman" w:cs="Times New Roman"/>
          <w:sz w:val="22"/>
          <w:szCs w:val="22"/>
        </w:rPr>
        <w:t>равилами.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27340B" w:rsidRPr="00FE38CB" w:rsidRDefault="00247258" w:rsidP="0027340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79</w:t>
      </w:r>
      <w:r w:rsidR="008759D8" w:rsidRPr="00FE38CB">
        <w:rPr>
          <w:rFonts w:ascii="Times New Roman" w:hAnsi="Times New Roman" w:cs="Times New Roman"/>
          <w:sz w:val="22"/>
          <w:szCs w:val="22"/>
        </w:rPr>
        <w:t xml:space="preserve">. Выплата денежной компенсации </w:t>
      </w:r>
      <w:r w:rsidRPr="00247258">
        <w:rPr>
          <w:rFonts w:ascii="Times New Roman" w:hAnsi="Times New Roman" w:cs="Times New Roman"/>
          <w:sz w:val="22"/>
          <w:szCs w:val="22"/>
        </w:rPr>
        <w:t xml:space="preserve">при погашении инвестиционных паев </w:t>
      </w:r>
      <w:r w:rsidR="008759D8" w:rsidRPr="00FE38CB">
        <w:rPr>
          <w:rFonts w:ascii="Times New Roman" w:hAnsi="Times New Roman" w:cs="Times New Roman"/>
          <w:sz w:val="22"/>
          <w:szCs w:val="22"/>
        </w:rPr>
        <w:t xml:space="preserve">осуществляется </w:t>
      </w:r>
      <w:r w:rsidR="0027340B" w:rsidRPr="00FE38CB">
        <w:rPr>
          <w:rFonts w:ascii="Times New Roman" w:hAnsi="Times New Roman" w:cs="Times New Roman"/>
          <w:sz w:val="22"/>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w:t>
      </w:r>
      <w:r w:rsidR="001A0B1B" w:rsidRPr="00FE38CB">
        <w:rPr>
          <w:rFonts w:ascii="Times New Roman" w:hAnsi="Times New Roman" w:cs="Times New Roman"/>
          <w:sz w:val="22"/>
          <w:szCs w:val="22"/>
        </w:rPr>
        <w:t>,</w:t>
      </w:r>
      <w:r w:rsidR="0027340B" w:rsidRPr="00FE38CB">
        <w:rPr>
          <w:rFonts w:ascii="Times New Roman" w:hAnsi="Times New Roman" w:cs="Times New Roman"/>
          <w:sz w:val="22"/>
          <w:szCs w:val="22"/>
        </w:rPr>
        <w:t xml:space="preserve"> </w:t>
      </w:r>
      <w:r w:rsidR="001A0B1B" w:rsidRPr="00FE38CB">
        <w:rPr>
          <w:rFonts w:ascii="Times New Roman" w:hAnsi="Times New Roman" w:cs="Times New Roman"/>
          <w:sz w:val="22"/>
          <w:szCs w:val="22"/>
        </w:rPr>
        <w:t xml:space="preserve">открытом </w:t>
      </w:r>
      <w:r w:rsidR="0027340B" w:rsidRPr="00FE38CB">
        <w:rPr>
          <w:rFonts w:ascii="Times New Roman" w:hAnsi="Times New Roman" w:cs="Times New Roman"/>
          <w:sz w:val="22"/>
          <w:szCs w:val="22"/>
        </w:rPr>
        <w:t>номинально</w:t>
      </w:r>
      <w:r w:rsidR="001A0B1B" w:rsidRPr="00FE38CB">
        <w:rPr>
          <w:rFonts w:ascii="Times New Roman" w:hAnsi="Times New Roman" w:cs="Times New Roman"/>
          <w:sz w:val="22"/>
          <w:szCs w:val="22"/>
        </w:rPr>
        <w:t>му</w:t>
      </w:r>
      <w:r w:rsidR="0027340B" w:rsidRPr="00FE38CB">
        <w:rPr>
          <w:rFonts w:ascii="Times New Roman" w:hAnsi="Times New Roman" w:cs="Times New Roman"/>
          <w:sz w:val="22"/>
          <w:szCs w:val="22"/>
        </w:rPr>
        <w:t xml:space="preserve"> держател</w:t>
      </w:r>
      <w:r w:rsidR="001A0B1B" w:rsidRPr="00FE38CB">
        <w:rPr>
          <w:rFonts w:ascii="Times New Roman" w:hAnsi="Times New Roman" w:cs="Times New Roman"/>
          <w:sz w:val="22"/>
          <w:szCs w:val="22"/>
        </w:rPr>
        <w:t>ю</w:t>
      </w:r>
      <w:r w:rsidR="0027340B" w:rsidRPr="00FE38CB">
        <w:rPr>
          <w:rFonts w:ascii="Times New Roman" w:hAnsi="Times New Roman" w:cs="Times New Roman"/>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8759D8" w:rsidRPr="00FE38CB" w:rsidRDefault="005E5DF4"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lastRenderedPageBreak/>
        <w:t>8</w:t>
      </w:r>
      <w:r w:rsidR="00247258">
        <w:rPr>
          <w:rFonts w:ascii="Times New Roman" w:hAnsi="Times New Roman" w:cs="Times New Roman"/>
          <w:sz w:val="22"/>
          <w:szCs w:val="22"/>
        </w:rPr>
        <w:t>0</w:t>
      </w:r>
      <w:r w:rsidR="008759D8" w:rsidRPr="00FE38CB">
        <w:rPr>
          <w:rFonts w:ascii="Times New Roman" w:hAnsi="Times New Roman" w:cs="Times New Roman"/>
          <w:sz w:val="22"/>
          <w:szCs w:val="22"/>
        </w:rPr>
        <w:t>. Выплата денежной компенсации осуществляется в течение 10</w:t>
      </w:r>
      <w:r w:rsidR="00247258">
        <w:rPr>
          <w:rFonts w:ascii="Times New Roman" w:hAnsi="Times New Roman" w:cs="Times New Roman"/>
          <w:sz w:val="22"/>
          <w:szCs w:val="22"/>
        </w:rPr>
        <w:t xml:space="preserve"> (десяти)</w:t>
      </w:r>
      <w:r w:rsidR="008759D8" w:rsidRPr="00FE38CB">
        <w:rPr>
          <w:rFonts w:ascii="Times New Roman" w:hAnsi="Times New Roman" w:cs="Times New Roman"/>
          <w:sz w:val="22"/>
          <w:szCs w:val="22"/>
        </w:rPr>
        <w:t xml:space="preserve"> рабочих дней со</w:t>
      </w:r>
      <w:r w:rsidR="00A26CBD"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дня</w:t>
      </w:r>
      <w:r w:rsidR="001A0B1B"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погашения инвестиционных паев, за исключением случаев погашения инвестиционных паев при прекращении фонда.</w:t>
      </w:r>
    </w:p>
    <w:p w:rsidR="00AB054D" w:rsidRPr="00FE38CB" w:rsidRDefault="00AB054D"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247258">
        <w:rPr>
          <w:rFonts w:ascii="Times New Roman" w:hAnsi="Times New Roman" w:cs="Times New Roman"/>
          <w:sz w:val="22"/>
          <w:szCs w:val="22"/>
        </w:rPr>
        <w:t xml:space="preserve">(пяти) </w:t>
      </w:r>
      <w:r w:rsidRPr="00FE38CB">
        <w:rPr>
          <w:rFonts w:ascii="Times New Roman" w:hAnsi="Times New Roman" w:cs="Times New Roman"/>
          <w:sz w:val="22"/>
          <w:szCs w:val="22"/>
        </w:rPr>
        <w:t>рабочих дней со дня получения управляющей компанией сведений об указанных реквизитах банковского счета.</w:t>
      </w:r>
    </w:p>
    <w:p w:rsidR="008759D8" w:rsidRPr="00FE38CB" w:rsidRDefault="005E5DF4"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8</w:t>
      </w:r>
      <w:r w:rsidR="00247258">
        <w:rPr>
          <w:rFonts w:ascii="Times New Roman" w:hAnsi="Times New Roman" w:cs="Times New Roman"/>
          <w:sz w:val="22"/>
          <w:szCs w:val="22"/>
        </w:rPr>
        <w:t>1</w:t>
      </w:r>
      <w:r w:rsidR="008759D8" w:rsidRPr="00FE38CB">
        <w:rPr>
          <w:rFonts w:ascii="Times New Roman" w:hAnsi="Times New Roman" w:cs="Times New Roman"/>
          <w:sz w:val="22"/>
          <w:szCs w:val="22"/>
        </w:rPr>
        <w:t>. Обязанность по выплате денежной компенсац</w:t>
      </w:r>
      <w:r w:rsidR="0027340B" w:rsidRPr="00FE38CB">
        <w:rPr>
          <w:rFonts w:ascii="Times New Roman" w:hAnsi="Times New Roman" w:cs="Times New Roman"/>
          <w:sz w:val="22"/>
          <w:szCs w:val="22"/>
        </w:rPr>
        <w:t xml:space="preserve">ии считается исполненной со дня </w:t>
      </w:r>
      <w:r w:rsidR="008759D8" w:rsidRPr="00FE38CB">
        <w:rPr>
          <w:rFonts w:ascii="Times New Roman" w:hAnsi="Times New Roman" w:cs="Times New Roman"/>
          <w:sz w:val="22"/>
          <w:szCs w:val="22"/>
        </w:rP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r w:rsidR="0027340B" w:rsidRPr="00FE38CB">
        <w:rPr>
          <w:rFonts w:ascii="Times New Roman" w:hAnsi="Times New Roman" w:cs="Times New Roman"/>
          <w:sz w:val="22"/>
          <w:szCs w:val="22"/>
        </w:rPr>
        <w:t>.</w:t>
      </w:r>
    </w:p>
    <w:p w:rsidR="00E45DE5" w:rsidRDefault="00E45DE5" w:rsidP="00AB054D">
      <w:pPr>
        <w:widowControl w:val="0"/>
        <w:autoSpaceDE w:val="0"/>
        <w:autoSpaceDN w:val="0"/>
        <w:adjustRightInd w:val="0"/>
        <w:spacing w:after="0" w:line="240" w:lineRule="auto"/>
        <w:jc w:val="center"/>
        <w:rPr>
          <w:rFonts w:ascii="Times New Roman" w:hAnsi="Times New Roman"/>
        </w:rPr>
      </w:pPr>
    </w:p>
    <w:p w:rsidR="00247258" w:rsidRPr="000708FD" w:rsidRDefault="00247258" w:rsidP="00247258">
      <w:pPr>
        <w:pStyle w:val="ConsPlusNormal"/>
        <w:ind w:firstLine="0"/>
        <w:jc w:val="center"/>
        <w:rPr>
          <w:rFonts w:ascii="Times New Roman" w:hAnsi="Times New Roman" w:cs="Times New Roman"/>
          <w:sz w:val="22"/>
          <w:szCs w:val="22"/>
        </w:rPr>
      </w:pPr>
      <w:r w:rsidRPr="000708FD">
        <w:rPr>
          <w:rFonts w:ascii="Times New Roman" w:hAnsi="Times New Roman" w:cs="Times New Roman"/>
          <w:sz w:val="22"/>
          <w:szCs w:val="22"/>
        </w:rPr>
        <w:t>V</w:t>
      </w:r>
      <w:r w:rsidR="001D16E1">
        <w:rPr>
          <w:rFonts w:ascii="Times New Roman" w:hAnsi="Times New Roman" w:cs="Times New Roman"/>
          <w:sz w:val="22"/>
          <w:szCs w:val="22"/>
          <w:lang w:val="en-US"/>
        </w:rPr>
        <w:t>I</w:t>
      </w:r>
      <w:r w:rsidRPr="000708FD">
        <w:rPr>
          <w:rFonts w:ascii="Times New Roman" w:hAnsi="Times New Roman" w:cs="Times New Roman"/>
          <w:sz w:val="22"/>
          <w:szCs w:val="22"/>
        </w:rPr>
        <w:t>I</w:t>
      </w:r>
      <w:r w:rsidR="005B787A">
        <w:rPr>
          <w:rFonts w:ascii="Times New Roman" w:hAnsi="Times New Roman" w:cs="Times New Roman"/>
          <w:sz w:val="22"/>
          <w:szCs w:val="22"/>
        </w:rPr>
        <w:t>.</w:t>
      </w:r>
      <w:r w:rsidRPr="000708FD">
        <w:rPr>
          <w:rFonts w:ascii="Times New Roman" w:hAnsi="Times New Roman" w:cs="Times New Roman"/>
          <w:sz w:val="22"/>
          <w:szCs w:val="22"/>
        </w:rPr>
        <w:t xml:space="preserve"> Обмен инвестиционных паев на основании решения управляющей</w:t>
      </w:r>
    </w:p>
    <w:p w:rsidR="00247258" w:rsidRDefault="00247258" w:rsidP="00247258">
      <w:pPr>
        <w:pStyle w:val="ConsPlusNormal"/>
        <w:ind w:firstLine="0"/>
        <w:jc w:val="center"/>
        <w:rPr>
          <w:rFonts w:ascii="Times New Roman" w:hAnsi="Times New Roman" w:cs="Times New Roman"/>
          <w:sz w:val="22"/>
          <w:szCs w:val="22"/>
        </w:rPr>
      </w:pPr>
      <w:r w:rsidRPr="000708FD">
        <w:rPr>
          <w:rFonts w:ascii="Times New Roman" w:hAnsi="Times New Roman" w:cs="Times New Roman"/>
          <w:sz w:val="22"/>
          <w:szCs w:val="22"/>
        </w:rPr>
        <w:t xml:space="preserve">компании </w:t>
      </w:r>
    </w:p>
    <w:p w:rsidR="00247258" w:rsidRPr="000708FD" w:rsidRDefault="00247258" w:rsidP="00247258">
      <w:pPr>
        <w:pStyle w:val="ConsPlusNormal"/>
        <w:ind w:firstLine="0"/>
        <w:jc w:val="center"/>
        <w:rPr>
          <w:rFonts w:ascii="Times New Roman" w:hAnsi="Times New Roman" w:cs="Times New Roman"/>
          <w:sz w:val="22"/>
          <w:szCs w:val="22"/>
        </w:rPr>
      </w:pP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2.</w:t>
      </w:r>
      <w:r w:rsidRPr="000708FD">
        <w:rPr>
          <w:rFonts w:ascii="Times New Roman" w:hAnsi="Times New Roman" w:cs="Times New Roman"/>
          <w:sz w:val="22"/>
          <w:szCs w:val="22"/>
        </w:rPr>
        <w:t xml:space="preserve">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w:t>
      </w:r>
      <w:r w:rsidRPr="00E74D82">
        <w:rPr>
          <w:rFonts w:ascii="Times New Roman" w:hAnsi="Times New Roman" w:cs="Times New Roman"/>
        </w:rPr>
        <w:t xml:space="preserve">, </w:t>
      </w:r>
      <w:r w:rsidRPr="001D16E1">
        <w:rPr>
          <w:rFonts w:ascii="Times New Roman" w:hAnsi="Times New Roman" w:cs="Times New Roman"/>
          <w:sz w:val="22"/>
          <w:szCs w:val="22"/>
        </w:rPr>
        <w:t>Банка России</w:t>
      </w:r>
      <w:r w:rsidRPr="000708FD">
        <w:rPr>
          <w:rFonts w:ascii="Times New Roman" w:hAnsi="Times New Roman" w:cs="Times New Roman"/>
          <w:sz w:val="22"/>
          <w:szCs w:val="22"/>
        </w:rPr>
        <w:t xml:space="preserve"> или решением суда. 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w:t>
      </w:r>
      <w:r>
        <w:rPr>
          <w:rFonts w:ascii="Times New Roman" w:hAnsi="Times New Roman" w:cs="Times New Roman"/>
          <w:sz w:val="22"/>
          <w:szCs w:val="22"/>
        </w:rPr>
        <w:t xml:space="preserve"> и</w:t>
      </w:r>
      <w:r w:rsidRPr="000708FD">
        <w:rPr>
          <w:rFonts w:ascii="Times New Roman" w:hAnsi="Times New Roman" w:cs="Times New Roman"/>
          <w:sz w:val="22"/>
          <w:szCs w:val="22"/>
        </w:rPr>
        <w:t xml:space="preserve"> погашение инвестиционных паев, указанного в пункте 8</w:t>
      </w:r>
      <w:r>
        <w:rPr>
          <w:rFonts w:ascii="Times New Roman" w:hAnsi="Times New Roman" w:cs="Times New Roman"/>
          <w:sz w:val="22"/>
          <w:szCs w:val="22"/>
        </w:rPr>
        <w:t>4</w:t>
      </w:r>
      <w:r w:rsidRPr="000708FD">
        <w:rPr>
          <w:rFonts w:ascii="Times New Roman" w:hAnsi="Times New Roman" w:cs="Times New Roman"/>
          <w:sz w:val="22"/>
          <w:szCs w:val="22"/>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Pr="00E74D82">
        <w:rPr>
          <w:rFonts w:ascii="Times New Roman" w:hAnsi="Times New Roman" w:cs="Times New Roman"/>
        </w:rPr>
        <w:t xml:space="preserve">, </w:t>
      </w:r>
      <w:r w:rsidRPr="001D16E1">
        <w:rPr>
          <w:rFonts w:ascii="Times New Roman" w:hAnsi="Times New Roman" w:cs="Times New Roman"/>
          <w:sz w:val="22"/>
          <w:szCs w:val="22"/>
        </w:rPr>
        <w:t>Банка России</w:t>
      </w:r>
      <w:r w:rsidRPr="00D86E04">
        <w:rPr>
          <w:rFonts w:ascii="Times New Roman" w:hAnsi="Times New Roman"/>
        </w:rPr>
        <w:t xml:space="preserve"> </w:t>
      </w:r>
      <w:r w:rsidRPr="000708FD">
        <w:rPr>
          <w:rFonts w:ascii="Times New Roman" w:hAnsi="Times New Roman" w:cs="Times New Roman"/>
          <w:sz w:val="22"/>
          <w:szCs w:val="22"/>
        </w:rPr>
        <w:t>или решением суда.</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 xml:space="preserve">Информацию об отмене указанного решения управляющая компания раскрывает в соответствии с </w:t>
      </w:r>
      <w:r w:rsidRPr="00DF636D">
        <w:rPr>
          <w:rFonts w:ascii="Times New Roman" w:hAnsi="Times New Roman" w:cs="Times New Roman"/>
          <w:sz w:val="22"/>
          <w:szCs w:val="22"/>
        </w:rPr>
        <w:t xml:space="preserve">пунктом </w:t>
      </w:r>
      <w:r>
        <w:rPr>
          <w:rFonts w:ascii="Times New Roman" w:hAnsi="Times New Roman" w:cs="Times New Roman"/>
          <w:sz w:val="22"/>
          <w:szCs w:val="22"/>
        </w:rPr>
        <w:t>101</w:t>
      </w:r>
      <w:r w:rsidRPr="000708FD">
        <w:rPr>
          <w:rFonts w:ascii="Times New Roman" w:hAnsi="Times New Roman" w:cs="Times New Roman"/>
          <w:sz w:val="22"/>
          <w:szCs w:val="22"/>
        </w:rPr>
        <w:t xml:space="preserve"> настоящих Правил.</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3.</w:t>
      </w:r>
      <w:r w:rsidRPr="000708FD">
        <w:rPr>
          <w:rFonts w:ascii="Times New Roman" w:hAnsi="Times New Roman" w:cs="Times New Roman"/>
          <w:sz w:val="22"/>
          <w:szCs w:val="22"/>
        </w:rPr>
        <w:t xml:space="preserve">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4</w:t>
      </w:r>
      <w:r w:rsidRPr="000708FD">
        <w:rPr>
          <w:rFonts w:ascii="Times New Roman" w:hAnsi="Times New Roman" w:cs="Times New Roman"/>
          <w:sz w:val="22"/>
          <w:szCs w:val="22"/>
        </w:rPr>
        <w:t>. Прием заявок на приобретение</w:t>
      </w:r>
      <w:r>
        <w:rPr>
          <w:rFonts w:ascii="Times New Roman" w:hAnsi="Times New Roman" w:cs="Times New Roman"/>
          <w:sz w:val="22"/>
          <w:szCs w:val="22"/>
        </w:rPr>
        <w:t xml:space="preserve"> и </w:t>
      </w:r>
      <w:r w:rsidRPr="000708FD">
        <w:rPr>
          <w:rFonts w:ascii="Times New Roman" w:hAnsi="Times New Roman" w:cs="Times New Roman"/>
          <w:sz w:val="22"/>
          <w:szCs w:val="22"/>
        </w:rPr>
        <w:t>погашение инвестиционных паев</w:t>
      </w:r>
      <w:r w:rsidR="009F33BB">
        <w:rPr>
          <w:rFonts w:ascii="Times New Roman" w:hAnsi="Times New Roman" w:cs="Times New Roman"/>
          <w:sz w:val="22"/>
          <w:szCs w:val="22"/>
        </w:rPr>
        <w:t xml:space="preserve"> </w:t>
      </w:r>
      <w:r w:rsidRPr="000708FD">
        <w:rPr>
          <w:rFonts w:ascii="Times New Roman" w:hAnsi="Times New Roman" w:cs="Times New Roman"/>
          <w:sz w:val="22"/>
          <w:szCs w:val="22"/>
        </w:rPr>
        <w:t>приостанавливается по истечении 30 дней со дня раскрытия управляющей компанией информации о принятии решения, предусмотренного пунктом 8</w:t>
      </w:r>
      <w:r>
        <w:rPr>
          <w:rFonts w:ascii="Times New Roman" w:hAnsi="Times New Roman" w:cs="Times New Roman"/>
          <w:sz w:val="22"/>
          <w:szCs w:val="22"/>
        </w:rPr>
        <w:t>2</w:t>
      </w:r>
      <w:r w:rsidRPr="000708FD">
        <w:rPr>
          <w:rFonts w:ascii="Times New Roman" w:hAnsi="Times New Roman" w:cs="Times New Roman"/>
          <w:sz w:val="22"/>
          <w:szCs w:val="22"/>
        </w:rPr>
        <w:t xml:space="preserve"> настоящих Правил.</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5</w:t>
      </w:r>
      <w:r w:rsidRPr="000708FD">
        <w:rPr>
          <w:rFonts w:ascii="Times New Roman" w:hAnsi="Times New Roman" w:cs="Times New Roman"/>
          <w:sz w:val="22"/>
          <w:szCs w:val="22"/>
        </w:rPr>
        <w:t>. Управляющая компания обязана не позднее 3</w:t>
      </w:r>
      <w:r>
        <w:rPr>
          <w:rFonts w:ascii="Times New Roman" w:hAnsi="Times New Roman" w:cs="Times New Roman"/>
          <w:sz w:val="22"/>
          <w:szCs w:val="22"/>
        </w:rPr>
        <w:t xml:space="preserve"> (трех)</w:t>
      </w:r>
      <w:r w:rsidRPr="000708FD">
        <w:rPr>
          <w:rFonts w:ascii="Times New Roman" w:hAnsi="Times New Roman" w:cs="Times New Roman"/>
          <w:sz w:val="22"/>
          <w:szCs w:val="22"/>
        </w:rPr>
        <w:t xml:space="preserve"> рабочих дней со дня, следующего за днем приостановления приема заявок на приобретение</w:t>
      </w:r>
      <w:r>
        <w:rPr>
          <w:rFonts w:ascii="Times New Roman" w:hAnsi="Times New Roman" w:cs="Times New Roman"/>
          <w:sz w:val="22"/>
          <w:szCs w:val="22"/>
        </w:rPr>
        <w:t xml:space="preserve"> и </w:t>
      </w:r>
      <w:r w:rsidRPr="000708FD">
        <w:rPr>
          <w:rFonts w:ascii="Times New Roman" w:hAnsi="Times New Roman" w:cs="Times New Roman"/>
          <w:sz w:val="22"/>
          <w:szCs w:val="22"/>
        </w:rPr>
        <w:t>погашение инвестиционных паев, указанного в пункте 8</w:t>
      </w:r>
      <w:r>
        <w:rPr>
          <w:rFonts w:ascii="Times New Roman" w:hAnsi="Times New Roman" w:cs="Times New Roman"/>
          <w:sz w:val="22"/>
          <w:szCs w:val="22"/>
        </w:rPr>
        <w:t>4</w:t>
      </w:r>
      <w:r w:rsidRPr="000708FD">
        <w:rPr>
          <w:rFonts w:ascii="Times New Roman" w:hAnsi="Times New Roman" w:cs="Times New Roman"/>
          <w:sz w:val="22"/>
          <w:szCs w:val="22"/>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Pr="00E74D82">
        <w:rPr>
          <w:rFonts w:ascii="Times New Roman" w:hAnsi="Times New Roman" w:cs="Times New Roman"/>
        </w:rPr>
        <w:t xml:space="preserve">, </w:t>
      </w:r>
      <w:r w:rsidRPr="001D16E1">
        <w:rPr>
          <w:rFonts w:ascii="Times New Roman" w:hAnsi="Times New Roman" w:cs="Times New Roman"/>
          <w:sz w:val="22"/>
          <w:szCs w:val="22"/>
        </w:rPr>
        <w:t>Банка России</w:t>
      </w:r>
      <w:r w:rsidRPr="000708FD">
        <w:rPr>
          <w:rFonts w:ascii="Times New Roman" w:hAnsi="Times New Roman" w:cs="Times New Roman"/>
          <w:sz w:val="22"/>
          <w:szCs w:val="22"/>
        </w:rPr>
        <w:t xml:space="preserve"> или решением суда, управляющая компания не вправе объединять имущество фонда с имуществом фонда, к которому осуществляется  присоединение, до </w:t>
      </w:r>
      <w:r>
        <w:rPr>
          <w:rFonts w:ascii="Times New Roman" w:hAnsi="Times New Roman" w:cs="Times New Roman"/>
          <w:sz w:val="22"/>
          <w:szCs w:val="22"/>
        </w:rPr>
        <w:t xml:space="preserve">дня </w:t>
      </w:r>
      <w:r w:rsidRPr="000708FD">
        <w:rPr>
          <w:rFonts w:ascii="Times New Roman" w:hAnsi="Times New Roman" w:cs="Times New Roman"/>
          <w:sz w:val="22"/>
          <w:szCs w:val="22"/>
        </w:rPr>
        <w:t>снятия указанного ограничения. При этом течение указанного срока приостанавливается до</w:t>
      </w:r>
      <w:r>
        <w:rPr>
          <w:rFonts w:ascii="Times New Roman" w:hAnsi="Times New Roman" w:cs="Times New Roman"/>
          <w:sz w:val="22"/>
          <w:szCs w:val="22"/>
        </w:rPr>
        <w:t xml:space="preserve"> дня</w:t>
      </w:r>
      <w:r w:rsidRPr="000708FD">
        <w:rPr>
          <w:rFonts w:ascii="Times New Roman" w:hAnsi="Times New Roman" w:cs="Times New Roman"/>
          <w:sz w:val="22"/>
          <w:szCs w:val="22"/>
        </w:rPr>
        <w:t xml:space="preserve"> снятия такого ограничения.</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247258" w:rsidRPr="000708FD"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Pr>
          <w:rFonts w:ascii="Times New Roman" w:hAnsi="Times New Roman" w:cs="Times New Roman"/>
          <w:sz w:val="22"/>
          <w:szCs w:val="22"/>
        </w:rPr>
        <w:t>6</w:t>
      </w:r>
      <w:r w:rsidRPr="000708FD">
        <w:rPr>
          <w:rFonts w:ascii="Times New Roman" w:hAnsi="Times New Roman" w:cs="Times New Roman"/>
          <w:sz w:val="22"/>
          <w:szCs w:val="22"/>
        </w:rPr>
        <w:t>.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Pr>
          <w:rFonts w:ascii="Times New Roman" w:hAnsi="Times New Roman" w:cs="Times New Roman"/>
          <w:sz w:val="22"/>
          <w:szCs w:val="22"/>
        </w:rPr>
        <w:t>5</w:t>
      </w:r>
      <w:r w:rsidRPr="000708FD">
        <w:rPr>
          <w:rFonts w:ascii="Times New Roman" w:hAnsi="Times New Roman" w:cs="Times New Roman"/>
          <w:sz w:val="22"/>
          <w:szCs w:val="22"/>
        </w:rPr>
        <w:t xml:space="preserve"> настоящих Правил, в течение одного рабочего дня, следующего за днем завершения указанного объединения имущества.</w:t>
      </w:r>
    </w:p>
    <w:p w:rsidR="00247258" w:rsidRDefault="00247258" w:rsidP="00247258">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lastRenderedPageBreak/>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247258" w:rsidRDefault="00247258" w:rsidP="00AB054D">
      <w:pPr>
        <w:widowControl w:val="0"/>
        <w:autoSpaceDE w:val="0"/>
        <w:autoSpaceDN w:val="0"/>
        <w:adjustRightInd w:val="0"/>
        <w:spacing w:after="0" w:line="240" w:lineRule="auto"/>
        <w:jc w:val="center"/>
        <w:rPr>
          <w:rFonts w:ascii="Times New Roman" w:hAnsi="Times New Roman"/>
        </w:rPr>
      </w:pPr>
    </w:p>
    <w:p w:rsidR="001D16E1" w:rsidRPr="000708FD" w:rsidRDefault="001D16E1" w:rsidP="001D16E1">
      <w:pPr>
        <w:pStyle w:val="ConsPlusNormal"/>
        <w:ind w:firstLine="0"/>
        <w:jc w:val="center"/>
        <w:rPr>
          <w:rFonts w:ascii="Times New Roman" w:hAnsi="Times New Roman" w:cs="Times New Roman"/>
          <w:sz w:val="22"/>
          <w:szCs w:val="22"/>
        </w:rPr>
      </w:pPr>
      <w:r w:rsidRPr="000708FD">
        <w:rPr>
          <w:rFonts w:ascii="Times New Roman" w:hAnsi="Times New Roman" w:cs="Times New Roman"/>
          <w:sz w:val="22"/>
          <w:szCs w:val="22"/>
        </w:rPr>
        <w:t>V</w:t>
      </w:r>
      <w:r>
        <w:rPr>
          <w:rFonts w:ascii="Times New Roman" w:hAnsi="Times New Roman" w:cs="Times New Roman"/>
          <w:sz w:val="22"/>
          <w:szCs w:val="22"/>
          <w:lang w:val="en-US"/>
        </w:rPr>
        <w:t>II</w:t>
      </w:r>
      <w:r w:rsidRPr="000708FD">
        <w:rPr>
          <w:rFonts w:ascii="Times New Roman" w:hAnsi="Times New Roman" w:cs="Times New Roman"/>
          <w:sz w:val="22"/>
          <w:szCs w:val="22"/>
        </w:rPr>
        <w:t>I. Обмен на инвестиционные паи на основании решения управляющей компании</w:t>
      </w:r>
      <w:r>
        <w:rPr>
          <w:rFonts w:ascii="Times New Roman" w:hAnsi="Times New Roman" w:cs="Times New Roman"/>
          <w:sz w:val="22"/>
          <w:szCs w:val="22"/>
        </w:rPr>
        <w:t>.</w:t>
      </w:r>
    </w:p>
    <w:p w:rsidR="001D16E1" w:rsidRDefault="001D16E1" w:rsidP="001D16E1">
      <w:pPr>
        <w:pStyle w:val="ConsPlusNormal"/>
        <w:ind w:firstLine="540"/>
        <w:jc w:val="both"/>
        <w:rPr>
          <w:rFonts w:ascii="Times New Roman" w:hAnsi="Times New Roman" w:cs="Times New Roman"/>
          <w:sz w:val="22"/>
          <w:szCs w:val="22"/>
        </w:rPr>
      </w:pPr>
    </w:p>
    <w:p w:rsidR="001D16E1" w:rsidRPr="000708FD"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sidRPr="001D16E1">
        <w:rPr>
          <w:rFonts w:ascii="Times New Roman" w:hAnsi="Times New Roman" w:cs="Times New Roman"/>
          <w:sz w:val="22"/>
          <w:szCs w:val="22"/>
        </w:rPr>
        <w:t>7</w:t>
      </w:r>
      <w:r w:rsidRPr="000708FD">
        <w:rPr>
          <w:rFonts w:ascii="Times New Roman" w:hAnsi="Times New Roman" w:cs="Times New Roman"/>
          <w:sz w:val="22"/>
          <w:szCs w:val="22"/>
        </w:rPr>
        <w:t xml:space="preserve">.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w:t>
      </w:r>
      <w:r>
        <w:rPr>
          <w:rFonts w:ascii="Times New Roman" w:hAnsi="Times New Roman" w:cs="Times New Roman"/>
          <w:sz w:val="22"/>
          <w:szCs w:val="22"/>
        </w:rPr>
        <w:t xml:space="preserve">фонда </w:t>
      </w:r>
      <w:r w:rsidRPr="000708FD">
        <w:rPr>
          <w:rFonts w:ascii="Times New Roman" w:hAnsi="Times New Roman" w:cs="Times New Roman"/>
          <w:sz w:val="22"/>
          <w:szCs w:val="22"/>
        </w:rPr>
        <w:t>(далее – присоединяемый фонд). 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w:t>
      </w:r>
      <w:r>
        <w:rPr>
          <w:rFonts w:ascii="Times New Roman" w:hAnsi="Times New Roman" w:cs="Times New Roman"/>
          <w:sz w:val="22"/>
          <w:szCs w:val="22"/>
        </w:rPr>
        <w:t xml:space="preserve"> и </w:t>
      </w:r>
      <w:r w:rsidRPr="000708FD">
        <w:rPr>
          <w:rFonts w:ascii="Times New Roman" w:hAnsi="Times New Roman" w:cs="Times New Roman"/>
          <w:sz w:val="22"/>
          <w:szCs w:val="22"/>
        </w:rPr>
        <w:t>погашение инвестиционных паев до дня конвертации</w:t>
      </w:r>
      <w:r>
        <w:rPr>
          <w:rFonts w:ascii="Times New Roman" w:hAnsi="Times New Roman" w:cs="Times New Roman"/>
          <w:sz w:val="22"/>
          <w:szCs w:val="22"/>
        </w:rPr>
        <w:t xml:space="preserve"> </w:t>
      </w:r>
      <w:r w:rsidRPr="000708FD">
        <w:rPr>
          <w:rFonts w:ascii="Times New Roman" w:hAnsi="Times New Roman" w:cs="Times New Roman"/>
          <w:sz w:val="22"/>
          <w:szCs w:val="22"/>
        </w:rPr>
        <w:t>инвестиционных паев присоединяемого фонда в инвестиционные паи.</w:t>
      </w:r>
    </w:p>
    <w:p w:rsidR="001D16E1" w:rsidRPr="000708FD"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w:t>
      </w:r>
      <w:r>
        <w:rPr>
          <w:rFonts w:ascii="Times New Roman" w:hAnsi="Times New Roman" w:cs="Times New Roman"/>
          <w:sz w:val="22"/>
          <w:szCs w:val="22"/>
        </w:rPr>
        <w:t xml:space="preserve"> и</w:t>
      </w:r>
      <w:r w:rsidRPr="000708FD">
        <w:rPr>
          <w:rFonts w:ascii="Times New Roman" w:hAnsi="Times New Roman" w:cs="Times New Roman"/>
          <w:sz w:val="22"/>
          <w:szCs w:val="22"/>
        </w:rPr>
        <w:t xml:space="preserve"> погашение инвестиционных паев, указанного в настоящем пункте, право управляющей компании на распоряжение имуществом, составляющ</w:t>
      </w:r>
      <w:r>
        <w:rPr>
          <w:rFonts w:ascii="Times New Roman" w:hAnsi="Times New Roman" w:cs="Times New Roman"/>
          <w:sz w:val="22"/>
          <w:szCs w:val="22"/>
        </w:rPr>
        <w:t>и</w:t>
      </w:r>
      <w:r w:rsidRPr="000708FD">
        <w:rPr>
          <w:rFonts w:ascii="Times New Roman" w:hAnsi="Times New Roman" w:cs="Times New Roman"/>
          <w:sz w:val="22"/>
          <w:szCs w:val="22"/>
        </w:rPr>
        <w:t>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Pr="00E74D82">
        <w:rPr>
          <w:rFonts w:ascii="Times New Roman" w:hAnsi="Times New Roman" w:cs="Times New Roman"/>
        </w:rPr>
        <w:t xml:space="preserve">, </w:t>
      </w:r>
      <w:r w:rsidRPr="001D16E1">
        <w:rPr>
          <w:rFonts w:ascii="Times New Roman" w:hAnsi="Times New Roman" w:cs="Times New Roman"/>
          <w:sz w:val="22"/>
          <w:szCs w:val="22"/>
        </w:rPr>
        <w:t>Банка России</w:t>
      </w:r>
      <w:r w:rsidRPr="000708FD">
        <w:rPr>
          <w:rFonts w:ascii="Times New Roman" w:hAnsi="Times New Roman" w:cs="Times New Roman"/>
          <w:sz w:val="22"/>
          <w:szCs w:val="22"/>
        </w:rPr>
        <w:t xml:space="preserve"> или решением суда. Управляющая компания обязана раскрыть информацию об отмене указанного решения в соответствии с пунктом </w:t>
      </w:r>
      <w:r w:rsidRPr="001D16E1">
        <w:rPr>
          <w:rFonts w:ascii="Times New Roman" w:hAnsi="Times New Roman" w:cs="Times New Roman"/>
          <w:sz w:val="22"/>
          <w:szCs w:val="22"/>
        </w:rPr>
        <w:t>101</w:t>
      </w:r>
      <w:r w:rsidRPr="00F71134">
        <w:rPr>
          <w:rFonts w:ascii="Times New Roman" w:hAnsi="Times New Roman" w:cs="Times New Roman"/>
          <w:sz w:val="22"/>
          <w:szCs w:val="22"/>
        </w:rPr>
        <w:t xml:space="preserve"> настоящих</w:t>
      </w:r>
      <w:r w:rsidRPr="000708FD">
        <w:rPr>
          <w:rFonts w:ascii="Times New Roman" w:hAnsi="Times New Roman" w:cs="Times New Roman"/>
          <w:sz w:val="22"/>
          <w:szCs w:val="22"/>
        </w:rPr>
        <w:t xml:space="preserve"> Правил.</w:t>
      </w:r>
    </w:p>
    <w:p w:rsidR="001D16E1" w:rsidRPr="000708FD"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1D16E1" w:rsidRPr="000708FD"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После</w:t>
      </w:r>
      <w:r>
        <w:rPr>
          <w:rFonts w:ascii="Times New Roman" w:hAnsi="Times New Roman" w:cs="Times New Roman"/>
          <w:sz w:val="22"/>
          <w:szCs w:val="22"/>
        </w:rPr>
        <w:t xml:space="preserve"> </w:t>
      </w:r>
      <w:r w:rsidRPr="000708FD">
        <w:rPr>
          <w:rFonts w:ascii="Times New Roman" w:hAnsi="Times New Roman" w:cs="Times New Roman"/>
          <w:sz w:val="22"/>
          <w:szCs w:val="22"/>
        </w:rPr>
        <w:t>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1D16E1" w:rsidRPr="00FE38CB" w:rsidRDefault="001D16E1" w:rsidP="001D16E1">
      <w:pPr>
        <w:pStyle w:val="ConsPlusNormal"/>
        <w:ind w:firstLine="540"/>
        <w:jc w:val="both"/>
        <w:rPr>
          <w:rFonts w:ascii="Times New Roman" w:hAnsi="Times New Roman" w:cs="Times New Roman"/>
          <w:sz w:val="22"/>
          <w:szCs w:val="22"/>
        </w:rPr>
      </w:pPr>
      <w:r w:rsidRPr="000708FD">
        <w:rPr>
          <w:rFonts w:ascii="Times New Roman" w:hAnsi="Times New Roman" w:cs="Times New Roman"/>
          <w:sz w:val="22"/>
          <w:szCs w:val="22"/>
        </w:rPr>
        <w:t>8</w:t>
      </w:r>
      <w:r w:rsidRPr="001D16E1">
        <w:rPr>
          <w:rFonts w:ascii="Times New Roman" w:hAnsi="Times New Roman" w:cs="Times New Roman"/>
          <w:sz w:val="22"/>
          <w:szCs w:val="22"/>
        </w:rPr>
        <w:t>8</w:t>
      </w:r>
      <w:r w:rsidRPr="000708FD">
        <w:rPr>
          <w:rFonts w:ascii="Times New Roman" w:hAnsi="Times New Roman" w:cs="Times New Roman"/>
          <w:sz w:val="22"/>
          <w:szCs w:val="22"/>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w:t>
      </w:r>
      <w:r>
        <w:rPr>
          <w:rFonts w:ascii="Times New Roman" w:hAnsi="Times New Roman" w:cs="Times New Roman"/>
          <w:sz w:val="22"/>
          <w:szCs w:val="22"/>
        </w:rPr>
        <w:t xml:space="preserve"> и </w:t>
      </w:r>
      <w:r w:rsidRPr="000708FD">
        <w:rPr>
          <w:rFonts w:ascii="Times New Roman" w:hAnsi="Times New Roman" w:cs="Times New Roman"/>
          <w:sz w:val="22"/>
          <w:szCs w:val="22"/>
        </w:rPr>
        <w:t>погашение инвестиционных паев в соответствии с пунктом 8</w:t>
      </w:r>
      <w:r w:rsidRPr="001D16E1">
        <w:rPr>
          <w:rFonts w:ascii="Times New Roman" w:hAnsi="Times New Roman" w:cs="Times New Roman"/>
          <w:sz w:val="22"/>
          <w:szCs w:val="22"/>
        </w:rPr>
        <w:t>7</w:t>
      </w:r>
      <w:r>
        <w:rPr>
          <w:rFonts w:ascii="Times New Roman" w:hAnsi="Times New Roman" w:cs="Times New Roman"/>
          <w:sz w:val="22"/>
          <w:szCs w:val="22"/>
        </w:rPr>
        <w:t>.</w:t>
      </w:r>
    </w:p>
    <w:p w:rsidR="00247258" w:rsidRDefault="00247258" w:rsidP="00AB054D">
      <w:pPr>
        <w:widowControl w:val="0"/>
        <w:autoSpaceDE w:val="0"/>
        <w:autoSpaceDN w:val="0"/>
        <w:adjustRightInd w:val="0"/>
        <w:spacing w:after="0" w:line="240" w:lineRule="auto"/>
        <w:jc w:val="center"/>
        <w:rPr>
          <w:rFonts w:ascii="Times New Roman" w:hAnsi="Times New Roman"/>
        </w:rPr>
      </w:pPr>
    </w:p>
    <w:p w:rsidR="001D16E1" w:rsidRPr="00FE38CB" w:rsidRDefault="001D16E1" w:rsidP="00AB054D">
      <w:pPr>
        <w:widowControl w:val="0"/>
        <w:autoSpaceDE w:val="0"/>
        <w:autoSpaceDN w:val="0"/>
        <w:adjustRightInd w:val="0"/>
        <w:spacing w:after="0" w:line="240" w:lineRule="auto"/>
        <w:jc w:val="center"/>
        <w:rPr>
          <w:rFonts w:ascii="Times New Roman" w:hAnsi="Times New Roman"/>
        </w:rPr>
      </w:pPr>
    </w:p>
    <w:p w:rsidR="008759D8" w:rsidRPr="00FE38CB" w:rsidRDefault="0009384D" w:rsidP="008759D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val="en-US"/>
        </w:rPr>
        <w:t>IX</w:t>
      </w:r>
      <w:r w:rsidR="009E6581"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Приостановление выдачи</w:t>
      </w:r>
      <w:r w:rsidR="00AC0311" w:rsidRPr="00FE38CB">
        <w:rPr>
          <w:rFonts w:ascii="Times New Roman" w:hAnsi="Times New Roman" w:cs="Times New Roman"/>
          <w:sz w:val="22"/>
          <w:szCs w:val="22"/>
        </w:rPr>
        <w:t xml:space="preserve"> и</w:t>
      </w:r>
      <w:r w:rsidR="008759D8" w:rsidRPr="00FE38CB">
        <w:rPr>
          <w:rFonts w:ascii="Times New Roman" w:hAnsi="Times New Roman" w:cs="Times New Roman"/>
          <w:sz w:val="22"/>
          <w:szCs w:val="22"/>
        </w:rPr>
        <w:t xml:space="preserve"> погашения</w:t>
      </w:r>
      <w:r w:rsidR="00AC0311"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инвестиционных паев</w:t>
      </w:r>
    </w:p>
    <w:p w:rsidR="008759D8" w:rsidRPr="00FE38CB" w:rsidRDefault="008759D8" w:rsidP="008759D8">
      <w:pPr>
        <w:pStyle w:val="ConsPlusNormal"/>
        <w:ind w:firstLine="0"/>
        <w:jc w:val="center"/>
        <w:rPr>
          <w:rFonts w:ascii="Times New Roman" w:hAnsi="Times New Roman" w:cs="Times New Roman"/>
          <w:sz w:val="22"/>
          <w:szCs w:val="22"/>
        </w:rPr>
      </w:pPr>
    </w:p>
    <w:p w:rsidR="0079027B" w:rsidRPr="00FE38CB" w:rsidRDefault="009E6581"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8</w:t>
      </w:r>
      <w:r w:rsidR="004255B4" w:rsidRPr="00C15516">
        <w:rPr>
          <w:rFonts w:ascii="Times New Roman" w:hAnsi="Times New Roman" w:cs="Times New Roman"/>
          <w:sz w:val="22"/>
          <w:szCs w:val="22"/>
        </w:rPr>
        <w:t>9</w:t>
      </w:r>
      <w:r w:rsidR="008759D8" w:rsidRPr="00FE38CB">
        <w:rPr>
          <w:rFonts w:ascii="Times New Roman" w:hAnsi="Times New Roman" w:cs="Times New Roman"/>
          <w:sz w:val="22"/>
          <w:szCs w:val="22"/>
        </w:rPr>
        <w:t xml:space="preserve">. </w:t>
      </w:r>
      <w:r w:rsidR="0079027B" w:rsidRPr="00FE38CB">
        <w:rPr>
          <w:rFonts w:ascii="Times New Roman" w:hAnsi="Times New Roman" w:cs="Times New Roman"/>
          <w:sz w:val="22"/>
          <w:szCs w:val="22"/>
        </w:rPr>
        <w:t xml:space="preserve">Управляющая компания вправе приостановить выдачу инвестиционных паев.  </w:t>
      </w:r>
    </w:p>
    <w:p w:rsidR="00273D76" w:rsidRPr="00FE38CB" w:rsidRDefault="004255B4" w:rsidP="00273D76">
      <w:pPr>
        <w:pStyle w:val="ConsPlusNormal"/>
        <w:ind w:firstLine="540"/>
        <w:jc w:val="both"/>
        <w:rPr>
          <w:rFonts w:ascii="Times New Roman" w:hAnsi="Times New Roman" w:cs="Times New Roman"/>
          <w:sz w:val="22"/>
          <w:szCs w:val="22"/>
        </w:rPr>
      </w:pPr>
      <w:r w:rsidRPr="00C15516">
        <w:rPr>
          <w:rFonts w:ascii="Times New Roman" w:hAnsi="Times New Roman" w:cs="Times New Roman"/>
          <w:sz w:val="22"/>
          <w:szCs w:val="22"/>
        </w:rPr>
        <w:t>90</w:t>
      </w:r>
      <w:r w:rsidR="0014069B" w:rsidRPr="00FE38CB">
        <w:rPr>
          <w:rFonts w:ascii="Times New Roman" w:hAnsi="Times New Roman" w:cs="Times New Roman"/>
          <w:sz w:val="22"/>
          <w:szCs w:val="22"/>
        </w:rPr>
        <w:t>. Управляющая компания вправе одновременно приостановить выдачу</w:t>
      </w:r>
      <w:r w:rsidR="00AC0311" w:rsidRPr="00FE38CB">
        <w:rPr>
          <w:rFonts w:ascii="Times New Roman" w:hAnsi="Times New Roman" w:cs="Times New Roman"/>
          <w:sz w:val="22"/>
          <w:szCs w:val="22"/>
        </w:rPr>
        <w:t xml:space="preserve"> и </w:t>
      </w:r>
      <w:r w:rsidR="0014069B" w:rsidRPr="00FE38CB">
        <w:rPr>
          <w:rFonts w:ascii="Times New Roman" w:hAnsi="Times New Roman" w:cs="Times New Roman"/>
          <w:sz w:val="22"/>
          <w:szCs w:val="22"/>
        </w:rPr>
        <w:t>погашение инвестиционных паев в следующих случаях:</w:t>
      </w:r>
    </w:p>
    <w:p w:rsidR="00273D76" w:rsidRPr="00FE38CB" w:rsidRDefault="0014069B" w:rsidP="00273D76">
      <w:pPr>
        <w:pStyle w:val="ConsPlusNormal"/>
        <w:numPr>
          <w:ilvl w:val="0"/>
          <w:numId w:val="27"/>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расчетная стоимость инвестиционн</w:t>
      </w:r>
      <w:r w:rsidR="003229F2" w:rsidRPr="00FE38CB">
        <w:rPr>
          <w:rFonts w:ascii="Times New Roman" w:hAnsi="Times New Roman" w:cs="Times New Roman"/>
          <w:sz w:val="22"/>
          <w:szCs w:val="22"/>
        </w:rPr>
        <w:t>ого</w:t>
      </w:r>
      <w:r w:rsidRPr="00FE38CB">
        <w:rPr>
          <w:rFonts w:ascii="Times New Roman" w:hAnsi="Times New Roman" w:cs="Times New Roman"/>
          <w:sz w:val="22"/>
          <w:szCs w:val="22"/>
        </w:rPr>
        <w:t xml:space="preserve"> па</w:t>
      </w:r>
      <w:r w:rsidR="003229F2" w:rsidRPr="00FE38CB">
        <w:rPr>
          <w:rFonts w:ascii="Times New Roman" w:hAnsi="Times New Roman" w:cs="Times New Roman"/>
          <w:sz w:val="22"/>
          <w:szCs w:val="22"/>
        </w:rPr>
        <w:t>я</w:t>
      </w:r>
      <w:r w:rsidRPr="00FE38CB">
        <w:rPr>
          <w:rFonts w:ascii="Times New Roman" w:hAnsi="Times New Roman" w:cs="Times New Roman"/>
          <w:sz w:val="22"/>
          <w:szCs w:val="22"/>
        </w:rPr>
        <w:t xml:space="preserve"> не может быть определена вследствие возникновения обстоятельств непреодолимой силы;</w:t>
      </w:r>
    </w:p>
    <w:p w:rsidR="0014069B" w:rsidRPr="00FE38CB" w:rsidRDefault="0014069B" w:rsidP="00273D76">
      <w:pPr>
        <w:pStyle w:val="ConsPlusNormal"/>
        <w:numPr>
          <w:ilvl w:val="0"/>
          <w:numId w:val="27"/>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 xml:space="preserve">передача прав и обязанностей регистратора другому лицу. </w:t>
      </w:r>
    </w:p>
    <w:p w:rsidR="0014069B" w:rsidRPr="00FE38CB" w:rsidRDefault="0014069B" w:rsidP="0014069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Также управляющая компания имеет право одновременно приостановить выдачу</w:t>
      </w:r>
      <w:r w:rsidR="00AC0311" w:rsidRPr="00FE38CB">
        <w:rPr>
          <w:rFonts w:ascii="Times New Roman" w:hAnsi="Times New Roman" w:cs="Times New Roman"/>
          <w:sz w:val="22"/>
          <w:szCs w:val="22"/>
        </w:rPr>
        <w:t xml:space="preserve"> и </w:t>
      </w:r>
      <w:r w:rsidRPr="00FE38CB">
        <w:rPr>
          <w:rFonts w:ascii="Times New Roman" w:hAnsi="Times New Roman" w:cs="Times New Roman"/>
          <w:sz w:val="22"/>
          <w:szCs w:val="22"/>
        </w:rPr>
        <w:t xml:space="preserve">погашение инвестиционных паев на срок не более </w:t>
      </w:r>
      <w:r w:rsidR="00460E6D" w:rsidRPr="00FE38CB">
        <w:rPr>
          <w:rFonts w:ascii="Times New Roman" w:hAnsi="Times New Roman" w:cs="Times New Roman"/>
          <w:sz w:val="22"/>
          <w:szCs w:val="22"/>
        </w:rPr>
        <w:t>3</w:t>
      </w:r>
      <w:r w:rsidR="0009384D">
        <w:rPr>
          <w:rFonts w:ascii="Times New Roman" w:hAnsi="Times New Roman" w:cs="Times New Roman"/>
          <w:sz w:val="22"/>
          <w:szCs w:val="22"/>
        </w:rPr>
        <w:t xml:space="preserve"> (трех)</w:t>
      </w:r>
      <w:r w:rsidR="00460E6D"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дней в случае, если расчетная стоимость инвестиционного пая изменилась более чем на 10 </w:t>
      </w:r>
      <w:r w:rsidR="00A26CBD" w:rsidRPr="00FE38CB">
        <w:rPr>
          <w:rFonts w:ascii="Times New Roman" w:hAnsi="Times New Roman" w:cs="Times New Roman"/>
          <w:sz w:val="22"/>
          <w:szCs w:val="22"/>
        </w:rPr>
        <w:t xml:space="preserve">(десять) </w:t>
      </w:r>
      <w:r w:rsidRPr="00FE38CB">
        <w:rPr>
          <w:rFonts w:ascii="Times New Roman" w:hAnsi="Times New Roman" w:cs="Times New Roman"/>
          <w:sz w:val="22"/>
          <w:szCs w:val="22"/>
        </w:rPr>
        <w:t>процентов по сравнению с расчетной стоимостью на предшествующую дату ее определения.</w:t>
      </w:r>
    </w:p>
    <w:p w:rsidR="008759D8" w:rsidRPr="00FE38CB" w:rsidRDefault="0009384D" w:rsidP="0079027B">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91</w:t>
      </w:r>
      <w:r w:rsidR="008759D8" w:rsidRPr="00FE38CB">
        <w:rPr>
          <w:rFonts w:ascii="Times New Roman" w:hAnsi="Times New Roman" w:cs="Times New Roman"/>
          <w:sz w:val="22"/>
          <w:szCs w:val="22"/>
        </w:rPr>
        <w:t>.</w:t>
      </w:r>
      <w:r w:rsidR="00E009B7"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Управляющая компания обязана приостановить выдачу</w:t>
      </w:r>
      <w:r w:rsidR="00AC0311" w:rsidRPr="00FE38CB">
        <w:rPr>
          <w:rFonts w:ascii="Times New Roman" w:hAnsi="Times New Roman" w:cs="Times New Roman"/>
          <w:sz w:val="22"/>
          <w:szCs w:val="22"/>
        </w:rPr>
        <w:t xml:space="preserve"> и </w:t>
      </w:r>
      <w:r w:rsidR="008759D8" w:rsidRPr="00FE38CB">
        <w:rPr>
          <w:rFonts w:ascii="Times New Roman" w:hAnsi="Times New Roman" w:cs="Times New Roman"/>
          <w:sz w:val="22"/>
          <w:szCs w:val="22"/>
        </w:rPr>
        <w:t>погашение</w:t>
      </w:r>
      <w:r w:rsidR="00AC0311"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инвестиционных паев не позднее дня, следующего за днем, когда она узнала или должна была узнать о следующих обстоятельствах:</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C33735"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аннулирование </w:t>
      </w:r>
      <w:r w:rsidR="007E6E6B" w:rsidRPr="00FE38CB">
        <w:rPr>
          <w:rFonts w:ascii="Times New Roman" w:hAnsi="Times New Roman" w:cs="Times New Roman"/>
          <w:sz w:val="22"/>
          <w:szCs w:val="22"/>
        </w:rPr>
        <w:t xml:space="preserve">(прекращение действия) </w:t>
      </w:r>
      <w:r w:rsidRPr="00FE38CB">
        <w:rPr>
          <w:rFonts w:ascii="Times New Roman" w:hAnsi="Times New Roman" w:cs="Times New Roman"/>
          <w:sz w:val="22"/>
          <w:szCs w:val="22"/>
        </w:rPr>
        <w:t>соответствующей лицензии</w:t>
      </w:r>
      <w:r w:rsidR="00A26CBD" w:rsidRPr="00FE38CB">
        <w:rPr>
          <w:rFonts w:ascii="Times New Roman" w:hAnsi="Times New Roman" w:cs="Times New Roman"/>
          <w:sz w:val="22"/>
          <w:szCs w:val="22"/>
        </w:rPr>
        <w:t xml:space="preserve"> </w:t>
      </w:r>
      <w:r w:rsidRPr="00FE38CB">
        <w:rPr>
          <w:rFonts w:ascii="Times New Roman" w:hAnsi="Times New Roman" w:cs="Times New Roman"/>
          <w:sz w:val="22"/>
          <w:szCs w:val="22"/>
        </w:rPr>
        <w:t>у</w:t>
      </w:r>
      <w:r w:rsidR="00A26CBD" w:rsidRPr="00FE38CB">
        <w:rPr>
          <w:rFonts w:ascii="Times New Roman" w:hAnsi="Times New Roman" w:cs="Times New Roman"/>
          <w:sz w:val="22"/>
          <w:szCs w:val="22"/>
        </w:rPr>
        <w:t xml:space="preserve"> </w:t>
      </w:r>
      <w:r w:rsidRPr="00FE38CB">
        <w:rPr>
          <w:rFonts w:ascii="Times New Roman" w:hAnsi="Times New Roman" w:cs="Times New Roman"/>
          <w:sz w:val="22"/>
          <w:szCs w:val="22"/>
        </w:rPr>
        <w:t>управляющей компании, специализированного депозитария;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невозможность определения стоимости активов фонда по причинам, не зависящим от управляющей компании;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иные случаи, предусмотренные Федеральным</w:t>
      </w:r>
      <w:r w:rsidR="00816B7B" w:rsidRPr="00FE38CB">
        <w:rPr>
          <w:rFonts w:ascii="Times New Roman" w:hAnsi="Times New Roman" w:cs="Times New Roman"/>
          <w:sz w:val="22"/>
          <w:szCs w:val="22"/>
        </w:rPr>
        <w:t xml:space="preserve"> законом </w:t>
      </w:r>
      <w:r w:rsidR="00273D76"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09384D" w:rsidP="008759D8">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val="en-US"/>
        </w:rPr>
        <w:t>X</w:t>
      </w:r>
      <w:r w:rsidR="009E6581"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Вознаграждения и расходы</w:t>
      </w:r>
    </w:p>
    <w:p w:rsidR="008759D8" w:rsidRPr="00FE38CB" w:rsidRDefault="008759D8" w:rsidP="008759D8">
      <w:pPr>
        <w:pStyle w:val="ConsPlusNormal"/>
        <w:ind w:firstLine="0"/>
        <w:jc w:val="center"/>
        <w:rPr>
          <w:rFonts w:ascii="Times New Roman" w:hAnsi="Times New Roman" w:cs="Times New Roman"/>
          <w:sz w:val="22"/>
          <w:szCs w:val="22"/>
        </w:rPr>
      </w:pPr>
    </w:p>
    <w:p w:rsidR="00557695" w:rsidRPr="00FE38CB" w:rsidRDefault="004255B4" w:rsidP="00557695">
      <w:pPr>
        <w:pStyle w:val="ConsPlusNormal"/>
        <w:ind w:firstLine="540"/>
        <w:jc w:val="both"/>
        <w:rPr>
          <w:rFonts w:ascii="Times New Roman" w:hAnsi="Times New Roman" w:cs="Times New Roman"/>
          <w:sz w:val="22"/>
          <w:szCs w:val="22"/>
        </w:rPr>
      </w:pPr>
      <w:r w:rsidRPr="00C15516">
        <w:rPr>
          <w:rFonts w:ascii="Times New Roman" w:hAnsi="Times New Roman" w:cs="Times New Roman"/>
          <w:sz w:val="22"/>
          <w:szCs w:val="22"/>
        </w:rPr>
        <w:t>92</w:t>
      </w:r>
      <w:r w:rsidR="009A143C" w:rsidRPr="00FE38CB">
        <w:rPr>
          <w:rFonts w:ascii="Times New Roman" w:hAnsi="Times New Roman" w:cs="Times New Roman"/>
          <w:sz w:val="22"/>
          <w:szCs w:val="22"/>
        </w:rPr>
        <w:t>.</w:t>
      </w:r>
      <w:r w:rsidR="00557695" w:rsidRPr="00FE38CB">
        <w:rPr>
          <w:rFonts w:ascii="Times New Roman" w:hAnsi="Times New Roman" w:cs="Times New Roman"/>
          <w:sz w:val="22"/>
          <w:szCs w:val="22"/>
        </w:rPr>
        <w:t xml:space="preserve"> </w:t>
      </w:r>
      <w:r w:rsidR="0072108C" w:rsidRPr="00FE38CB">
        <w:rPr>
          <w:rFonts w:ascii="Times New Roman" w:hAnsi="Times New Roman" w:cs="Times New Roman"/>
          <w:sz w:val="22"/>
          <w:szCs w:val="22"/>
        </w:rPr>
        <w:t xml:space="preserve">За счет имущества, составляющего фонд, выплачивается вознаграждение управляющей компании в размере </w:t>
      </w:r>
      <w:r w:rsidR="00264F90" w:rsidRPr="00FE38CB">
        <w:rPr>
          <w:rFonts w:ascii="Times New Roman" w:hAnsi="Times New Roman" w:cs="Times New Roman"/>
          <w:sz w:val="22"/>
          <w:szCs w:val="22"/>
        </w:rPr>
        <w:t xml:space="preserve">3 </w:t>
      </w:r>
      <w:r w:rsidR="009A143C" w:rsidRPr="00FE38CB">
        <w:rPr>
          <w:rFonts w:ascii="Times New Roman" w:hAnsi="Times New Roman" w:cs="Times New Roman"/>
          <w:sz w:val="22"/>
          <w:szCs w:val="22"/>
        </w:rPr>
        <w:t>(</w:t>
      </w:r>
      <w:r w:rsidR="00264F90" w:rsidRPr="00FE38CB">
        <w:rPr>
          <w:rFonts w:ascii="Times New Roman" w:hAnsi="Times New Roman" w:cs="Times New Roman"/>
          <w:sz w:val="22"/>
          <w:szCs w:val="22"/>
        </w:rPr>
        <w:t>трех</w:t>
      </w:r>
      <w:r w:rsidR="00557695" w:rsidRPr="00FE38CB">
        <w:rPr>
          <w:rFonts w:ascii="Times New Roman" w:hAnsi="Times New Roman" w:cs="Times New Roman"/>
          <w:sz w:val="22"/>
          <w:szCs w:val="22"/>
        </w:rPr>
        <w:t xml:space="preserve">) процентов </w:t>
      </w:r>
      <w:r w:rsidR="00A65BEF" w:rsidRPr="00FE38CB">
        <w:rPr>
          <w:rFonts w:ascii="Times New Roman" w:hAnsi="Times New Roman" w:cs="Times New Roman"/>
          <w:sz w:val="22"/>
          <w:szCs w:val="22"/>
        </w:rPr>
        <w:t xml:space="preserve">(налогом на добавленную стоимость не облагается) </w:t>
      </w:r>
      <w:r w:rsidR="00557695" w:rsidRPr="00FE38CB">
        <w:rPr>
          <w:rFonts w:ascii="Times New Roman" w:hAnsi="Times New Roman" w:cs="Times New Roman"/>
          <w:sz w:val="22"/>
          <w:szCs w:val="22"/>
        </w:rPr>
        <w:t xml:space="preserve">среднегодовой стоимости чистых активов фонда, определяемой в порядке, установленном </w:t>
      </w:r>
      <w:r w:rsidR="006C206D" w:rsidRPr="00FE38CB">
        <w:rPr>
          <w:rFonts w:ascii="Times New Roman" w:hAnsi="Times New Roman" w:cs="Times New Roman"/>
          <w:sz w:val="22"/>
          <w:szCs w:val="22"/>
        </w:rPr>
        <w:t>нормативными актами в</w:t>
      </w:r>
      <w:r w:rsidR="00EE6EB5" w:rsidRPr="00FE38CB">
        <w:rPr>
          <w:rFonts w:ascii="Times New Roman" w:hAnsi="Times New Roman" w:cs="Times New Roman"/>
          <w:sz w:val="22"/>
          <w:szCs w:val="22"/>
        </w:rPr>
        <w:t xml:space="preserve"> </w:t>
      </w:r>
      <w:r w:rsidR="006C206D" w:rsidRPr="00FE38CB">
        <w:rPr>
          <w:rFonts w:ascii="Times New Roman" w:hAnsi="Times New Roman" w:cs="Times New Roman"/>
          <w:sz w:val="22"/>
          <w:szCs w:val="22"/>
        </w:rPr>
        <w:t>сфере финансовых рынков</w:t>
      </w:r>
      <w:r w:rsidR="00557695" w:rsidRPr="00FE38CB">
        <w:rPr>
          <w:rFonts w:ascii="Times New Roman" w:hAnsi="Times New Roman" w:cs="Times New Roman"/>
          <w:sz w:val="22"/>
          <w:szCs w:val="22"/>
        </w:rPr>
        <w:t>;</w:t>
      </w:r>
    </w:p>
    <w:p w:rsidR="00557695" w:rsidRPr="00FE38CB" w:rsidRDefault="0072108C" w:rsidP="0055769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а также специализированному депозитарию, регистратору в размере не более</w:t>
      </w:r>
      <w:r w:rsidR="00557695" w:rsidRPr="00FE38CB">
        <w:rPr>
          <w:rFonts w:ascii="Times New Roman" w:hAnsi="Times New Roman" w:cs="Times New Roman"/>
          <w:sz w:val="22"/>
          <w:szCs w:val="22"/>
        </w:rPr>
        <w:t xml:space="preserve"> </w:t>
      </w:r>
      <w:r w:rsidR="00B26513" w:rsidRPr="00FE38CB">
        <w:rPr>
          <w:rFonts w:ascii="Times New Roman" w:hAnsi="Times New Roman" w:cs="Times New Roman"/>
          <w:sz w:val="22"/>
          <w:szCs w:val="22"/>
        </w:rPr>
        <w:t>1 (одного)</w:t>
      </w:r>
      <w:r w:rsidR="00557695" w:rsidRPr="00FE38CB">
        <w:rPr>
          <w:rFonts w:ascii="Times New Roman" w:hAnsi="Times New Roman" w:cs="Times New Roman"/>
          <w:sz w:val="22"/>
          <w:szCs w:val="22"/>
        </w:rPr>
        <w:t xml:space="preserve"> процент</w:t>
      </w:r>
      <w:r w:rsidR="00847A7F" w:rsidRPr="00FE38CB">
        <w:rPr>
          <w:rFonts w:ascii="Times New Roman" w:hAnsi="Times New Roman" w:cs="Times New Roman"/>
          <w:sz w:val="22"/>
          <w:szCs w:val="22"/>
        </w:rPr>
        <w:t>а</w:t>
      </w:r>
      <w:r w:rsidR="00557695" w:rsidRPr="00FE38CB">
        <w:rPr>
          <w:rFonts w:ascii="Times New Roman" w:hAnsi="Times New Roman" w:cs="Times New Roman"/>
          <w:sz w:val="22"/>
          <w:szCs w:val="22"/>
        </w:rPr>
        <w:t xml:space="preserve"> </w:t>
      </w:r>
      <w:r w:rsidR="00A65BEF" w:rsidRPr="00FE38CB">
        <w:rPr>
          <w:rFonts w:ascii="Times New Roman" w:hAnsi="Times New Roman" w:cs="Times New Roman"/>
          <w:sz w:val="22"/>
          <w:szCs w:val="22"/>
        </w:rPr>
        <w:t>(</w:t>
      </w:r>
      <w:r w:rsidR="005B787A" w:rsidRPr="00FE38CB">
        <w:rPr>
          <w:rFonts w:ascii="Times New Roman" w:hAnsi="Times New Roman" w:cs="Times New Roman"/>
          <w:sz w:val="22"/>
          <w:szCs w:val="22"/>
        </w:rPr>
        <w:t>налогом на добавленную стоимость не облагается</w:t>
      </w:r>
      <w:r w:rsidR="00A65BEF"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rPr>
        <w:t xml:space="preserve">среднегодовой стоимости чистых активов фонда, определяемой в порядке, установленном нормативными актами </w:t>
      </w:r>
      <w:r w:rsidR="007570B7" w:rsidRPr="00FE38CB">
        <w:rPr>
          <w:rFonts w:ascii="Times New Roman" w:hAnsi="Times New Roman" w:cs="Times New Roman"/>
          <w:sz w:val="22"/>
          <w:szCs w:val="22"/>
        </w:rPr>
        <w:t>в сфере финансовых рынков</w:t>
      </w:r>
      <w:r w:rsidR="00557695" w:rsidRPr="00FE38CB">
        <w:rPr>
          <w:rFonts w:ascii="Times New Roman" w:hAnsi="Times New Roman" w:cs="Times New Roman"/>
          <w:sz w:val="22"/>
          <w:szCs w:val="22"/>
        </w:rPr>
        <w:t>.</w:t>
      </w:r>
    </w:p>
    <w:p w:rsidR="008759D8" w:rsidRPr="00FE38CB" w:rsidRDefault="0009384D" w:rsidP="008759D8">
      <w:pPr>
        <w:pStyle w:val="ConsPlusNormal"/>
        <w:ind w:firstLine="540"/>
        <w:jc w:val="both"/>
        <w:rPr>
          <w:rFonts w:ascii="Times New Roman" w:hAnsi="Times New Roman" w:cs="Times New Roman"/>
          <w:sz w:val="22"/>
          <w:szCs w:val="22"/>
        </w:rPr>
      </w:pPr>
      <w:r w:rsidRPr="00A77F95">
        <w:rPr>
          <w:rFonts w:ascii="Times New Roman" w:hAnsi="Times New Roman" w:cs="Times New Roman"/>
          <w:sz w:val="22"/>
          <w:szCs w:val="22"/>
        </w:rPr>
        <w:t>93</w:t>
      </w:r>
      <w:r w:rsidR="005E5DF4"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Вознаграждение управляющей компании начисляется </w:t>
      </w:r>
      <w:r w:rsidR="00E27021" w:rsidRPr="00FE38CB">
        <w:rPr>
          <w:rFonts w:ascii="Times New Roman" w:hAnsi="Times New Roman" w:cs="Times New Roman"/>
          <w:sz w:val="22"/>
          <w:szCs w:val="22"/>
        </w:rPr>
        <w:t>ежемесячно</w:t>
      </w:r>
      <w:r w:rsidR="00881815" w:rsidRPr="00FE38CB">
        <w:rPr>
          <w:rFonts w:ascii="Times New Roman" w:hAnsi="Times New Roman" w:cs="Times New Roman"/>
          <w:sz w:val="22"/>
          <w:szCs w:val="22"/>
        </w:rPr>
        <w:t xml:space="preserve"> </w:t>
      </w:r>
      <w:r w:rsidR="00E27021" w:rsidRPr="00FE38CB">
        <w:rPr>
          <w:rFonts w:ascii="Times New Roman" w:hAnsi="Times New Roman" w:cs="Times New Roman"/>
          <w:sz w:val="22"/>
          <w:szCs w:val="22"/>
        </w:rPr>
        <w:t>в последний рабочий день каждого месяца</w:t>
      </w:r>
      <w:r w:rsidR="008759D8" w:rsidRPr="00FE38CB">
        <w:rPr>
          <w:rFonts w:ascii="Times New Roman" w:hAnsi="Times New Roman" w:cs="Times New Roman"/>
          <w:sz w:val="22"/>
          <w:szCs w:val="22"/>
        </w:rPr>
        <w:t xml:space="preserve"> и выплачивается </w:t>
      </w:r>
      <w:r w:rsidR="00E27021" w:rsidRPr="00FE38CB">
        <w:rPr>
          <w:rFonts w:ascii="Times New Roman" w:hAnsi="Times New Roman" w:cs="Times New Roman"/>
          <w:sz w:val="22"/>
          <w:szCs w:val="22"/>
        </w:rPr>
        <w:t xml:space="preserve">не позднее </w:t>
      </w:r>
      <w:r w:rsidR="008759D8" w:rsidRPr="00FE38CB">
        <w:rPr>
          <w:rFonts w:ascii="Times New Roman" w:hAnsi="Times New Roman" w:cs="Times New Roman"/>
          <w:sz w:val="22"/>
          <w:szCs w:val="22"/>
        </w:rPr>
        <w:t>1</w:t>
      </w:r>
      <w:r w:rsidR="00E27021" w:rsidRPr="00FE38CB">
        <w:rPr>
          <w:rFonts w:ascii="Times New Roman" w:hAnsi="Times New Roman" w:cs="Times New Roman"/>
          <w:sz w:val="22"/>
          <w:szCs w:val="22"/>
        </w:rPr>
        <w:t>5</w:t>
      </w:r>
      <w:r w:rsidR="00A77F95">
        <w:rPr>
          <w:rFonts w:ascii="Times New Roman" w:hAnsi="Times New Roman" w:cs="Times New Roman"/>
          <w:sz w:val="22"/>
          <w:szCs w:val="22"/>
        </w:rPr>
        <w:t xml:space="preserve"> (пятнадцати)</w:t>
      </w:r>
      <w:r w:rsidR="00E27021"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рабочих дней</w:t>
      </w:r>
      <w:r w:rsidR="00D1551E"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с даты его начисления.</w:t>
      </w:r>
    </w:p>
    <w:p w:rsidR="008759D8" w:rsidRPr="00FE38CB" w:rsidRDefault="004255B4" w:rsidP="005E5DF4">
      <w:pPr>
        <w:pStyle w:val="ConsPlusNormal"/>
        <w:ind w:firstLine="540"/>
        <w:jc w:val="both"/>
        <w:rPr>
          <w:rFonts w:ascii="Times New Roman" w:hAnsi="Times New Roman" w:cs="Times New Roman"/>
          <w:sz w:val="22"/>
          <w:szCs w:val="22"/>
        </w:rPr>
      </w:pPr>
      <w:r w:rsidRPr="004F7A6B">
        <w:rPr>
          <w:rFonts w:ascii="Times New Roman" w:hAnsi="Times New Roman" w:cs="Times New Roman"/>
          <w:sz w:val="22"/>
          <w:szCs w:val="22"/>
        </w:rPr>
        <w:t>94</w:t>
      </w:r>
      <w:r w:rsidR="008759D8" w:rsidRPr="00FE38CB">
        <w:rPr>
          <w:rFonts w:ascii="Times New Roman" w:hAnsi="Times New Roman" w:cs="Times New Roman"/>
          <w:sz w:val="22"/>
          <w:szCs w:val="22"/>
        </w:rPr>
        <w:t xml:space="preserve">. </w:t>
      </w:r>
      <w:r w:rsidR="00E05ECE" w:rsidRPr="00FE38CB">
        <w:rPr>
          <w:rFonts w:ascii="Times New Roman" w:hAnsi="Times New Roman" w:cs="Times New Roman"/>
          <w:sz w:val="22"/>
          <w:szCs w:val="22"/>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8759D8" w:rsidRPr="00FE38CB" w:rsidRDefault="004255B4" w:rsidP="008759D8">
      <w:pPr>
        <w:pStyle w:val="ConsPlusNormal"/>
        <w:ind w:firstLine="540"/>
        <w:jc w:val="both"/>
        <w:rPr>
          <w:rFonts w:ascii="Times New Roman" w:hAnsi="Times New Roman" w:cs="Times New Roman"/>
          <w:sz w:val="22"/>
          <w:szCs w:val="22"/>
        </w:rPr>
      </w:pPr>
      <w:r w:rsidRPr="004F7A6B">
        <w:rPr>
          <w:rFonts w:ascii="Times New Roman" w:hAnsi="Times New Roman" w:cs="Times New Roman"/>
          <w:sz w:val="22"/>
          <w:szCs w:val="22"/>
        </w:rPr>
        <w:t>95</w:t>
      </w:r>
      <w:r w:rsidR="008759D8" w:rsidRPr="00FE38CB">
        <w:rPr>
          <w:rFonts w:ascii="Times New Roman" w:hAnsi="Times New Roman" w:cs="Times New Roman"/>
          <w:sz w:val="22"/>
          <w:szCs w:val="22"/>
        </w:rPr>
        <w:t xml:space="preserve">. </w:t>
      </w:r>
      <w:r w:rsidR="00E05ECE" w:rsidRPr="00FE38CB">
        <w:rPr>
          <w:rFonts w:ascii="Times New Roman" w:hAnsi="Times New Roman" w:cs="Times New Roman"/>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r w:rsidR="008759D8" w:rsidRPr="00FE38CB">
        <w:rPr>
          <w:rFonts w:ascii="Times New Roman" w:hAnsi="Times New Roman" w:cs="Times New Roman"/>
          <w:sz w:val="22"/>
          <w:szCs w:val="22"/>
        </w:rPr>
        <w:t xml:space="preserve"> </w:t>
      </w:r>
    </w:p>
    <w:p w:rsidR="00FF73FC" w:rsidRPr="00FE38CB" w:rsidRDefault="00B61C2B" w:rsidP="00FF73FC">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1) </w:t>
      </w:r>
      <w:r w:rsidR="00FF73FC" w:rsidRPr="00FE38CB">
        <w:rPr>
          <w:rFonts w:ascii="Times New Roman" w:hAnsi="Times New Roman" w:cs="Times New Roman"/>
          <w:sz w:val="22"/>
          <w:szCs w:val="22"/>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B61C2B"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2) </w:t>
      </w:r>
      <w:r w:rsidR="00620469" w:rsidRPr="00FE38CB">
        <w:rPr>
          <w:rFonts w:ascii="Times New Roman" w:hAnsi="Times New Roman" w:cs="Times New Roman"/>
          <w:sz w:val="22"/>
          <w:szCs w:val="22"/>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r w:rsidRPr="00FE38CB">
        <w:rPr>
          <w:rFonts w:ascii="Times New Roman" w:hAnsi="Times New Roman" w:cs="Times New Roman"/>
          <w:sz w:val="22"/>
          <w:szCs w:val="22"/>
        </w:rPr>
        <w:t>;</w:t>
      </w:r>
    </w:p>
    <w:p w:rsidR="00620469"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3) </w:t>
      </w:r>
      <w:r w:rsidR="006C0DB4" w:rsidRPr="00FE38CB">
        <w:rPr>
          <w:rFonts w:ascii="Times New Roman" w:hAnsi="Times New Roman" w:cs="Times New Roman"/>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A80DE6"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4) </w:t>
      </w:r>
      <w:r w:rsidR="00A80DE6" w:rsidRPr="00FE38CB">
        <w:rPr>
          <w:rFonts w:ascii="Times New Roman" w:hAnsi="Times New Roman" w:cs="Times New Roman"/>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A80DE6"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5) </w:t>
      </w:r>
      <w:r w:rsidR="00A80DE6" w:rsidRPr="00FE38CB">
        <w:rPr>
          <w:rFonts w:ascii="Times New Roman" w:hAnsi="Times New Roman" w:cs="Times New Roman"/>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A80DE6"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6) </w:t>
      </w:r>
      <w:r w:rsidR="00A80DE6" w:rsidRPr="00FE38CB">
        <w:rPr>
          <w:rFonts w:ascii="Times New Roman" w:hAnsi="Times New Roman" w:cs="Times New Roman"/>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A80DE6" w:rsidRPr="00FE38CB" w:rsidRDefault="00B61C2B" w:rsidP="00FC370F">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7) </w:t>
      </w:r>
      <w:r w:rsidR="00FC370F" w:rsidRPr="00FE38CB">
        <w:rPr>
          <w:rFonts w:ascii="Times New Roman" w:hAnsi="Times New Roman" w:cs="Times New Roman"/>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FC370F"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8) </w:t>
      </w:r>
      <w:r w:rsidR="00FC370F" w:rsidRPr="00FE38CB">
        <w:rPr>
          <w:rFonts w:ascii="Times New Roman" w:hAnsi="Times New Roman" w:cs="Times New Roman"/>
          <w:sz w:val="22"/>
          <w:szCs w:val="22"/>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EF1DD9" w:rsidRPr="00FE38CB" w:rsidRDefault="00B61C2B" w:rsidP="00B61C2B">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9) </w:t>
      </w:r>
      <w:r w:rsidR="00FC370F" w:rsidRPr="00FE38CB">
        <w:rPr>
          <w:rFonts w:ascii="Times New Roman" w:hAnsi="Times New Roman" w:cs="Times New Roman"/>
          <w:sz w:val="22"/>
          <w:szCs w:val="22"/>
        </w:rPr>
        <w:t xml:space="preserve">расходы, связанные с нотариальным свидетельствованием верности копии </w:t>
      </w:r>
      <w:r w:rsidR="002367F2" w:rsidRPr="00FE38CB">
        <w:rPr>
          <w:rFonts w:ascii="Times New Roman" w:hAnsi="Times New Roman" w:cs="Times New Roman"/>
          <w:sz w:val="22"/>
          <w:szCs w:val="22"/>
        </w:rPr>
        <w:t>настоящих П</w:t>
      </w:r>
      <w:r w:rsidR="00FC370F" w:rsidRPr="00FE38CB">
        <w:rPr>
          <w:rFonts w:ascii="Times New Roman" w:hAnsi="Times New Roman" w:cs="Times New Roman"/>
          <w:sz w:val="22"/>
          <w:szCs w:val="22"/>
        </w:rPr>
        <w:t xml:space="preserve">равил, иных документов и подлинности подписи на документах, необходимых для осуществления доверительного управления имуществом </w:t>
      </w:r>
      <w:r w:rsidR="002367F2" w:rsidRPr="00FE38CB">
        <w:rPr>
          <w:rFonts w:ascii="Times New Roman" w:hAnsi="Times New Roman" w:cs="Times New Roman"/>
          <w:sz w:val="22"/>
          <w:szCs w:val="22"/>
        </w:rPr>
        <w:t>ф</w:t>
      </w:r>
      <w:r w:rsidR="00FC370F" w:rsidRPr="00FE38CB">
        <w:rPr>
          <w:rFonts w:ascii="Times New Roman" w:hAnsi="Times New Roman" w:cs="Times New Roman"/>
          <w:sz w:val="22"/>
          <w:szCs w:val="22"/>
        </w:rPr>
        <w:t xml:space="preserve">онда, а также с нотариальным удостоверением сделок с имуществом </w:t>
      </w:r>
      <w:r w:rsidR="002367F2" w:rsidRPr="00FE38CB">
        <w:rPr>
          <w:rFonts w:ascii="Times New Roman" w:hAnsi="Times New Roman" w:cs="Times New Roman"/>
          <w:sz w:val="22"/>
          <w:szCs w:val="22"/>
        </w:rPr>
        <w:t>ф</w:t>
      </w:r>
      <w:r w:rsidR="00FC370F" w:rsidRPr="00FE38CB">
        <w:rPr>
          <w:rFonts w:ascii="Times New Roman" w:hAnsi="Times New Roman" w:cs="Times New Roman"/>
          <w:sz w:val="22"/>
          <w:szCs w:val="22"/>
        </w:rPr>
        <w:t xml:space="preserve">онда или сделок по приобретению имущества в состав имущества </w:t>
      </w:r>
      <w:r w:rsidR="002367F2" w:rsidRPr="00FE38CB">
        <w:rPr>
          <w:rFonts w:ascii="Times New Roman" w:hAnsi="Times New Roman" w:cs="Times New Roman"/>
          <w:sz w:val="22"/>
          <w:szCs w:val="22"/>
        </w:rPr>
        <w:t>ф</w:t>
      </w:r>
      <w:r w:rsidR="00FC370F" w:rsidRPr="00FE38CB">
        <w:rPr>
          <w:rFonts w:ascii="Times New Roman" w:hAnsi="Times New Roman" w:cs="Times New Roman"/>
          <w:sz w:val="22"/>
          <w:szCs w:val="22"/>
        </w:rPr>
        <w:t>онда, требующих такого удостоверения</w:t>
      </w:r>
      <w:r w:rsidR="00EF1DD9" w:rsidRPr="00FE38CB">
        <w:rPr>
          <w:rFonts w:ascii="Times New Roman" w:hAnsi="Times New Roman" w:cs="Times New Roman"/>
          <w:sz w:val="22"/>
          <w:szCs w:val="22"/>
        </w:rPr>
        <w:t>;</w:t>
      </w:r>
    </w:p>
    <w:p w:rsidR="00605BF5" w:rsidRPr="00FE38CB" w:rsidRDefault="00FC678D" w:rsidP="00605BF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lastRenderedPageBreak/>
        <w:t xml:space="preserve">10) </w:t>
      </w:r>
      <w:r w:rsidR="00605BF5" w:rsidRPr="00FE38CB">
        <w:rPr>
          <w:rFonts w:ascii="Times New Roman" w:hAnsi="Times New Roman" w:cs="Times New Roman"/>
          <w:sz w:val="22"/>
          <w:szCs w:val="22"/>
        </w:rPr>
        <w:t xml:space="preserve">иные расходы, не указанные в настоящих Правилах, при условии, что такие расходы допустимы в соответствии с </w:t>
      </w:r>
      <w:r w:rsidR="00381ED6" w:rsidRPr="00FE38CB">
        <w:rPr>
          <w:rFonts w:ascii="Times New Roman" w:hAnsi="Times New Roman" w:cs="Times New Roman"/>
          <w:sz w:val="22"/>
          <w:szCs w:val="22"/>
        </w:rPr>
        <w:t xml:space="preserve">Федеральным законом </w:t>
      </w:r>
      <w:r w:rsidR="00235E30" w:rsidRPr="00FE38CB">
        <w:rPr>
          <w:rFonts w:ascii="Times New Roman" w:hAnsi="Times New Roman" w:cs="Times New Roman"/>
          <w:sz w:val="22"/>
          <w:szCs w:val="22"/>
        </w:rPr>
        <w:t>"Об инвестиционных фондах"</w:t>
      </w:r>
      <w:r w:rsidR="00381ED6" w:rsidRPr="00FE38CB">
        <w:rPr>
          <w:rFonts w:ascii="Times New Roman" w:hAnsi="Times New Roman" w:cs="Times New Roman"/>
          <w:sz w:val="22"/>
          <w:szCs w:val="22"/>
        </w:rPr>
        <w:t xml:space="preserve"> </w:t>
      </w:r>
      <w:r w:rsidR="00605BF5" w:rsidRPr="00FE38CB">
        <w:rPr>
          <w:rFonts w:ascii="Times New Roman" w:hAnsi="Times New Roman" w:cs="Times New Roman"/>
          <w:sz w:val="22"/>
          <w:szCs w:val="22"/>
        </w:rPr>
        <w:t xml:space="preserve">и совокупный предельный размер таких расходов составляет не более 0,1 </w:t>
      </w:r>
      <w:r w:rsidR="00381ED6" w:rsidRPr="00FE38CB">
        <w:rPr>
          <w:rFonts w:ascii="Times New Roman" w:hAnsi="Times New Roman" w:cs="Times New Roman"/>
          <w:sz w:val="22"/>
          <w:szCs w:val="22"/>
        </w:rPr>
        <w:t xml:space="preserve">(ноль целых одна десятая) </w:t>
      </w:r>
      <w:r w:rsidR="00605BF5" w:rsidRPr="00FE38CB">
        <w:rPr>
          <w:rFonts w:ascii="Times New Roman" w:hAnsi="Times New Roman" w:cs="Times New Roman"/>
          <w:sz w:val="22"/>
          <w:szCs w:val="22"/>
        </w:rPr>
        <w:t>процента</w:t>
      </w:r>
      <w:r w:rsidR="00381ED6" w:rsidRPr="00FE38CB">
        <w:rPr>
          <w:rFonts w:ascii="Times New Roman" w:hAnsi="Times New Roman" w:cs="Times New Roman"/>
          <w:sz w:val="22"/>
          <w:szCs w:val="22"/>
        </w:rPr>
        <w:t xml:space="preserve"> </w:t>
      </w:r>
      <w:r w:rsidR="00381ED6" w:rsidRPr="00FE38CB">
        <w:rPr>
          <w:rFonts w:ascii="Times New Roman" w:hAnsi="Times New Roman" w:cs="Times New Roman"/>
          <w:sz w:val="22"/>
          <w:szCs w:val="22"/>
          <w:lang w:eastAsia="ru-RU"/>
        </w:rPr>
        <w:t>(с учетом налога на добавленную стоимость)</w:t>
      </w:r>
      <w:r w:rsidR="00605BF5" w:rsidRPr="00FE38CB">
        <w:rPr>
          <w:rFonts w:ascii="Times New Roman" w:hAnsi="Times New Roman" w:cs="Times New Roman"/>
          <w:sz w:val="22"/>
          <w:szCs w:val="22"/>
        </w:rPr>
        <w:t xml:space="preserve"> среднегодовой стоимости чистых активов фонда.</w:t>
      </w:r>
    </w:p>
    <w:p w:rsidR="00AA29DE" w:rsidRPr="00FE38CB" w:rsidRDefault="00AA29DE" w:rsidP="00AA29DE">
      <w:pPr>
        <w:widowControl w:val="0"/>
        <w:autoSpaceDE w:val="0"/>
        <w:autoSpaceDN w:val="0"/>
        <w:adjustRightInd w:val="0"/>
        <w:spacing w:after="0" w:line="240" w:lineRule="auto"/>
        <w:ind w:firstLine="540"/>
        <w:jc w:val="both"/>
        <w:rPr>
          <w:rFonts w:ascii="Times New Roman" w:hAnsi="Times New Roman"/>
        </w:rPr>
      </w:pPr>
      <w:r w:rsidRPr="00FE38CB">
        <w:rPr>
          <w:rFonts w:ascii="Times New Roman" w:hAnsi="Times New Roman"/>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w:t>
      </w:r>
      <w:r w:rsidR="008C653E" w:rsidRPr="00FE38CB">
        <w:rPr>
          <w:rFonts w:ascii="Times New Roman" w:hAnsi="Times New Roman"/>
        </w:rPr>
        <w:t>"Об инвестиционных фондах"</w:t>
      </w:r>
      <w:r w:rsidRPr="00FE38CB">
        <w:rPr>
          <w:rFonts w:ascii="Times New Roman" w:hAnsi="Times New Roman"/>
        </w:rPr>
        <w:t>.</w:t>
      </w:r>
    </w:p>
    <w:p w:rsidR="00557695" w:rsidRPr="00FE38CB" w:rsidRDefault="00AA29DE" w:rsidP="0055769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F4519A" w:rsidRPr="00FE38CB">
        <w:rPr>
          <w:rFonts w:ascii="Times New Roman" w:hAnsi="Times New Roman" w:cs="Times New Roman"/>
          <w:sz w:val="22"/>
          <w:szCs w:val="22"/>
        </w:rPr>
        <w:t>3</w:t>
      </w:r>
      <w:r w:rsidR="00317E24"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lang w:eastAsia="ru-RU"/>
        </w:rPr>
        <w:t>(</w:t>
      </w:r>
      <w:r w:rsidR="00725566" w:rsidRPr="00FE38CB">
        <w:rPr>
          <w:rFonts w:ascii="Times New Roman" w:hAnsi="Times New Roman" w:cs="Times New Roman"/>
          <w:sz w:val="22"/>
          <w:szCs w:val="22"/>
          <w:lang w:eastAsia="ru-RU"/>
        </w:rPr>
        <w:t>т</w:t>
      </w:r>
      <w:r w:rsidR="00F4519A" w:rsidRPr="00FE38CB">
        <w:rPr>
          <w:rFonts w:ascii="Times New Roman" w:hAnsi="Times New Roman" w:cs="Times New Roman"/>
          <w:sz w:val="22"/>
          <w:szCs w:val="22"/>
          <w:lang w:eastAsia="ru-RU"/>
        </w:rPr>
        <w:t>ри</w:t>
      </w:r>
      <w:r w:rsidR="00557695" w:rsidRPr="00FE38CB">
        <w:rPr>
          <w:rFonts w:ascii="Times New Roman" w:hAnsi="Times New Roman" w:cs="Times New Roman"/>
          <w:sz w:val="22"/>
          <w:szCs w:val="22"/>
          <w:lang w:eastAsia="ru-RU"/>
        </w:rPr>
        <w:t xml:space="preserve">) процента </w:t>
      </w:r>
      <w:r w:rsidR="00EB7700" w:rsidRPr="00FE38CB">
        <w:rPr>
          <w:rFonts w:ascii="Times New Roman" w:hAnsi="Times New Roman" w:cs="Times New Roman"/>
          <w:sz w:val="22"/>
          <w:szCs w:val="22"/>
          <w:lang w:eastAsia="ru-RU"/>
        </w:rPr>
        <w:t xml:space="preserve">(с учетом налога на добавленную стоимость) </w:t>
      </w:r>
      <w:r w:rsidRPr="00FE38CB">
        <w:rPr>
          <w:rFonts w:ascii="Times New Roman" w:hAnsi="Times New Roman" w:cs="Times New Roman"/>
          <w:sz w:val="22"/>
          <w:szCs w:val="22"/>
        </w:rPr>
        <w:t>среднегодовой стоимости чистых активов фонда,</w:t>
      </w:r>
      <w:r w:rsidR="00EE10C4" w:rsidRPr="00FE38CB">
        <w:rPr>
          <w:rFonts w:ascii="Times New Roman" w:hAnsi="Times New Roman" w:cs="Times New Roman"/>
          <w:sz w:val="22"/>
          <w:szCs w:val="22"/>
        </w:rPr>
        <w:t xml:space="preserve"> </w:t>
      </w:r>
      <w:r w:rsidRPr="00FE38CB">
        <w:rPr>
          <w:rFonts w:ascii="Times New Roman" w:hAnsi="Times New Roman" w:cs="Times New Roman"/>
          <w:sz w:val="22"/>
          <w:szCs w:val="22"/>
        </w:rPr>
        <w:t xml:space="preserve">определяемой в порядке, установленном нормативными </w:t>
      </w:r>
      <w:r w:rsidR="00EE10C4" w:rsidRPr="00FE38CB">
        <w:rPr>
          <w:rFonts w:ascii="Times New Roman" w:hAnsi="Times New Roman" w:cs="Times New Roman"/>
          <w:sz w:val="22"/>
          <w:szCs w:val="22"/>
        </w:rPr>
        <w:t>актами в сфере финансовых рынков</w:t>
      </w:r>
      <w:r w:rsidRPr="00FE38CB">
        <w:rPr>
          <w:rFonts w:ascii="Times New Roman" w:hAnsi="Times New Roman" w:cs="Times New Roman"/>
          <w:sz w:val="22"/>
          <w:szCs w:val="22"/>
        </w:rPr>
        <w:t>.</w:t>
      </w:r>
    </w:p>
    <w:p w:rsidR="00557695" w:rsidRPr="00FE38CB" w:rsidRDefault="00AE3D49" w:rsidP="00557695">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A77F95">
        <w:rPr>
          <w:rFonts w:ascii="Times New Roman" w:hAnsi="Times New Roman" w:cs="Times New Roman"/>
          <w:sz w:val="22"/>
          <w:szCs w:val="22"/>
        </w:rPr>
        <w:t>6</w:t>
      </w:r>
      <w:r w:rsidR="00557695" w:rsidRPr="00FE38CB">
        <w:rPr>
          <w:rFonts w:ascii="Times New Roman" w:hAnsi="Times New Roman" w:cs="Times New Roman"/>
          <w:sz w:val="22"/>
          <w:szCs w:val="22"/>
        </w:rPr>
        <w:t xml:space="preserve">. Расходы, не предусмотренные пунктом </w:t>
      </w:r>
      <w:r w:rsidR="00A77F95">
        <w:rPr>
          <w:rFonts w:ascii="Times New Roman" w:hAnsi="Times New Roman" w:cs="Times New Roman"/>
          <w:sz w:val="22"/>
          <w:szCs w:val="22"/>
        </w:rPr>
        <w:t>95</w:t>
      </w:r>
      <w:r w:rsidR="00557695" w:rsidRPr="00FE38CB">
        <w:rPr>
          <w:rFonts w:ascii="Times New Roman" w:hAnsi="Times New Roman" w:cs="Times New Roman"/>
          <w:sz w:val="22"/>
          <w:szCs w:val="22"/>
        </w:rPr>
        <w:t xml:space="preserve"> настоящих Правил, а также вознаграждения в части превышения размеров, указанных в пункте </w:t>
      </w:r>
      <w:r w:rsidR="00A77F95">
        <w:rPr>
          <w:rFonts w:ascii="Times New Roman" w:hAnsi="Times New Roman" w:cs="Times New Roman"/>
          <w:sz w:val="22"/>
          <w:szCs w:val="22"/>
        </w:rPr>
        <w:t>9</w:t>
      </w:r>
      <w:r w:rsidR="00BC080F">
        <w:rPr>
          <w:rFonts w:ascii="Times New Roman" w:hAnsi="Times New Roman" w:cs="Times New Roman"/>
          <w:sz w:val="22"/>
          <w:szCs w:val="22"/>
        </w:rPr>
        <w:t>2</w:t>
      </w:r>
      <w:r w:rsidR="00557695" w:rsidRPr="00FE38CB">
        <w:rPr>
          <w:rFonts w:ascii="Times New Roman" w:hAnsi="Times New Roman" w:cs="Times New Roman"/>
          <w:sz w:val="22"/>
          <w:szCs w:val="22"/>
        </w:rPr>
        <w:t xml:space="preserve"> настоящих Правил,</w:t>
      </w:r>
      <w:r w:rsidR="00A55E65"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rPr>
        <w:t>или</w:t>
      </w:r>
      <w:r w:rsidR="00A55E65" w:rsidRPr="00FE38CB">
        <w:rPr>
          <w:rFonts w:ascii="Times New Roman" w:hAnsi="Times New Roman" w:cs="Times New Roman"/>
          <w:sz w:val="22"/>
          <w:szCs w:val="22"/>
        </w:rPr>
        <w:t xml:space="preserve"> </w:t>
      </w:r>
      <w:r w:rsidR="00B26513" w:rsidRPr="00FE38CB">
        <w:rPr>
          <w:rFonts w:ascii="Times New Roman" w:hAnsi="Times New Roman" w:cs="Times New Roman"/>
          <w:sz w:val="22"/>
          <w:szCs w:val="22"/>
        </w:rPr>
        <w:t>4 (четырех)</w:t>
      </w:r>
      <w:r w:rsidR="006C206D"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rPr>
        <w:t>процент</w:t>
      </w:r>
      <w:r w:rsidR="00B26513" w:rsidRPr="00FE38CB">
        <w:rPr>
          <w:rFonts w:ascii="Times New Roman" w:hAnsi="Times New Roman" w:cs="Times New Roman"/>
          <w:sz w:val="22"/>
          <w:szCs w:val="22"/>
        </w:rPr>
        <w:t>ов</w:t>
      </w:r>
      <w:r w:rsidR="00557695" w:rsidRPr="00FE38CB">
        <w:rPr>
          <w:rFonts w:ascii="Times New Roman" w:hAnsi="Times New Roman" w:cs="Times New Roman"/>
          <w:sz w:val="22"/>
          <w:szCs w:val="22"/>
        </w:rPr>
        <w:t xml:space="preserve"> </w:t>
      </w:r>
      <w:r w:rsidR="00EB7700" w:rsidRPr="00FE38CB">
        <w:rPr>
          <w:rFonts w:ascii="Times New Roman" w:hAnsi="Times New Roman" w:cs="Times New Roman"/>
          <w:sz w:val="22"/>
          <w:szCs w:val="22"/>
        </w:rPr>
        <w:t>(</w:t>
      </w:r>
      <w:r w:rsidR="005B787A" w:rsidRPr="00FE38CB">
        <w:rPr>
          <w:rFonts w:ascii="Times New Roman" w:hAnsi="Times New Roman" w:cs="Times New Roman"/>
          <w:sz w:val="22"/>
          <w:szCs w:val="22"/>
        </w:rPr>
        <w:t>налогом на добавленную стоимость не облагается</w:t>
      </w:r>
      <w:r w:rsidR="00EB7700" w:rsidRPr="00FE38CB">
        <w:rPr>
          <w:rFonts w:ascii="Times New Roman" w:hAnsi="Times New Roman" w:cs="Times New Roman"/>
          <w:sz w:val="22"/>
          <w:szCs w:val="22"/>
        </w:rPr>
        <w:t>)</w:t>
      </w:r>
      <w:r w:rsidR="00A55E65" w:rsidRPr="00FE38CB">
        <w:rPr>
          <w:rFonts w:ascii="Times New Roman" w:hAnsi="Times New Roman" w:cs="Times New Roman"/>
          <w:sz w:val="22"/>
          <w:szCs w:val="22"/>
        </w:rPr>
        <w:t xml:space="preserve"> </w:t>
      </w:r>
      <w:r w:rsidR="00557695" w:rsidRPr="00FE38CB">
        <w:rPr>
          <w:rFonts w:ascii="Times New Roman" w:hAnsi="Times New Roman" w:cs="Times New Roman"/>
          <w:sz w:val="22"/>
          <w:szCs w:val="22"/>
        </w:rPr>
        <w:t>среднегодовой стоимости чистых активов фонда,</w:t>
      </w:r>
      <w:r w:rsidR="0029584B" w:rsidRPr="00FE38CB">
        <w:rPr>
          <w:rFonts w:ascii="Times New Roman" w:hAnsi="Times New Roman" w:cs="Times New Roman"/>
          <w:sz w:val="22"/>
          <w:szCs w:val="22"/>
        </w:rPr>
        <w:t xml:space="preserve"> </w:t>
      </w:r>
      <w:r w:rsidR="008E78A3" w:rsidRPr="00FE38CB">
        <w:rPr>
          <w:rFonts w:ascii="Times New Roman" w:hAnsi="Times New Roman" w:cs="Times New Roman"/>
          <w:sz w:val="22"/>
          <w:szCs w:val="22"/>
        </w:rPr>
        <w:t>выплачиваются управляющей компанией за счет своих собственных средств.</w:t>
      </w:r>
    </w:p>
    <w:p w:rsidR="008759D8" w:rsidRPr="00FE38CB" w:rsidRDefault="00AE3D49"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A77F95">
        <w:rPr>
          <w:rFonts w:ascii="Times New Roman" w:hAnsi="Times New Roman" w:cs="Times New Roman"/>
          <w:sz w:val="22"/>
          <w:szCs w:val="22"/>
        </w:rPr>
        <w:t>7</w:t>
      </w:r>
      <w:r w:rsidR="008759D8" w:rsidRPr="00FE38CB">
        <w:rPr>
          <w:rFonts w:ascii="Times New Roman" w:hAnsi="Times New Roman" w:cs="Times New Roman"/>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AE3D49" w:rsidP="00AE3D49">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w:t>
      </w:r>
      <w:r w:rsidR="00A34919">
        <w:rPr>
          <w:rFonts w:ascii="Times New Roman" w:hAnsi="Times New Roman" w:cs="Times New Roman"/>
          <w:sz w:val="22"/>
          <w:szCs w:val="22"/>
          <w:lang w:val="en-US"/>
        </w:rPr>
        <w:t>I</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Определение расчетной стоимости одного</w:t>
      </w:r>
    </w:p>
    <w:p w:rsidR="008759D8" w:rsidRPr="00FE38CB" w:rsidRDefault="008759D8" w:rsidP="00AE3D49">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инвестиционного пая</w:t>
      </w:r>
    </w:p>
    <w:p w:rsidR="00715458" w:rsidRPr="00FE38CB" w:rsidRDefault="00715458" w:rsidP="008759D8">
      <w:pPr>
        <w:pStyle w:val="ConsPlusNormal"/>
        <w:ind w:firstLine="0"/>
        <w:jc w:val="center"/>
        <w:rPr>
          <w:rFonts w:ascii="Times New Roman" w:hAnsi="Times New Roman" w:cs="Times New Roman"/>
          <w:sz w:val="22"/>
          <w:szCs w:val="22"/>
        </w:rPr>
      </w:pPr>
    </w:p>
    <w:p w:rsidR="00F33AC3" w:rsidRPr="00FE38CB" w:rsidRDefault="00AE3D49" w:rsidP="00F33AC3">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BC080F">
        <w:rPr>
          <w:rFonts w:ascii="Times New Roman" w:hAnsi="Times New Roman" w:cs="Times New Roman"/>
          <w:sz w:val="22"/>
          <w:szCs w:val="22"/>
        </w:rPr>
        <w:t>8</w:t>
      </w:r>
      <w:r w:rsidR="008759D8" w:rsidRPr="00FE38CB">
        <w:rPr>
          <w:rFonts w:ascii="Times New Roman" w:hAnsi="Times New Roman" w:cs="Times New Roman"/>
          <w:sz w:val="22"/>
          <w:szCs w:val="22"/>
        </w:rPr>
        <w:t xml:space="preserve">. </w:t>
      </w:r>
      <w:r w:rsidR="00F33AC3" w:rsidRPr="00FE38CB">
        <w:rPr>
          <w:rFonts w:ascii="Times New Roman" w:hAnsi="Times New Roman" w:cs="Times New Roman"/>
          <w:sz w:val="22"/>
          <w:szCs w:val="22"/>
        </w:rPr>
        <w:t xml:space="preserve">Стоимость чистых активов фонда определяется в порядке и сроки, предусмотренные нормативными актами </w:t>
      </w:r>
      <w:r w:rsidR="00593A90" w:rsidRPr="00FE38CB">
        <w:rPr>
          <w:rFonts w:ascii="Times New Roman" w:hAnsi="Times New Roman" w:cs="Times New Roman"/>
          <w:sz w:val="22"/>
          <w:szCs w:val="22"/>
        </w:rPr>
        <w:t>в сфере финансовых рынков</w:t>
      </w:r>
      <w:r w:rsidR="00F33AC3" w:rsidRPr="00FE38CB">
        <w:rPr>
          <w:rFonts w:ascii="Times New Roman" w:hAnsi="Times New Roman" w:cs="Times New Roman"/>
          <w:sz w:val="22"/>
          <w:szCs w:val="22"/>
        </w:rPr>
        <w:t>.</w:t>
      </w:r>
    </w:p>
    <w:p w:rsidR="00EE00D9" w:rsidRPr="00FE38CB" w:rsidRDefault="007125C4" w:rsidP="00EE00D9">
      <w:pPr>
        <w:widowControl w:val="0"/>
        <w:autoSpaceDE w:val="0"/>
        <w:autoSpaceDN w:val="0"/>
        <w:adjustRightInd w:val="0"/>
        <w:spacing w:before="40" w:after="0" w:line="240" w:lineRule="auto"/>
        <w:ind w:firstLine="567"/>
        <w:jc w:val="both"/>
        <w:rPr>
          <w:rFonts w:ascii="Times New Roman" w:hAnsi="Times New Roman"/>
        </w:rPr>
      </w:pPr>
      <w:r w:rsidRPr="00FE38CB">
        <w:rPr>
          <w:rFonts w:ascii="Times New Roman" w:hAnsi="Times New Roman"/>
        </w:rPr>
        <w:t>Расчетная стоимость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B26513" w:rsidRPr="00FE38CB" w:rsidRDefault="00B26513" w:rsidP="008759D8">
      <w:pPr>
        <w:pStyle w:val="ConsPlusNormal"/>
        <w:ind w:firstLine="0"/>
        <w:jc w:val="center"/>
        <w:rPr>
          <w:rFonts w:ascii="Times New Roman" w:hAnsi="Times New Roman" w:cs="Times New Roman"/>
          <w:sz w:val="22"/>
          <w:szCs w:val="22"/>
        </w:rPr>
      </w:pPr>
    </w:p>
    <w:p w:rsidR="008759D8" w:rsidRPr="00FE38CB" w:rsidRDefault="00AE3D49"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w:t>
      </w:r>
      <w:r w:rsidR="00A34919">
        <w:rPr>
          <w:rFonts w:ascii="Times New Roman" w:hAnsi="Times New Roman" w:cs="Times New Roman"/>
          <w:sz w:val="22"/>
          <w:szCs w:val="22"/>
          <w:lang w:val="en-US"/>
        </w:rPr>
        <w:t>II</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Информация о фонде</w:t>
      </w:r>
    </w:p>
    <w:p w:rsidR="008759D8" w:rsidRPr="00FE38CB" w:rsidRDefault="008759D8" w:rsidP="008759D8">
      <w:pPr>
        <w:pStyle w:val="ConsPlusNormal"/>
        <w:ind w:firstLine="0"/>
        <w:jc w:val="center"/>
        <w:rPr>
          <w:rFonts w:ascii="Times New Roman" w:hAnsi="Times New Roman" w:cs="Times New Roman"/>
          <w:sz w:val="22"/>
          <w:szCs w:val="22"/>
        </w:rPr>
      </w:pPr>
    </w:p>
    <w:p w:rsidR="00C059B1" w:rsidRPr="00FE38CB" w:rsidRDefault="00AE3D49"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BC080F">
        <w:rPr>
          <w:rFonts w:ascii="Times New Roman" w:hAnsi="Times New Roman" w:cs="Times New Roman"/>
          <w:sz w:val="22"/>
          <w:szCs w:val="22"/>
        </w:rPr>
        <w:t>9</w:t>
      </w:r>
      <w:r w:rsidR="008759D8" w:rsidRPr="00FE38CB">
        <w:rPr>
          <w:rFonts w:ascii="Times New Roman" w:hAnsi="Times New Roman" w:cs="Times New Roman"/>
          <w:sz w:val="22"/>
          <w:szCs w:val="22"/>
        </w:rPr>
        <w:t xml:space="preserve">. </w:t>
      </w:r>
      <w:r w:rsidR="00C059B1" w:rsidRPr="00FE38CB">
        <w:rPr>
          <w:rFonts w:ascii="Times New Roman" w:hAnsi="Times New Roman" w:cs="Times New Roman"/>
          <w:sz w:val="22"/>
          <w:szCs w:val="22"/>
        </w:rPr>
        <w:t xml:space="preserve">Управляющая компания </w:t>
      </w:r>
      <w:r w:rsidR="00237D83" w:rsidRPr="00FE38CB">
        <w:rPr>
          <w:rFonts w:ascii="Times New Roman" w:hAnsi="Times New Roman" w:cs="Times New Roman"/>
          <w:sz w:val="22"/>
          <w:szCs w:val="22"/>
        </w:rPr>
        <w:t xml:space="preserve">обязана </w:t>
      </w:r>
      <w:r w:rsidR="00C059B1" w:rsidRPr="00FE38CB">
        <w:rPr>
          <w:rFonts w:ascii="Times New Roman" w:hAnsi="Times New Roman" w:cs="Times New Roman"/>
          <w:sz w:val="22"/>
          <w:szCs w:val="22"/>
        </w:rPr>
        <w:t>в местах приема заявок на приобретение</w:t>
      </w:r>
      <w:r w:rsidR="00AC0311" w:rsidRPr="00FE38CB">
        <w:rPr>
          <w:rFonts w:ascii="Times New Roman" w:hAnsi="Times New Roman" w:cs="Times New Roman"/>
          <w:sz w:val="22"/>
          <w:szCs w:val="22"/>
        </w:rPr>
        <w:t xml:space="preserve"> и </w:t>
      </w:r>
      <w:r w:rsidR="00C059B1" w:rsidRPr="00FE38CB">
        <w:rPr>
          <w:rFonts w:ascii="Times New Roman" w:hAnsi="Times New Roman" w:cs="Times New Roman"/>
          <w:sz w:val="22"/>
          <w:szCs w:val="22"/>
        </w:rPr>
        <w:t>погашение инвестиционных паев предоставлять всем заинтересованным лицам по их требованию:</w:t>
      </w:r>
    </w:p>
    <w:p w:rsidR="00C059B1" w:rsidRPr="00FE38CB" w:rsidRDefault="00C059B1"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593A90" w:rsidRPr="00FE38CB">
        <w:rPr>
          <w:rFonts w:ascii="Times New Roman" w:hAnsi="Times New Roman" w:cs="Times New Roman"/>
          <w:sz w:val="22"/>
          <w:szCs w:val="22"/>
        </w:rPr>
        <w:t xml:space="preserve"> и Банком России</w:t>
      </w:r>
      <w:r w:rsidRPr="00FE38CB">
        <w:rPr>
          <w:rFonts w:ascii="Times New Roman" w:hAnsi="Times New Roman" w:cs="Times New Roman"/>
          <w:sz w:val="22"/>
          <w:szCs w:val="22"/>
        </w:rPr>
        <w:t>;</w:t>
      </w:r>
    </w:p>
    <w:p w:rsidR="00C059B1" w:rsidRPr="00FE38CB" w:rsidRDefault="00C059B1"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593A90" w:rsidRPr="00FE38CB">
        <w:rPr>
          <w:rFonts w:ascii="Times New Roman" w:hAnsi="Times New Roman" w:cs="Times New Roman"/>
          <w:sz w:val="22"/>
          <w:szCs w:val="22"/>
        </w:rPr>
        <w:t xml:space="preserve"> и Банком России</w:t>
      </w:r>
      <w:r w:rsidRPr="00FE38CB">
        <w:rPr>
          <w:rFonts w:ascii="Times New Roman" w:hAnsi="Times New Roman" w:cs="Times New Roman"/>
          <w:sz w:val="22"/>
          <w:szCs w:val="22"/>
        </w:rPr>
        <w:t>;</w:t>
      </w:r>
    </w:p>
    <w:p w:rsidR="00C059B1" w:rsidRPr="00FE38CB" w:rsidRDefault="00C059B1"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правила ведения реестра владельцев инвестиционных паев;</w:t>
      </w:r>
    </w:p>
    <w:p w:rsidR="00C059B1" w:rsidRPr="00FE38CB" w:rsidRDefault="00AB2376"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w:t>
      </w:r>
      <w:r w:rsidR="00C059B1" w:rsidRPr="00FE38CB">
        <w:rPr>
          <w:rFonts w:ascii="Times New Roman" w:hAnsi="Times New Roman" w:cs="Times New Roman"/>
          <w:sz w:val="22"/>
          <w:szCs w:val="22"/>
        </w:rPr>
        <w:t xml:space="preserve">) справку о стоимости чистых активов фонда </w:t>
      </w:r>
      <w:r w:rsidRPr="00FE38CB">
        <w:rPr>
          <w:rFonts w:ascii="Times New Roman" w:hAnsi="Times New Roman" w:cs="Times New Roman"/>
          <w:sz w:val="22"/>
          <w:szCs w:val="22"/>
        </w:rPr>
        <w:t>на последнюю отчетную дату</w:t>
      </w:r>
      <w:r w:rsidR="00C059B1" w:rsidRPr="00FE38CB">
        <w:rPr>
          <w:rFonts w:ascii="Times New Roman" w:hAnsi="Times New Roman" w:cs="Times New Roman"/>
          <w:sz w:val="22"/>
          <w:szCs w:val="22"/>
        </w:rPr>
        <w:t>;</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w:t>
      </w:r>
      <w:r w:rsidR="00725566" w:rsidRPr="00FE38CB">
        <w:rPr>
          <w:rFonts w:ascii="Times New Roman" w:hAnsi="Times New Roman" w:cs="Times New Roman"/>
          <w:sz w:val="22"/>
          <w:szCs w:val="22"/>
        </w:rPr>
        <w:t>)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6</w:t>
      </w:r>
      <w:r w:rsidR="00C059B1" w:rsidRPr="00FE38CB">
        <w:rPr>
          <w:rFonts w:ascii="Times New Roman" w:hAnsi="Times New Roman" w:cs="Times New Roman"/>
          <w:sz w:val="22"/>
          <w:szCs w:val="22"/>
        </w:rPr>
        <w:t>) отчет о приросте (об уменьшении) стоимости имущества, составляющего фонд, по состоянию на последнюю отчетную дату;</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7</w:t>
      </w:r>
      <w:r w:rsidR="00C059B1" w:rsidRPr="00FE38CB">
        <w:rPr>
          <w:rFonts w:ascii="Times New Roman" w:hAnsi="Times New Roman" w:cs="Times New Roman"/>
          <w:sz w:val="22"/>
          <w:szCs w:val="22"/>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8</w:t>
      </w:r>
      <w:r w:rsidR="00C059B1" w:rsidRPr="00FE38CB">
        <w:rPr>
          <w:rFonts w:ascii="Times New Roman" w:hAnsi="Times New Roman" w:cs="Times New Roman"/>
          <w:sz w:val="22"/>
          <w:szCs w:val="22"/>
        </w:rPr>
        <w:t>) сведения о приостановлении и возобновлении выдачи</w:t>
      </w:r>
      <w:r w:rsidR="00AC0311" w:rsidRPr="00FE38CB">
        <w:rPr>
          <w:rFonts w:ascii="Times New Roman" w:hAnsi="Times New Roman" w:cs="Times New Roman"/>
          <w:sz w:val="22"/>
          <w:szCs w:val="22"/>
        </w:rPr>
        <w:t xml:space="preserve"> и </w:t>
      </w:r>
      <w:r w:rsidR="00C059B1" w:rsidRPr="00FE38CB">
        <w:rPr>
          <w:rFonts w:ascii="Times New Roman" w:hAnsi="Times New Roman" w:cs="Times New Roman"/>
          <w:sz w:val="22"/>
          <w:szCs w:val="22"/>
        </w:rPr>
        <w:t>погашения</w:t>
      </w:r>
      <w:r w:rsidR="00AC0311" w:rsidRPr="00FE38CB">
        <w:rPr>
          <w:rFonts w:ascii="Times New Roman" w:hAnsi="Times New Roman" w:cs="Times New Roman"/>
          <w:sz w:val="22"/>
          <w:szCs w:val="22"/>
        </w:rPr>
        <w:t xml:space="preserve"> </w:t>
      </w:r>
      <w:r w:rsidR="00C059B1" w:rsidRPr="00FE38CB">
        <w:rPr>
          <w:rFonts w:ascii="Times New Roman" w:hAnsi="Times New Roman" w:cs="Times New Roman"/>
          <w:sz w:val="22"/>
          <w:szCs w:val="22"/>
        </w:rPr>
        <w:t>инвестиционных паев с указанием причин приостановления;</w:t>
      </w:r>
    </w:p>
    <w:p w:rsidR="00C059B1" w:rsidRPr="00FE38CB" w:rsidRDefault="00777594"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9</w:t>
      </w:r>
      <w:r w:rsidR="00C059B1" w:rsidRPr="00FE38CB">
        <w:rPr>
          <w:rFonts w:ascii="Times New Roman" w:hAnsi="Times New Roman" w:cs="Times New Roman"/>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C059B1" w:rsidRPr="00FE38CB" w:rsidRDefault="00C059B1" w:rsidP="00C059B1">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lastRenderedPageBreak/>
        <w:t>1</w:t>
      </w:r>
      <w:r w:rsidR="00777594" w:rsidRPr="00FE38CB">
        <w:rPr>
          <w:rFonts w:ascii="Times New Roman" w:hAnsi="Times New Roman" w:cs="Times New Roman"/>
          <w:sz w:val="22"/>
          <w:szCs w:val="22"/>
        </w:rPr>
        <w:t>0</w:t>
      </w:r>
      <w:r w:rsidRPr="00FE38CB">
        <w:rPr>
          <w:rFonts w:ascii="Times New Roman" w:hAnsi="Times New Roman" w:cs="Times New Roman"/>
          <w:sz w:val="22"/>
          <w:szCs w:val="22"/>
        </w:rPr>
        <w:t>) иные документы, содержащие информацию, раскрытую управляющей компанией в соответствии с требованиями Федерального</w:t>
      </w:r>
      <w:r w:rsidR="00816B7B" w:rsidRPr="00FE38CB">
        <w:rPr>
          <w:rFonts w:ascii="Times New Roman" w:hAnsi="Times New Roman" w:cs="Times New Roman"/>
          <w:sz w:val="22"/>
          <w:szCs w:val="22"/>
        </w:rPr>
        <w:t xml:space="preserve"> закона </w:t>
      </w:r>
      <w:r w:rsidR="00237D83"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 xml:space="preserve">, нормативных актов </w:t>
      </w:r>
      <w:r w:rsidR="00593A90" w:rsidRPr="00FE38CB">
        <w:rPr>
          <w:rFonts w:ascii="Times New Roman" w:hAnsi="Times New Roman" w:cs="Times New Roman"/>
          <w:sz w:val="22"/>
          <w:szCs w:val="22"/>
        </w:rPr>
        <w:t xml:space="preserve">в сфере финансовых рынков </w:t>
      </w:r>
      <w:r w:rsidRPr="00FE38CB">
        <w:rPr>
          <w:rFonts w:ascii="Times New Roman" w:hAnsi="Times New Roman" w:cs="Times New Roman"/>
          <w:sz w:val="22"/>
          <w:szCs w:val="22"/>
        </w:rPr>
        <w:t>и настоящих Правил.</w:t>
      </w:r>
    </w:p>
    <w:p w:rsidR="008759D8" w:rsidRPr="00FE38CB" w:rsidRDefault="00BC080F" w:rsidP="00C059B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100</w:t>
      </w:r>
      <w:r w:rsidR="008759D8" w:rsidRPr="00FE38CB">
        <w:rPr>
          <w:rFonts w:ascii="Times New Roman" w:hAnsi="Times New Roman" w:cs="Times New Roman"/>
          <w:sz w:val="22"/>
          <w:szCs w:val="22"/>
        </w:rPr>
        <w:t>. Информация о времени начала и окончания приема заявок в течение дня приема заявок, о случаях приостановления и возобновления выдачи</w:t>
      </w:r>
      <w:r w:rsidR="00AC0311" w:rsidRPr="00FE38CB">
        <w:rPr>
          <w:rFonts w:ascii="Times New Roman" w:hAnsi="Times New Roman" w:cs="Times New Roman"/>
          <w:sz w:val="22"/>
          <w:szCs w:val="22"/>
        </w:rPr>
        <w:t xml:space="preserve"> и </w:t>
      </w:r>
      <w:r w:rsidR="008759D8" w:rsidRPr="00FE38CB">
        <w:rPr>
          <w:rFonts w:ascii="Times New Roman" w:hAnsi="Times New Roman" w:cs="Times New Roman"/>
          <w:sz w:val="22"/>
          <w:szCs w:val="22"/>
        </w:rPr>
        <w:t>погашен</w:t>
      </w:r>
      <w:r w:rsidR="004375DD" w:rsidRPr="00FE38CB">
        <w:rPr>
          <w:rFonts w:ascii="Times New Roman" w:hAnsi="Times New Roman" w:cs="Times New Roman"/>
          <w:sz w:val="22"/>
          <w:szCs w:val="22"/>
        </w:rPr>
        <w:t>ия</w:t>
      </w:r>
      <w:r w:rsidR="00AC0311" w:rsidRPr="00FE38CB">
        <w:rPr>
          <w:rFonts w:ascii="Times New Roman" w:hAnsi="Times New Roman" w:cs="Times New Roman"/>
          <w:sz w:val="22"/>
          <w:szCs w:val="22"/>
        </w:rPr>
        <w:t xml:space="preserve"> </w:t>
      </w:r>
      <w:r w:rsidR="004375DD" w:rsidRPr="00FE38CB">
        <w:rPr>
          <w:rFonts w:ascii="Times New Roman" w:hAnsi="Times New Roman" w:cs="Times New Roman"/>
          <w:sz w:val="22"/>
          <w:szCs w:val="22"/>
        </w:rPr>
        <w:t>инвестиционных паев</w:t>
      </w:r>
      <w:r w:rsidR="00B05497"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w:t>
      </w:r>
      <w:r w:rsidR="00777594"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предоставляться</w:t>
      </w:r>
      <w:r w:rsidR="00777594"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управляющей компанией по телефону</w:t>
      </w:r>
      <w:r w:rsidR="00777594"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или раскрываться иным способом.</w:t>
      </w:r>
    </w:p>
    <w:p w:rsidR="00EF4C2F" w:rsidRPr="00BC080F" w:rsidRDefault="00BC080F" w:rsidP="00EF4C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101</w:t>
      </w:r>
      <w:r w:rsidR="008759D8" w:rsidRPr="00FE38CB">
        <w:rPr>
          <w:rFonts w:ascii="Times New Roman" w:hAnsi="Times New Roman" w:cs="Times New Roman"/>
          <w:sz w:val="22"/>
          <w:szCs w:val="22"/>
        </w:rPr>
        <w:t xml:space="preserve">. </w:t>
      </w:r>
      <w:r w:rsidR="00EF4C2F" w:rsidRPr="00FE38CB">
        <w:rPr>
          <w:rFonts w:ascii="Times New Roman" w:hAnsi="Times New Roman" w:cs="Times New Roman"/>
          <w:sz w:val="22"/>
          <w:szCs w:val="22"/>
        </w:rPr>
        <w:t>Управляющая компания обязана раскрывать информацию</w:t>
      </w:r>
      <w:r w:rsidR="00076E95" w:rsidRPr="00FE38CB">
        <w:rPr>
          <w:rFonts w:ascii="Times New Roman" w:hAnsi="Times New Roman" w:cs="Times New Roman"/>
          <w:sz w:val="22"/>
          <w:szCs w:val="22"/>
        </w:rPr>
        <w:t xml:space="preserve"> </w:t>
      </w:r>
      <w:r w:rsidR="00EF4C2F" w:rsidRPr="00FE38CB">
        <w:rPr>
          <w:rFonts w:ascii="Times New Roman" w:hAnsi="Times New Roman" w:cs="Times New Roman"/>
          <w:sz w:val="22"/>
          <w:szCs w:val="22"/>
        </w:rPr>
        <w:t>на</w:t>
      </w:r>
      <w:r w:rsidR="00076E95" w:rsidRPr="00FE38CB">
        <w:rPr>
          <w:rFonts w:ascii="Times New Roman" w:hAnsi="Times New Roman" w:cs="Times New Roman"/>
          <w:sz w:val="22"/>
          <w:szCs w:val="22"/>
        </w:rPr>
        <w:t xml:space="preserve"> </w:t>
      </w:r>
      <w:r w:rsidR="00EF4C2F" w:rsidRPr="00FE38CB">
        <w:rPr>
          <w:rFonts w:ascii="Times New Roman" w:hAnsi="Times New Roman" w:cs="Times New Roman"/>
          <w:sz w:val="22"/>
          <w:szCs w:val="22"/>
        </w:rPr>
        <w:t>сайте</w:t>
      </w:r>
      <w:r w:rsidR="00076E95" w:rsidRPr="00FE38CB">
        <w:rPr>
          <w:rFonts w:ascii="Times New Roman" w:hAnsi="Times New Roman" w:cs="Times New Roman"/>
          <w:sz w:val="22"/>
          <w:szCs w:val="22"/>
        </w:rPr>
        <w:t xml:space="preserve"> </w:t>
      </w:r>
      <w:r w:rsidR="00EF4C2F" w:rsidRPr="00FE38CB">
        <w:rPr>
          <w:rFonts w:ascii="Times New Roman" w:hAnsi="Times New Roman" w:cs="Times New Roman"/>
          <w:sz w:val="22"/>
          <w:szCs w:val="22"/>
        </w:rPr>
        <w:t>управляющей компании</w:t>
      </w:r>
      <w:r w:rsidR="00FA7DCE" w:rsidRPr="00FE38CB">
        <w:rPr>
          <w:rFonts w:ascii="Times New Roman" w:hAnsi="Times New Roman" w:cs="Times New Roman"/>
          <w:sz w:val="22"/>
          <w:szCs w:val="22"/>
        </w:rPr>
        <w:t xml:space="preserve"> в сети Интернет по адресу</w:t>
      </w:r>
      <w:r>
        <w:rPr>
          <w:rFonts w:ascii="Times New Roman" w:hAnsi="Times New Roman" w:cs="Times New Roman"/>
          <w:sz w:val="22"/>
          <w:szCs w:val="22"/>
        </w:rPr>
        <w:t xml:space="preserve"> </w:t>
      </w:r>
      <w:r w:rsidRPr="006763D5">
        <w:rPr>
          <w:rFonts w:ascii="Times New Roman" w:hAnsi="Times New Roman" w:cs="Times New Roman"/>
          <w:sz w:val="22"/>
          <w:szCs w:val="22"/>
          <w:lang w:val="en-US"/>
        </w:rPr>
        <w:t>https</w:t>
      </w:r>
      <w:r w:rsidRPr="006763D5">
        <w:rPr>
          <w:rFonts w:ascii="Times New Roman" w:hAnsi="Times New Roman" w:cs="Times New Roman"/>
          <w:sz w:val="22"/>
          <w:szCs w:val="22"/>
        </w:rPr>
        <w:t>://</w:t>
      </w:r>
      <w:r w:rsidRPr="00BC080F">
        <w:rPr>
          <w:rFonts w:ascii="Times New Roman" w:hAnsi="Times New Roman" w:cs="Times New Roman"/>
          <w:sz w:val="22"/>
          <w:szCs w:val="22"/>
          <w:lang w:val="en-US"/>
        </w:rPr>
        <w:t>www</w:t>
      </w:r>
      <w:r w:rsidRPr="00BC080F">
        <w:rPr>
          <w:rFonts w:ascii="Times New Roman" w:hAnsi="Times New Roman" w:cs="Times New Roman"/>
          <w:sz w:val="22"/>
          <w:szCs w:val="22"/>
        </w:rPr>
        <w:t>.</w:t>
      </w:r>
      <w:proofErr w:type="spellStart"/>
      <w:r w:rsidRPr="00BC080F">
        <w:rPr>
          <w:rFonts w:ascii="Times New Roman" w:hAnsi="Times New Roman" w:cs="Times New Roman"/>
          <w:sz w:val="22"/>
          <w:szCs w:val="22"/>
          <w:lang w:val="en-US"/>
        </w:rPr>
        <w:t>redbridge</w:t>
      </w:r>
      <w:proofErr w:type="spellEnd"/>
      <w:r w:rsidRPr="00BC080F">
        <w:rPr>
          <w:rFonts w:ascii="Times New Roman" w:hAnsi="Times New Roman" w:cs="Times New Roman"/>
          <w:sz w:val="22"/>
          <w:szCs w:val="22"/>
        </w:rPr>
        <w:t>-</w:t>
      </w:r>
      <w:r w:rsidRPr="00BC080F">
        <w:rPr>
          <w:rFonts w:ascii="Times New Roman" w:hAnsi="Times New Roman" w:cs="Times New Roman"/>
          <w:sz w:val="22"/>
          <w:szCs w:val="22"/>
          <w:lang w:val="en-US"/>
        </w:rPr>
        <w:t>am</w:t>
      </w:r>
      <w:r w:rsidRPr="00BC080F">
        <w:rPr>
          <w:rFonts w:ascii="Times New Roman" w:hAnsi="Times New Roman" w:cs="Times New Roman"/>
          <w:sz w:val="22"/>
          <w:szCs w:val="22"/>
        </w:rPr>
        <w:t>.</w:t>
      </w:r>
      <w:r w:rsidRPr="00BC080F">
        <w:rPr>
          <w:rFonts w:ascii="Times New Roman" w:hAnsi="Times New Roman" w:cs="Times New Roman"/>
          <w:sz w:val="22"/>
          <w:szCs w:val="22"/>
          <w:lang w:val="en-US"/>
        </w:rPr>
        <w:t>com</w:t>
      </w:r>
      <w:r>
        <w:rPr>
          <w:rFonts w:ascii="Times New Roman" w:hAnsi="Times New Roman" w:cs="Times New Roman"/>
          <w:sz w:val="22"/>
          <w:szCs w:val="22"/>
        </w:rPr>
        <w:t>.</w:t>
      </w:r>
    </w:p>
    <w:p w:rsidR="00EF4C2F" w:rsidRPr="00FE38CB" w:rsidRDefault="00EF4C2F" w:rsidP="00EF4C2F">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Информация, подлежащая в соответствии с нормативными актами </w:t>
      </w:r>
      <w:r w:rsidR="00593A90" w:rsidRPr="00FE38CB">
        <w:rPr>
          <w:rFonts w:ascii="Times New Roman" w:hAnsi="Times New Roman" w:cs="Times New Roman"/>
          <w:sz w:val="22"/>
          <w:szCs w:val="22"/>
        </w:rPr>
        <w:t>в сфере финансовых рынков</w:t>
      </w:r>
      <w:r w:rsidRPr="00FE38CB">
        <w:rPr>
          <w:rFonts w:ascii="Times New Roman" w:hAnsi="Times New Roman" w:cs="Times New Roman"/>
          <w:sz w:val="22"/>
          <w:szCs w:val="22"/>
        </w:rPr>
        <w:t xml:space="preserve"> опубликованию в печатном издании, публикуется в </w:t>
      </w:r>
      <w:r w:rsidR="00B52886" w:rsidRPr="00FE38CB">
        <w:rPr>
          <w:rFonts w:ascii="Times New Roman" w:hAnsi="Times New Roman" w:cs="Times New Roman"/>
          <w:sz w:val="22"/>
          <w:szCs w:val="22"/>
        </w:rPr>
        <w:t>"</w:t>
      </w:r>
      <w:r w:rsidRPr="00FE38CB">
        <w:rPr>
          <w:rFonts w:ascii="Times New Roman" w:hAnsi="Times New Roman" w:cs="Times New Roman"/>
          <w:sz w:val="22"/>
          <w:szCs w:val="22"/>
        </w:rPr>
        <w:t>Приложении к Вестнику Федеральной службы по финансовым рынкам</w:t>
      </w:r>
      <w:r w:rsidR="00B52886" w:rsidRPr="00FE38CB">
        <w:rPr>
          <w:rFonts w:ascii="Times New Roman" w:hAnsi="Times New Roman" w:cs="Times New Roman"/>
          <w:sz w:val="22"/>
          <w:szCs w:val="22"/>
        </w:rPr>
        <w:t>"</w:t>
      </w:r>
      <w:r w:rsidRPr="00FE38CB">
        <w:rPr>
          <w:rFonts w:ascii="Times New Roman" w:hAnsi="Times New Roman" w:cs="Times New Roman"/>
          <w:sz w:val="22"/>
          <w:szCs w:val="22"/>
        </w:rPr>
        <w:t>.</w:t>
      </w:r>
    </w:p>
    <w:p w:rsidR="004414E8" w:rsidRPr="00FE38CB" w:rsidRDefault="004414E8" w:rsidP="008759D8">
      <w:pPr>
        <w:pStyle w:val="ConsPlusNormal"/>
        <w:ind w:firstLine="0"/>
        <w:jc w:val="center"/>
        <w:rPr>
          <w:rFonts w:ascii="Times New Roman" w:hAnsi="Times New Roman" w:cs="Times New Roman"/>
          <w:sz w:val="22"/>
          <w:szCs w:val="22"/>
        </w:rPr>
      </w:pPr>
    </w:p>
    <w:p w:rsidR="008759D8" w:rsidRPr="00FE38CB" w:rsidRDefault="00AE3D49" w:rsidP="00AE3D49">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XI</w:t>
      </w:r>
      <w:r w:rsidR="00A34919">
        <w:rPr>
          <w:rFonts w:ascii="Times New Roman" w:hAnsi="Times New Roman" w:cs="Times New Roman"/>
          <w:sz w:val="22"/>
          <w:szCs w:val="22"/>
          <w:lang w:val="en-US"/>
        </w:rPr>
        <w:t>II</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Ответственность управляющей компании,</w:t>
      </w:r>
    </w:p>
    <w:p w:rsidR="008759D8" w:rsidRPr="00FE38CB" w:rsidRDefault="008759D8" w:rsidP="008759D8">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специализированного депозитария, регистратора</w:t>
      </w:r>
    </w:p>
    <w:p w:rsidR="00CF5210" w:rsidRPr="00FE38CB" w:rsidRDefault="00CF5210" w:rsidP="008759D8">
      <w:pPr>
        <w:pStyle w:val="ConsPlusNormal"/>
        <w:ind w:firstLine="0"/>
        <w:jc w:val="center"/>
        <w:rPr>
          <w:rFonts w:ascii="Times New Roman" w:hAnsi="Times New Roman" w:cs="Times New Roman"/>
          <w:sz w:val="22"/>
          <w:szCs w:val="22"/>
        </w:rPr>
      </w:pPr>
    </w:p>
    <w:p w:rsidR="008759D8" w:rsidRPr="00FE38CB" w:rsidRDefault="00A34919" w:rsidP="008759D8">
      <w:pPr>
        <w:pStyle w:val="ConsPlusNormal"/>
        <w:ind w:firstLine="540"/>
        <w:jc w:val="both"/>
        <w:rPr>
          <w:rFonts w:ascii="Times New Roman" w:hAnsi="Times New Roman" w:cs="Times New Roman"/>
          <w:sz w:val="22"/>
          <w:szCs w:val="22"/>
        </w:rPr>
      </w:pPr>
      <w:r w:rsidRPr="006D215A">
        <w:rPr>
          <w:rFonts w:ascii="Times New Roman" w:hAnsi="Times New Roman" w:cs="Times New Roman"/>
          <w:sz w:val="22"/>
          <w:szCs w:val="22"/>
        </w:rPr>
        <w:t>102</w:t>
      </w:r>
      <w:r w:rsidR="008759D8" w:rsidRPr="00FE38CB">
        <w:rPr>
          <w:rFonts w:ascii="Times New Roman" w:hAnsi="Times New Roman" w:cs="Times New Roman"/>
          <w:sz w:val="22"/>
          <w:szCs w:val="22"/>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w:t>
      </w:r>
      <w:r w:rsidR="00A60388" w:rsidRPr="00FE38CB">
        <w:rPr>
          <w:rFonts w:ascii="Times New Roman" w:hAnsi="Times New Roman" w:cs="Times New Roman"/>
          <w:sz w:val="22"/>
          <w:szCs w:val="22"/>
        </w:rPr>
        <w:t xml:space="preserve"> закона </w:t>
      </w:r>
      <w:r w:rsidR="00863DF4" w:rsidRPr="00FE38CB">
        <w:rPr>
          <w:rFonts w:ascii="Times New Roman" w:hAnsi="Times New Roman" w:cs="Times New Roman"/>
          <w:sz w:val="22"/>
          <w:szCs w:val="22"/>
        </w:rPr>
        <w:t>"Об инвестиционных фондах"</w:t>
      </w:r>
      <w:r w:rsidR="008759D8" w:rsidRPr="00FE38CB">
        <w:rPr>
          <w:rFonts w:ascii="Times New Roman" w:hAnsi="Times New Roman" w:cs="Times New Roman"/>
          <w:sz w:val="22"/>
          <w:szCs w:val="22"/>
        </w:rPr>
        <w:t xml:space="preserve">,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6D215A">
        <w:rPr>
          <w:rFonts w:ascii="Times New Roman" w:hAnsi="Times New Roman" w:cs="Times New Roman"/>
          <w:sz w:val="22"/>
          <w:szCs w:val="22"/>
        </w:rPr>
        <w:t>29</w:t>
      </w:r>
      <w:r w:rsidR="008759D8" w:rsidRPr="00FE38CB">
        <w:rPr>
          <w:rFonts w:ascii="Times New Roman" w:hAnsi="Times New Roman" w:cs="Times New Roman"/>
          <w:sz w:val="22"/>
          <w:szCs w:val="22"/>
        </w:rPr>
        <w:t xml:space="preserve"> настоящих</w:t>
      </w:r>
      <w:r w:rsidR="001A7EE2"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Правил.</w:t>
      </w:r>
    </w:p>
    <w:p w:rsidR="008759D8" w:rsidRPr="00FE38CB" w:rsidRDefault="004255B4" w:rsidP="008759D8">
      <w:pPr>
        <w:pStyle w:val="ConsPlusNormal"/>
        <w:ind w:firstLine="540"/>
        <w:jc w:val="both"/>
        <w:rPr>
          <w:rFonts w:ascii="Times New Roman" w:hAnsi="Times New Roman" w:cs="Times New Roman"/>
          <w:sz w:val="22"/>
          <w:szCs w:val="22"/>
        </w:rPr>
      </w:pPr>
      <w:r w:rsidRPr="0019517C">
        <w:rPr>
          <w:rFonts w:ascii="Times New Roman" w:hAnsi="Times New Roman" w:cs="Times New Roman"/>
          <w:sz w:val="22"/>
          <w:szCs w:val="22"/>
        </w:rPr>
        <w:t>103</w:t>
      </w:r>
      <w:r w:rsidR="008759D8" w:rsidRPr="00FE38CB">
        <w:rPr>
          <w:rFonts w:ascii="Times New Roman" w:hAnsi="Times New Roman" w:cs="Times New Roman"/>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8759D8" w:rsidRPr="00FE38CB" w:rsidRDefault="004255B4" w:rsidP="008759D8">
      <w:pPr>
        <w:pStyle w:val="ConsPlusNormal"/>
        <w:ind w:firstLine="540"/>
        <w:jc w:val="both"/>
        <w:rPr>
          <w:rFonts w:ascii="Times New Roman" w:hAnsi="Times New Roman" w:cs="Times New Roman"/>
          <w:sz w:val="22"/>
          <w:szCs w:val="22"/>
        </w:rPr>
      </w:pPr>
      <w:r w:rsidRPr="0019517C">
        <w:rPr>
          <w:rFonts w:ascii="Times New Roman" w:hAnsi="Times New Roman" w:cs="Times New Roman"/>
          <w:sz w:val="22"/>
          <w:szCs w:val="22"/>
        </w:rPr>
        <w:t>104</w:t>
      </w:r>
      <w:r w:rsidR="008759D8" w:rsidRPr="00FE38CB">
        <w:rPr>
          <w:rFonts w:ascii="Times New Roman" w:hAnsi="Times New Roman" w:cs="Times New Roman"/>
          <w:sz w:val="22"/>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w:t>
      </w:r>
      <w:r w:rsidR="00A26CBD"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осуществлению контроля за распоряжением имуществом, составляющим фонд, и денежными средствами, переданными в оплату инвестиционных паев.</w:t>
      </w:r>
    </w:p>
    <w:p w:rsidR="00A26CBD" w:rsidRPr="00FE38CB" w:rsidRDefault="004255B4" w:rsidP="00A26CBD">
      <w:pPr>
        <w:pStyle w:val="ConsPlusNormal"/>
        <w:ind w:firstLine="540"/>
        <w:jc w:val="both"/>
        <w:rPr>
          <w:rFonts w:ascii="Times New Roman" w:hAnsi="Times New Roman" w:cs="Times New Roman"/>
          <w:sz w:val="22"/>
          <w:szCs w:val="22"/>
        </w:rPr>
      </w:pPr>
      <w:r w:rsidRPr="0019517C">
        <w:rPr>
          <w:rFonts w:ascii="Times New Roman" w:hAnsi="Times New Roman" w:cs="Times New Roman"/>
          <w:sz w:val="22"/>
          <w:szCs w:val="22"/>
        </w:rPr>
        <w:t>105</w:t>
      </w:r>
      <w:r w:rsidR="005E5DF4"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C7643" w:rsidRPr="00FE38CB" w:rsidRDefault="008759D8" w:rsidP="007C7643">
      <w:pPr>
        <w:pStyle w:val="ConsPlusNormal"/>
        <w:numPr>
          <w:ilvl w:val="0"/>
          <w:numId w:val="2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C7643" w:rsidRPr="00FE38CB" w:rsidRDefault="008759D8" w:rsidP="007C7643">
      <w:pPr>
        <w:pStyle w:val="ConsPlusNormal"/>
        <w:numPr>
          <w:ilvl w:val="0"/>
          <w:numId w:val="2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 невозможностью осуществить права, закрепленные инвестиционными паями;</w:t>
      </w:r>
    </w:p>
    <w:p w:rsidR="008759D8" w:rsidRPr="00FE38CB" w:rsidRDefault="008759D8" w:rsidP="007C7643">
      <w:pPr>
        <w:pStyle w:val="ConsPlusNormal"/>
        <w:numPr>
          <w:ilvl w:val="0"/>
          <w:numId w:val="28"/>
        </w:numPr>
        <w:ind w:left="0" w:firstLine="539"/>
        <w:jc w:val="both"/>
        <w:rPr>
          <w:rFonts w:ascii="Times New Roman" w:hAnsi="Times New Roman" w:cs="Times New Roman"/>
          <w:sz w:val="22"/>
          <w:szCs w:val="22"/>
        </w:rPr>
      </w:pPr>
      <w:r w:rsidRPr="00FE38CB">
        <w:rPr>
          <w:rFonts w:ascii="Times New Roman" w:hAnsi="Times New Roman" w:cs="Times New Roman"/>
          <w:sz w:val="22"/>
          <w:szCs w:val="22"/>
        </w:rPr>
        <w:t>с необоснованным отказом в открытии лицевого счета в указанном реестре.</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Управляющая компания несет субсидиарную с регистратором ответственность, предусмотренную настоящим пунктом.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E3D49" w:rsidRPr="00FE38CB">
        <w:rPr>
          <w:rFonts w:ascii="Times New Roman" w:hAnsi="Times New Roman" w:cs="Times New Roman"/>
          <w:sz w:val="22"/>
          <w:szCs w:val="22"/>
        </w:rPr>
        <w:t>0</w:t>
      </w:r>
      <w:r w:rsidR="004255B4" w:rsidRPr="0019517C">
        <w:rPr>
          <w:rFonts w:ascii="Times New Roman" w:hAnsi="Times New Roman" w:cs="Times New Roman"/>
          <w:sz w:val="22"/>
          <w:szCs w:val="22"/>
        </w:rPr>
        <w:t>6</w:t>
      </w:r>
      <w:r w:rsidRPr="00FE38CB">
        <w:rPr>
          <w:rFonts w:ascii="Times New Roman" w:hAnsi="Times New Roman" w:cs="Times New Roman"/>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AE3D49" w:rsidP="00F60A7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XI</w:t>
      </w:r>
      <w:r w:rsidR="00A34919">
        <w:rPr>
          <w:rFonts w:ascii="Times New Roman" w:hAnsi="Times New Roman" w:cs="Times New Roman"/>
          <w:sz w:val="22"/>
          <w:szCs w:val="22"/>
          <w:lang w:val="en-US"/>
        </w:rPr>
        <w:t>V</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Прекращение фонда</w:t>
      </w:r>
    </w:p>
    <w:p w:rsidR="008759D8" w:rsidRPr="00FE38CB" w:rsidRDefault="008759D8" w:rsidP="008759D8">
      <w:pPr>
        <w:pStyle w:val="ConsPlusNormal"/>
        <w:ind w:firstLine="0"/>
        <w:jc w:val="center"/>
        <w:rPr>
          <w:rFonts w:ascii="Times New Roman" w:hAnsi="Times New Roman" w:cs="Times New Roman"/>
          <w:sz w:val="22"/>
          <w:szCs w:val="22"/>
        </w:rPr>
      </w:pP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E3D49" w:rsidRPr="00FE38CB">
        <w:rPr>
          <w:rFonts w:ascii="Times New Roman" w:hAnsi="Times New Roman" w:cs="Times New Roman"/>
          <w:sz w:val="22"/>
          <w:szCs w:val="22"/>
        </w:rPr>
        <w:t>0</w:t>
      </w:r>
      <w:r w:rsidR="004255B4" w:rsidRPr="0019517C">
        <w:rPr>
          <w:rFonts w:ascii="Times New Roman" w:hAnsi="Times New Roman" w:cs="Times New Roman"/>
          <w:sz w:val="22"/>
          <w:szCs w:val="22"/>
        </w:rPr>
        <w:t>7</w:t>
      </w:r>
      <w:r w:rsidRPr="00FE38CB">
        <w:rPr>
          <w:rFonts w:ascii="Times New Roman" w:hAnsi="Times New Roman" w:cs="Times New Roman"/>
          <w:sz w:val="22"/>
          <w:szCs w:val="22"/>
        </w:rPr>
        <w:t>. Фонд должен быть прекращен в случае, если:</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принята (приняты) заявка (заявки) на погашение всех инвестиционных паев;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w:t>
      </w:r>
      <w:r w:rsidR="00A203ED" w:rsidRPr="00FE38CB">
        <w:rPr>
          <w:rFonts w:ascii="Times New Roman" w:hAnsi="Times New Roman" w:cs="Times New Roman"/>
          <w:sz w:val="22"/>
          <w:szCs w:val="22"/>
        </w:rPr>
        <w:t xml:space="preserve"> </w:t>
      </w:r>
      <w:r w:rsidRPr="00FE38CB">
        <w:rPr>
          <w:rFonts w:ascii="Times New Roman" w:hAnsi="Times New Roman" w:cs="Times New Roman"/>
          <w:sz w:val="22"/>
          <w:szCs w:val="22"/>
        </w:rPr>
        <w:t>принята (приняты) в течение одного дня заявка (заявки) на погашение</w:t>
      </w:r>
      <w:r w:rsidR="00120790" w:rsidRPr="00FE38CB">
        <w:rPr>
          <w:rFonts w:ascii="Times New Roman" w:hAnsi="Times New Roman" w:cs="Times New Roman"/>
          <w:sz w:val="22"/>
          <w:szCs w:val="22"/>
        </w:rPr>
        <w:t xml:space="preserve"> </w:t>
      </w:r>
      <w:r w:rsidRPr="00FE38CB">
        <w:rPr>
          <w:rFonts w:ascii="Times New Roman" w:hAnsi="Times New Roman" w:cs="Times New Roman"/>
          <w:sz w:val="22"/>
          <w:szCs w:val="22"/>
        </w:rPr>
        <w:t>75 и более процентов инвестиционных паев при отсутствии в течени</w:t>
      </w:r>
      <w:r w:rsidR="000070E6" w:rsidRPr="00FE38CB">
        <w:rPr>
          <w:rFonts w:ascii="Times New Roman" w:hAnsi="Times New Roman" w:cs="Times New Roman"/>
          <w:sz w:val="22"/>
          <w:szCs w:val="22"/>
        </w:rPr>
        <w:t>е</w:t>
      </w:r>
      <w:r w:rsidR="004E4E42" w:rsidRPr="00FE38CB">
        <w:rPr>
          <w:rFonts w:ascii="Times New Roman" w:hAnsi="Times New Roman" w:cs="Times New Roman"/>
          <w:sz w:val="22"/>
          <w:szCs w:val="22"/>
        </w:rPr>
        <w:t xml:space="preserve"> </w:t>
      </w:r>
      <w:r w:rsidRPr="00FE38CB">
        <w:rPr>
          <w:rFonts w:ascii="Times New Roman" w:hAnsi="Times New Roman" w:cs="Times New Roman"/>
          <w:sz w:val="22"/>
          <w:szCs w:val="22"/>
        </w:rPr>
        <w:t>этого дня оснований для выдачи инвестиционных паев;</w:t>
      </w:r>
    </w:p>
    <w:p w:rsidR="00725566" w:rsidRPr="00FE38CB" w:rsidRDefault="00725566" w:rsidP="00725566">
      <w:pPr>
        <w:widowControl w:val="0"/>
        <w:autoSpaceDE w:val="0"/>
        <w:autoSpaceDN w:val="0"/>
        <w:adjustRightInd w:val="0"/>
        <w:spacing w:after="0" w:line="240" w:lineRule="auto"/>
        <w:ind w:firstLine="540"/>
        <w:jc w:val="both"/>
        <w:rPr>
          <w:rFonts w:ascii="Times New Roman" w:hAnsi="Times New Roman"/>
        </w:rPr>
      </w:pPr>
      <w:r w:rsidRPr="00FE38CB">
        <w:rPr>
          <w:rFonts w:ascii="Times New Roman" w:hAnsi="Times New Roman"/>
        </w:rPr>
        <w:t>3) аннулирована (прекратила действие) лицензия управляющей компании;</w:t>
      </w:r>
    </w:p>
    <w:p w:rsidR="008759D8" w:rsidRPr="00FE38CB" w:rsidRDefault="00725566" w:rsidP="00725566">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4) аннулирована (прекратила действие) лицензия специализированного депозитария и в течение 3 </w:t>
      </w:r>
      <w:r w:rsidR="00A34919">
        <w:rPr>
          <w:rFonts w:ascii="Times New Roman" w:hAnsi="Times New Roman" w:cs="Times New Roman"/>
          <w:sz w:val="22"/>
          <w:szCs w:val="22"/>
        </w:rPr>
        <w:t xml:space="preserve">(трех) </w:t>
      </w:r>
      <w:r w:rsidRPr="00FE38CB">
        <w:rPr>
          <w:rFonts w:ascii="Times New Roman" w:hAnsi="Times New Roman" w:cs="Times New Roman"/>
          <w:sz w:val="22"/>
          <w:szCs w:val="22"/>
        </w:rPr>
        <w:t>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5) управляющей компанией принято соответствующее решение;</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6) наступили иные основания, предусмотренные Федеральным законом </w:t>
      </w:r>
      <w:r w:rsidR="008D4B46" w:rsidRPr="00FE38CB">
        <w:rPr>
          <w:rFonts w:ascii="Times New Roman" w:hAnsi="Times New Roman" w:cs="Times New Roman"/>
          <w:sz w:val="22"/>
          <w:szCs w:val="22"/>
        </w:rPr>
        <w:t>"Об инвестиционных фондах"</w:t>
      </w:r>
      <w:r w:rsidRPr="00FE38CB">
        <w:rPr>
          <w:rFonts w:ascii="Times New Roman" w:hAnsi="Times New Roman" w:cs="Times New Roman"/>
          <w:sz w:val="22"/>
          <w:szCs w:val="22"/>
        </w:rPr>
        <w:t>.</w:t>
      </w:r>
    </w:p>
    <w:p w:rsidR="008759D8" w:rsidRPr="00FE38CB" w:rsidRDefault="008B45DD"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E3D49" w:rsidRPr="00FE38CB">
        <w:rPr>
          <w:rFonts w:ascii="Times New Roman" w:hAnsi="Times New Roman" w:cs="Times New Roman"/>
          <w:sz w:val="22"/>
          <w:szCs w:val="22"/>
        </w:rPr>
        <w:t>0</w:t>
      </w:r>
      <w:r w:rsidR="004255B4" w:rsidRPr="0019517C">
        <w:rPr>
          <w:rFonts w:ascii="Times New Roman" w:hAnsi="Times New Roman" w:cs="Times New Roman"/>
          <w:sz w:val="22"/>
          <w:szCs w:val="22"/>
        </w:rPr>
        <w:t>8</w:t>
      </w:r>
      <w:r w:rsidR="008759D8" w:rsidRPr="00FE38CB">
        <w:rPr>
          <w:rFonts w:ascii="Times New Roman" w:hAnsi="Times New Roman" w:cs="Times New Roman"/>
          <w:sz w:val="22"/>
          <w:szCs w:val="22"/>
        </w:rPr>
        <w:t>. Прекращение фонда осуществляется в порядке, предусмотренном Федеральным</w:t>
      </w:r>
      <w:r w:rsidR="00664AE5" w:rsidRPr="00FE38CB">
        <w:rPr>
          <w:rFonts w:ascii="Times New Roman" w:hAnsi="Times New Roman" w:cs="Times New Roman"/>
          <w:sz w:val="22"/>
          <w:szCs w:val="22"/>
        </w:rPr>
        <w:t xml:space="preserve"> законом </w:t>
      </w:r>
      <w:r w:rsidR="006671ED" w:rsidRPr="00FE38CB">
        <w:rPr>
          <w:rFonts w:ascii="Times New Roman" w:hAnsi="Times New Roman" w:cs="Times New Roman"/>
          <w:sz w:val="22"/>
          <w:szCs w:val="22"/>
        </w:rPr>
        <w:t>"Об инвестиционных фондах"</w:t>
      </w:r>
      <w:r w:rsidR="008759D8" w:rsidRPr="00FE38CB">
        <w:rPr>
          <w:rFonts w:ascii="Times New Roman" w:hAnsi="Times New Roman" w:cs="Times New Roman"/>
          <w:sz w:val="22"/>
          <w:szCs w:val="22"/>
        </w:rPr>
        <w:t>.</w:t>
      </w:r>
    </w:p>
    <w:p w:rsidR="008759D8" w:rsidRPr="00FE38CB" w:rsidRDefault="008B45DD" w:rsidP="00B05497">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E3D49" w:rsidRPr="00FE38CB">
        <w:rPr>
          <w:rFonts w:ascii="Times New Roman" w:hAnsi="Times New Roman" w:cs="Times New Roman"/>
          <w:sz w:val="22"/>
          <w:szCs w:val="22"/>
        </w:rPr>
        <w:t>0</w:t>
      </w:r>
      <w:r w:rsidR="004255B4" w:rsidRPr="0019517C">
        <w:rPr>
          <w:rFonts w:ascii="Times New Roman" w:hAnsi="Times New Roman" w:cs="Times New Roman"/>
          <w:sz w:val="22"/>
          <w:szCs w:val="22"/>
        </w:rPr>
        <w:t>9</w:t>
      </w:r>
      <w:r w:rsidR="008759D8" w:rsidRPr="00FE38CB">
        <w:rPr>
          <w:rFonts w:ascii="Times New Roman" w:hAnsi="Times New Roman" w:cs="Times New Roman"/>
          <w:sz w:val="22"/>
          <w:szCs w:val="22"/>
        </w:rPr>
        <w:t>. Размер вознаграждения лица, осуществляющего прекращение фонда, за исключением случаев, установленных статьей 31 Федерального</w:t>
      </w:r>
      <w:r w:rsidR="00664AE5" w:rsidRPr="00FE38CB">
        <w:rPr>
          <w:rFonts w:ascii="Times New Roman" w:hAnsi="Times New Roman" w:cs="Times New Roman"/>
          <w:sz w:val="22"/>
          <w:szCs w:val="22"/>
        </w:rPr>
        <w:t xml:space="preserve"> закона</w:t>
      </w:r>
      <w:r w:rsidR="001D09A5" w:rsidRPr="00FE38CB">
        <w:rPr>
          <w:rFonts w:ascii="Times New Roman" w:hAnsi="Times New Roman" w:cs="Times New Roman"/>
          <w:sz w:val="22"/>
          <w:szCs w:val="22"/>
        </w:rPr>
        <w:t xml:space="preserve"> "Об инвестиционных фондах"</w:t>
      </w:r>
      <w:r w:rsidR="008759D8" w:rsidRPr="00FE38CB">
        <w:rPr>
          <w:rFonts w:ascii="Times New Roman" w:hAnsi="Times New Roman" w:cs="Times New Roman"/>
          <w:sz w:val="22"/>
          <w:szCs w:val="22"/>
        </w:rPr>
        <w:t>, составляет</w:t>
      </w:r>
      <w:r w:rsidR="004E1390" w:rsidRPr="00FE38CB">
        <w:rPr>
          <w:rFonts w:ascii="Times New Roman" w:hAnsi="Times New Roman" w:cs="Times New Roman"/>
          <w:sz w:val="22"/>
          <w:szCs w:val="22"/>
        </w:rPr>
        <w:t xml:space="preserve"> </w:t>
      </w:r>
      <w:r w:rsidRPr="00FE38CB">
        <w:rPr>
          <w:rFonts w:ascii="Times New Roman" w:hAnsi="Times New Roman" w:cs="Times New Roman"/>
          <w:sz w:val="22"/>
          <w:szCs w:val="22"/>
        </w:rPr>
        <w:t>1</w:t>
      </w:r>
      <w:r w:rsidR="004E1390" w:rsidRPr="00FE38CB">
        <w:rPr>
          <w:rFonts w:ascii="Times New Roman" w:hAnsi="Times New Roman" w:cs="Times New Roman"/>
          <w:sz w:val="22"/>
          <w:szCs w:val="22"/>
        </w:rPr>
        <w:t xml:space="preserve"> </w:t>
      </w:r>
      <w:r w:rsidRPr="00FE38CB">
        <w:rPr>
          <w:rFonts w:ascii="Times New Roman" w:hAnsi="Times New Roman" w:cs="Times New Roman"/>
          <w:sz w:val="22"/>
          <w:szCs w:val="22"/>
        </w:rPr>
        <w:t>(</w:t>
      </w:r>
      <w:r w:rsidR="00593A90" w:rsidRPr="00FE38CB">
        <w:rPr>
          <w:rFonts w:ascii="Times New Roman" w:hAnsi="Times New Roman" w:cs="Times New Roman"/>
          <w:sz w:val="22"/>
          <w:szCs w:val="22"/>
        </w:rPr>
        <w:t>о</w:t>
      </w:r>
      <w:r w:rsidRPr="00FE38CB">
        <w:rPr>
          <w:rFonts w:ascii="Times New Roman" w:hAnsi="Times New Roman" w:cs="Times New Roman"/>
          <w:sz w:val="22"/>
          <w:szCs w:val="22"/>
        </w:rPr>
        <w:t>дин</w:t>
      </w:r>
      <w:r w:rsidR="008759D8" w:rsidRPr="00FE38CB">
        <w:rPr>
          <w:rFonts w:ascii="Times New Roman" w:hAnsi="Times New Roman" w:cs="Times New Roman"/>
          <w:sz w:val="22"/>
          <w:szCs w:val="22"/>
        </w:rPr>
        <w:t>)</w:t>
      </w:r>
      <w:r w:rsidR="004E1390" w:rsidRPr="00FE38CB">
        <w:rPr>
          <w:rFonts w:ascii="Times New Roman" w:hAnsi="Times New Roman" w:cs="Times New Roman"/>
          <w:sz w:val="22"/>
          <w:szCs w:val="22"/>
        </w:rPr>
        <w:t xml:space="preserve"> </w:t>
      </w:r>
      <w:r w:rsidRPr="00FE38CB">
        <w:rPr>
          <w:rFonts w:ascii="Times New Roman" w:hAnsi="Times New Roman" w:cs="Times New Roman"/>
          <w:sz w:val="22"/>
          <w:szCs w:val="22"/>
        </w:rPr>
        <w:t>процент</w:t>
      </w:r>
      <w:r w:rsidR="008759D8" w:rsidRPr="00FE38CB">
        <w:rPr>
          <w:rFonts w:ascii="Times New Roman" w:hAnsi="Times New Roman" w:cs="Times New Roman"/>
          <w:sz w:val="22"/>
          <w:szCs w:val="22"/>
        </w:rPr>
        <w:t xml:space="preserve"> суммы денежных средств,</w:t>
      </w:r>
      <w:r w:rsidR="00664AE5" w:rsidRPr="00FE38CB">
        <w:rPr>
          <w:rFonts w:ascii="Times New Roman" w:hAnsi="Times New Roman" w:cs="Times New Roman"/>
          <w:sz w:val="22"/>
          <w:szCs w:val="22"/>
        </w:rPr>
        <w:t xml:space="preserve"> </w:t>
      </w:r>
      <w:r w:rsidR="008759D8" w:rsidRPr="00FE38CB">
        <w:rPr>
          <w:rFonts w:ascii="Times New Roman" w:hAnsi="Times New Roman" w:cs="Times New Roman"/>
          <w:sz w:val="22"/>
          <w:szCs w:val="22"/>
        </w:rPr>
        <w:t>составляющих фонд и поступивших в него после реализации составляющего его имущества, за вычетом:</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8759D8" w:rsidRPr="00FE38CB" w:rsidRDefault="00725566"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размера вознаграждения управляющей компании, специализированного депозитария</w:t>
      </w:r>
      <w:r w:rsidR="00120563">
        <w:rPr>
          <w:rFonts w:ascii="Times New Roman" w:hAnsi="Times New Roman" w:cs="Times New Roman"/>
          <w:sz w:val="22"/>
          <w:szCs w:val="22"/>
        </w:rPr>
        <w:t xml:space="preserve"> и </w:t>
      </w:r>
      <w:r w:rsidRPr="00FE38CB">
        <w:rPr>
          <w:rFonts w:ascii="Times New Roman" w:hAnsi="Times New Roman" w:cs="Times New Roman"/>
          <w:sz w:val="22"/>
          <w:szCs w:val="22"/>
        </w:rPr>
        <w:t>регистратора, начисленного им на день возникновения основания прекращения фонда;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10</w:t>
      </w:r>
      <w:r w:rsidRPr="00FE38CB">
        <w:rPr>
          <w:rFonts w:ascii="Times New Roman" w:hAnsi="Times New Roman" w:cs="Times New Roman"/>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F60A76" w:rsidP="00F60A7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w:t>
      </w:r>
      <w:r w:rsidR="00A0337C">
        <w:rPr>
          <w:rFonts w:ascii="Times New Roman" w:hAnsi="Times New Roman" w:cs="Times New Roman"/>
          <w:sz w:val="22"/>
          <w:szCs w:val="22"/>
          <w:lang w:val="en-US"/>
        </w:rPr>
        <w:t>V</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Внесение изменений в настоящие Правила</w:t>
      </w:r>
    </w:p>
    <w:p w:rsidR="00CA624D" w:rsidRPr="00FE38CB" w:rsidRDefault="00CA624D" w:rsidP="008759D8">
      <w:pPr>
        <w:pStyle w:val="ConsPlusNormal"/>
        <w:ind w:firstLine="0"/>
        <w:jc w:val="center"/>
        <w:rPr>
          <w:rFonts w:ascii="Times New Roman" w:hAnsi="Times New Roman" w:cs="Times New Roman"/>
          <w:sz w:val="22"/>
          <w:szCs w:val="22"/>
        </w:rPr>
      </w:pPr>
    </w:p>
    <w:p w:rsidR="008759D8" w:rsidRPr="00FE38CB" w:rsidRDefault="008759D8" w:rsidP="008B45D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11</w:t>
      </w:r>
      <w:r w:rsidRPr="00FE38CB">
        <w:rPr>
          <w:rFonts w:ascii="Times New Roman" w:hAnsi="Times New Roman" w:cs="Times New Roman"/>
          <w:sz w:val="22"/>
          <w:szCs w:val="22"/>
        </w:rPr>
        <w:t xml:space="preserve">. Изменения, которые вносятся в настоящие Правила, вступают в силу при условии их регистрации </w:t>
      </w:r>
      <w:r w:rsidR="00593A90" w:rsidRPr="00FE38CB">
        <w:rPr>
          <w:rFonts w:ascii="Times New Roman" w:hAnsi="Times New Roman" w:cs="Times New Roman"/>
          <w:sz w:val="22"/>
          <w:szCs w:val="22"/>
        </w:rPr>
        <w:t>Банком России</w:t>
      </w:r>
      <w:r w:rsidRPr="00FE38CB">
        <w:rPr>
          <w:rFonts w:ascii="Times New Roman" w:hAnsi="Times New Roman" w:cs="Times New Roman"/>
          <w:sz w:val="22"/>
          <w:szCs w:val="22"/>
        </w:rPr>
        <w:t>.</w:t>
      </w:r>
    </w:p>
    <w:p w:rsidR="008759D8" w:rsidRPr="00FE38CB" w:rsidRDefault="008B45DD"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12</w:t>
      </w:r>
      <w:r w:rsidR="008759D8" w:rsidRPr="00FE38CB">
        <w:rPr>
          <w:rFonts w:ascii="Times New Roman" w:hAnsi="Times New Roman" w:cs="Times New Roman"/>
          <w:sz w:val="22"/>
          <w:szCs w:val="22"/>
        </w:rPr>
        <w:t>. Сообщение о регистрации изменений, которые вносятся в настоящие Правила, раскрывается в соответствии с требованиями Федерального</w:t>
      </w:r>
      <w:r w:rsidR="00664AE5" w:rsidRPr="00FE38CB">
        <w:rPr>
          <w:rFonts w:ascii="Times New Roman" w:hAnsi="Times New Roman" w:cs="Times New Roman"/>
          <w:sz w:val="22"/>
          <w:szCs w:val="22"/>
        </w:rPr>
        <w:t xml:space="preserve"> закона </w:t>
      </w:r>
      <w:r w:rsidR="0003462B" w:rsidRPr="00FE38CB">
        <w:rPr>
          <w:rFonts w:ascii="Times New Roman" w:hAnsi="Times New Roman" w:cs="Times New Roman"/>
          <w:sz w:val="22"/>
          <w:szCs w:val="22"/>
        </w:rPr>
        <w:t>"Об инвестиционных фондах"</w:t>
      </w:r>
      <w:r w:rsidR="008759D8"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A0337C" w:rsidRPr="00A0337C">
        <w:rPr>
          <w:rFonts w:ascii="Times New Roman" w:hAnsi="Times New Roman" w:cs="Times New Roman"/>
          <w:sz w:val="22"/>
          <w:szCs w:val="22"/>
        </w:rPr>
        <w:t>13</w:t>
      </w:r>
      <w:r w:rsidRPr="00FE38CB">
        <w:rPr>
          <w:rFonts w:ascii="Times New Roman" w:hAnsi="Times New Roman" w:cs="Times New Roman"/>
          <w:sz w:val="22"/>
          <w:szCs w:val="22"/>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w:t>
      </w:r>
      <w:r w:rsidR="00A0337C" w:rsidRPr="00A0337C">
        <w:rPr>
          <w:rFonts w:ascii="Times New Roman" w:hAnsi="Times New Roman" w:cs="Times New Roman"/>
          <w:sz w:val="22"/>
          <w:szCs w:val="22"/>
        </w:rPr>
        <w:t>14</w:t>
      </w:r>
      <w:r w:rsidR="008B45DD" w:rsidRPr="00FE38CB">
        <w:rPr>
          <w:rFonts w:ascii="Times New Roman" w:hAnsi="Times New Roman" w:cs="Times New Roman"/>
          <w:sz w:val="22"/>
          <w:szCs w:val="22"/>
        </w:rPr>
        <w:t xml:space="preserve"> и 1</w:t>
      </w:r>
      <w:r w:rsidR="00A0337C" w:rsidRPr="00A0337C">
        <w:rPr>
          <w:rFonts w:ascii="Times New Roman" w:hAnsi="Times New Roman" w:cs="Times New Roman"/>
          <w:sz w:val="22"/>
          <w:szCs w:val="22"/>
        </w:rPr>
        <w:t>15</w:t>
      </w:r>
      <w:r w:rsidRPr="00FE38CB">
        <w:rPr>
          <w:rFonts w:ascii="Times New Roman" w:hAnsi="Times New Roman" w:cs="Times New Roman"/>
          <w:sz w:val="22"/>
          <w:szCs w:val="22"/>
        </w:rPr>
        <w:t xml:space="preserve"> настоящих Правил.</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14</w:t>
      </w:r>
      <w:r w:rsidRPr="00FE38CB">
        <w:rPr>
          <w:rFonts w:ascii="Times New Roman" w:hAnsi="Times New Roman" w:cs="Times New Roman"/>
          <w:sz w:val="22"/>
          <w:szCs w:val="22"/>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w:t>
      </w:r>
      <w:r w:rsidR="00593A90" w:rsidRPr="00FE38CB">
        <w:rPr>
          <w:rFonts w:ascii="Times New Roman" w:hAnsi="Times New Roman" w:cs="Times New Roman"/>
          <w:sz w:val="22"/>
          <w:szCs w:val="22"/>
        </w:rPr>
        <w:t xml:space="preserve"> Банком России</w:t>
      </w:r>
      <w:r w:rsidRPr="00FE38CB">
        <w:rPr>
          <w:rFonts w:ascii="Times New Roman" w:hAnsi="Times New Roman" w:cs="Times New Roman"/>
          <w:sz w:val="22"/>
          <w:szCs w:val="22"/>
        </w:rPr>
        <w:t>, если они связаны:</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 с изменением инвестиционной декларации фонда;</w:t>
      </w:r>
    </w:p>
    <w:p w:rsidR="008759D8" w:rsidRPr="00FE38CB" w:rsidRDefault="00725566"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с увеличением размера вознаграждения управляющей компании, специализированного депозитария, регистратора;</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с увеличением расходов и (или) расширением перечня расходов, подлежащих оплате за счет имущества, составляющего фонд;</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4) с введением скидок в связи с погашением инвестиционных паев или увеличением их размеров;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5) с иными изменениями, предусмотренными нормативными актами </w:t>
      </w:r>
      <w:r w:rsidR="000430A4" w:rsidRPr="00FE38CB">
        <w:rPr>
          <w:rFonts w:ascii="Times New Roman" w:hAnsi="Times New Roman" w:cs="Times New Roman"/>
          <w:sz w:val="22"/>
          <w:szCs w:val="22"/>
        </w:rPr>
        <w:t>в сфере финансовых рынков</w:t>
      </w:r>
      <w:r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4255B4" w:rsidRPr="0019517C">
        <w:rPr>
          <w:rFonts w:ascii="Times New Roman" w:hAnsi="Times New Roman" w:cs="Times New Roman"/>
          <w:sz w:val="22"/>
          <w:szCs w:val="22"/>
        </w:rPr>
        <w:t>15</w:t>
      </w:r>
      <w:r w:rsidRPr="00FE38CB">
        <w:rPr>
          <w:rFonts w:ascii="Times New Roman" w:hAnsi="Times New Roman" w:cs="Times New Roman"/>
          <w:sz w:val="22"/>
          <w:szCs w:val="22"/>
        </w:rPr>
        <w:t xml:space="preserve">. Изменения, которые вносятся в настоящие Правила, вступают в силу со дня их регистрации </w:t>
      </w:r>
      <w:r w:rsidR="000430A4" w:rsidRPr="00FE38CB">
        <w:rPr>
          <w:rFonts w:ascii="Times New Roman" w:hAnsi="Times New Roman" w:cs="Times New Roman"/>
          <w:sz w:val="22"/>
          <w:szCs w:val="22"/>
        </w:rPr>
        <w:t>Банком России</w:t>
      </w:r>
      <w:r w:rsidRPr="00FE38CB">
        <w:rPr>
          <w:rFonts w:ascii="Times New Roman" w:hAnsi="Times New Roman" w:cs="Times New Roman"/>
          <w:sz w:val="22"/>
          <w:szCs w:val="22"/>
        </w:rPr>
        <w:t>, если они касаются:</w:t>
      </w:r>
    </w:p>
    <w:p w:rsidR="00B5358F" w:rsidRPr="00FE38CB" w:rsidRDefault="00B5358F" w:rsidP="00B5358F">
      <w:pPr>
        <w:widowControl w:val="0"/>
        <w:autoSpaceDE w:val="0"/>
        <w:autoSpaceDN w:val="0"/>
        <w:adjustRightInd w:val="0"/>
        <w:spacing w:after="0" w:line="240" w:lineRule="auto"/>
        <w:ind w:firstLine="540"/>
        <w:jc w:val="both"/>
        <w:rPr>
          <w:rFonts w:ascii="Times New Roman" w:hAnsi="Times New Roman"/>
        </w:rPr>
      </w:pPr>
      <w:r w:rsidRPr="00FE38CB">
        <w:rPr>
          <w:rFonts w:ascii="Times New Roman" w:hAnsi="Times New Roman"/>
        </w:rPr>
        <w:t xml:space="preserve">1) изменения наименований управляющей компании, специализированного депозитария, </w:t>
      </w:r>
      <w:r w:rsidRPr="00FE38CB">
        <w:rPr>
          <w:rFonts w:ascii="Times New Roman" w:hAnsi="Times New Roman"/>
        </w:rPr>
        <w:lastRenderedPageBreak/>
        <w:t>регистратора, а также иных сведений об указанных лицах;</w:t>
      </w:r>
    </w:p>
    <w:p w:rsidR="008759D8" w:rsidRPr="00FE38CB" w:rsidRDefault="00B5358F" w:rsidP="00B5358F">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3) отмены скидок (надбавок) или уменьшения их размеров;</w:t>
      </w:r>
    </w:p>
    <w:p w:rsidR="008759D8" w:rsidRPr="00FE38CB" w:rsidRDefault="008759D8" w:rsidP="008759D8">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 xml:space="preserve">4) иных положений, предусмотренных нормативными актами </w:t>
      </w:r>
      <w:r w:rsidR="000430A4" w:rsidRPr="00FE38CB">
        <w:rPr>
          <w:rFonts w:ascii="Times New Roman" w:hAnsi="Times New Roman" w:cs="Times New Roman"/>
          <w:sz w:val="22"/>
          <w:szCs w:val="22"/>
        </w:rPr>
        <w:t>в сфере финансовых рынков</w:t>
      </w:r>
      <w:r w:rsidRPr="00FE38CB">
        <w:rPr>
          <w:rFonts w:ascii="Times New Roman" w:hAnsi="Times New Roman" w:cs="Times New Roman"/>
          <w:sz w:val="22"/>
          <w:szCs w:val="22"/>
        </w:rPr>
        <w:t>.</w:t>
      </w:r>
    </w:p>
    <w:p w:rsidR="008759D8" w:rsidRPr="00FE38CB" w:rsidRDefault="008759D8" w:rsidP="008759D8">
      <w:pPr>
        <w:pStyle w:val="ConsPlusNormal"/>
        <w:ind w:firstLine="540"/>
        <w:jc w:val="both"/>
        <w:rPr>
          <w:rFonts w:ascii="Times New Roman" w:hAnsi="Times New Roman" w:cs="Times New Roman"/>
          <w:sz w:val="22"/>
          <w:szCs w:val="22"/>
        </w:rPr>
      </w:pPr>
    </w:p>
    <w:p w:rsidR="008759D8" w:rsidRPr="00FE38CB" w:rsidRDefault="00F60A76" w:rsidP="00F60A7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XV</w:t>
      </w:r>
      <w:r w:rsidR="00A0337C">
        <w:rPr>
          <w:rFonts w:ascii="Times New Roman" w:hAnsi="Times New Roman" w:cs="Times New Roman"/>
          <w:sz w:val="22"/>
          <w:szCs w:val="22"/>
          <w:lang w:val="en-US"/>
        </w:rPr>
        <w:t>I</w:t>
      </w:r>
      <w:r w:rsidRPr="00FE38CB">
        <w:rPr>
          <w:rFonts w:ascii="Times New Roman" w:hAnsi="Times New Roman" w:cs="Times New Roman"/>
          <w:sz w:val="22"/>
          <w:szCs w:val="22"/>
        </w:rPr>
        <w:t>.</w:t>
      </w:r>
      <w:r w:rsidR="008759D8" w:rsidRPr="00FE38CB">
        <w:rPr>
          <w:rFonts w:ascii="Times New Roman" w:hAnsi="Times New Roman" w:cs="Times New Roman"/>
          <w:sz w:val="22"/>
          <w:szCs w:val="22"/>
        </w:rPr>
        <w:t xml:space="preserve"> Основные сведения о порядке налогообложения</w:t>
      </w:r>
    </w:p>
    <w:p w:rsidR="008759D8" w:rsidRPr="00FE38CB" w:rsidRDefault="008759D8" w:rsidP="00F60A76">
      <w:pPr>
        <w:pStyle w:val="ConsPlusNormal"/>
        <w:ind w:firstLine="0"/>
        <w:jc w:val="center"/>
        <w:rPr>
          <w:rFonts w:ascii="Times New Roman" w:hAnsi="Times New Roman" w:cs="Times New Roman"/>
          <w:sz w:val="22"/>
          <w:szCs w:val="22"/>
        </w:rPr>
      </w:pPr>
      <w:r w:rsidRPr="00FE38CB">
        <w:rPr>
          <w:rFonts w:ascii="Times New Roman" w:hAnsi="Times New Roman" w:cs="Times New Roman"/>
          <w:sz w:val="22"/>
          <w:szCs w:val="22"/>
        </w:rPr>
        <w:t>доходов инвесторов</w:t>
      </w:r>
    </w:p>
    <w:p w:rsidR="008759D8" w:rsidRPr="00FE38CB" w:rsidRDefault="008759D8" w:rsidP="008759D8">
      <w:pPr>
        <w:pStyle w:val="ConsPlusNormal"/>
        <w:ind w:firstLine="0"/>
        <w:jc w:val="center"/>
        <w:rPr>
          <w:rFonts w:ascii="Times New Roman" w:hAnsi="Times New Roman" w:cs="Times New Roman"/>
          <w:sz w:val="22"/>
          <w:szCs w:val="22"/>
        </w:rPr>
      </w:pPr>
    </w:p>
    <w:p w:rsidR="008B45DD" w:rsidRPr="00FE38CB" w:rsidRDefault="008B45DD" w:rsidP="008B45D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1</w:t>
      </w:r>
      <w:r w:rsidR="00F60A76" w:rsidRPr="00FE38CB">
        <w:rPr>
          <w:rFonts w:ascii="Times New Roman" w:hAnsi="Times New Roman" w:cs="Times New Roman"/>
          <w:sz w:val="22"/>
          <w:szCs w:val="22"/>
        </w:rPr>
        <w:t>1</w:t>
      </w:r>
      <w:r w:rsidR="004255B4" w:rsidRPr="0019517C">
        <w:rPr>
          <w:rFonts w:ascii="Times New Roman" w:hAnsi="Times New Roman" w:cs="Times New Roman"/>
          <w:sz w:val="22"/>
          <w:szCs w:val="22"/>
        </w:rPr>
        <w:t>6</w:t>
      </w:r>
      <w:r w:rsidRPr="00FE38CB">
        <w:rPr>
          <w:rFonts w:ascii="Times New Roman" w:hAnsi="Times New Roman" w:cs="Times New Roman"/>
          <w:sz w:val="22"/>
          <w:szCs w:val="22"/>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8B45DD" w:rsidRPr="00FE38CB" w:rsidRDefault="008B45DD" w:rsidP="008B45DD">
      <w:pPr>
        <w:pStyle w:val="ConsPlusNormal"/>
        <w:ind w:firstLine="540"/>
        <w:jc w:val="both"/>
        <w:rPr>
          <w:rFonts w:ascii="Times New Roman" w:hAnsi="Times New Roman" w:cs="Times New Roman"/>
          <w:sz w:val="22"/>
          <w:szCs w:val="22"/>
        </w:rPr>
      </w:pPr>
      <w:r w:rsidRPr="00FE38CB">
        <w:rPr>
          <w:rFonts w:ascii="Times New Roman" w:hAnsi="Times New Roman" w:cs="Times New Roman"/>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CE5A2A" w:rsidRPr="00FE38CB" w:rsidRDefault="00943A4F" w:rsidP="009A514E">
      <w:pPr>
        <w:pStyle w:val="ConsPlusNormal"/>
        <w:ind w:firstLine="539"/>
        <w:jc w:val="both"/>
        <w:rPr>
          <w:rFonts w:ascii="Times New Roman" w:hAnsi="Times New Roman" w:cs="Times New Roman"/>
          <w:sz w:val="22"/>
          <w:szCs w:val="22"/>
        </w:rPr>
      </w:pPr>
      <w:r w:rsidRPr="00FE38CB">
        <w:rPr>
          <w:rFonts w:ascii="Times New Roman" w:hAnsi="Times New Roman" w:cs="Times New Roman"/>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те из них, которые являются первыми по времени внесения приходной записи в реестр владельцев инвестиционных паев.</w:t>
      </w:r>
    </w:p>
    <w:p w:rsidR="00F441FE" w:rsidRPr="00FE38CB" w:rsidRDefault="00F441FE" w:rsidP="000C4175">
      <w:pPr>
        <w:pStyle w:val="2"/>
        <w:spacing w:before="0" w:after="0" w:line="240" w:lineRule="auto"/>
        <w:ind w:right="-102"/>
        <w:jc w:val="both"/>
        <w:rPr>
          <w:rFonts w:ascii="Times New Roman" w:hAnsi="Times New Roman"/>
          <w:i w:val="0"/>
          <w:sz w:val="22"/>
          <w:szCs w:val="22"/>
        </w:rPr>
      </w:pPr>
      <w:bookmarkStart w:id="10" w:name="_Toc102967211"/>
      <w:bookmarkStart w:id="11" w:name="_Toc127867329"/>
    </w:p>
    <w:p w:rsidR="009A514E" w:rsidRPr="00FE38CB" w:rsidRDefault="009A514E" w:rsidP="000C4175">
      <w:pPr>
        <w:spacing w:after="0" w:line="240" w:lineRule="auto"/>
        <w:rPr>
          <w:rFonts w:ascii="Times New Roman" w:hAnsi="Times New Roman"/>
        </w:rPr>
      </w:pPr>
    </w:p>
    <w:bookmarkEnd w:id="10"/>
    <w:bookmarkEnd w:id="11"/>
    <w:p w:rsidR="00FE38CB" w:rsidRPr="00FE38CB" w:rsidRDefault="00FE38CB" w:rsidP="00FE38CB">
      <w:pPr>
        <w:spacing w:after="0"/>
        <w:rPr>
          <w:rFonts w:ascii="Times New Roman" w:hAnsi="Times New Roman"/>
        </w:rPr>
      </w:pPr>
      <w:r w:rsidRPr="00FE38CB">
        <w:rPr>
          <w:rFonts w:ascii="Times New Roman" w:hAnsi="Times New Roman"/>
        </w:rPr>
        <w:t xml:space="preserve">Генеральный директор                                                                    </w:t>
      </w:r>
    </w:p>
    <w:p w:rsidR="00FE38CB" w:rsidRPr="00FE38CB" w:rsidRDefault="00FE38CB" w:rsidP="00FE38CB">
      <w:pPr>
        <w:spacing w:after="0"/>
        <w:rPr>
          <w:rFonts w:ascii="Times New Roman" w:hAnsi="Times New Roman"/>
        </w:rPr>
      </w:pPr>
      <w:r w:rsidRPr="00FE38CB">
        <w:rPr>
          <w:rFonts w:ascii="Times New Roman" w:hAnsi="Times New Roman"/>
        </w:rPr>
        <w:t xml:space="preserve">ООО «УК «КРАСНЫЙ </w:t>
      </w:r>
      <w:proofErr w:type="gramStart"/>
      <w:r w:rsidRPr="00FE38CB">
        <w:rPr>
          <w:rFonts w:ascii="Times New Roman" w:hAnsi="Times New Roman"/>
        </w:rPr>
        <w:t xml:space="preserve">МОСТ»   </w:t>
      </w:r>
      <w:proofErr w:type="gramEnd"/>
      <w:r w:rsidRPr="00FE38CB">
        <w:rPr>
          <w:rFonts w:ascii="Times New Roman" w:hAnsi="Times New Roman"/>
        </w:rPr>
        <w:t xml:space="preserve">   </w:t>
      </w:r>
      <w:r w:rsidRPr="00FE38CB">
        <w:rPr>
          <w:rFonts w:ascii="Times New Roman" w:hAnsi="Times New Roman"/>
        </w:rPr>
        <w:tab/>
      </w:r>
      <w:r w:rsidRPr="00FE38CB">
        <w:rPr>
          <w:rFonts w:ascii="Times New Roman" w:hAnsi="Times New Roman"/>
        </w:rPr>
        <w:tab/>
      </w:r>
      <w:r w:rsidRPr="00FE38CB">
        <w:rPr>
          <w:rFonts w:ascii="Times New Roman" w:hAnsi="Times New Roman"/>
        </w:rPr>
        <w:tab/>
        <w:t xml:space="preserve">_____________          А. В. Разгуляева      </w:t>
      </w:r>
    </w:p>
    <w:p w:rsidR="00FE38CB" w:rsidRPr="00FE38CB" w:rsidRDefault="00FE38CB" w:rsidP="00FE38CB">
      <w:pPr>
        <w:ind w:left="-360"/>
        <w:rPr>
          <w:rFonts w:ascii="Times New Roman" w:hAnsi="Times New Roman"/>
        </w:rPr>
      </w:pPr>
    </w:p>
    <w:p w:rsidR="00FE38CB" w:rsidRPr="00FE38CB" w:rsidRDefault="00FE38CB" w:rsidP="00FE38CB">
      <w:pPr>
        <w:tabs>
          <w:tab w:val="left" w:pos="426"/>
        </w:tabs>
        <w:outlineLvl w:val="0"/>
        <w:rPr>
          <w:rFonts w:ascii="Times New Roman" w:hAnsi="Times New Roman"/>
        </w:rPr>
      </w:pP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r>
      <w:r w:rsidRPr="00FE38CB">
        <w:rPr>
          <w:rFonts w:ascii="Times New Roman" w:hAnsi="Times New Roman"/>
        </w:rPr>
        <w:tab/>
        <w:t>М.П.</w:t>
      </w:r>
    </w:p>
    <w:p w:rsidR="00580AE3" w:rsidRPr="00FE38CB" w:rsidRDefault="00580AE3" w:rsidP="00A26CBD">
      <w:pPr>
        <w:pStyle w:val="fieldcomment"/>
        <w:jc w:val="right"/>
        <w:rPr>
          <w:rFonts w:ascii="Times New Roman" w:hAnsi="Times New Roman" w:cs="Times New Roman"/>
          <w:sz w:val="16"/>
          <w:szCs w:val="16"/>
          <w:lang w:val="ru-RU"/>
        </w:rPr>
      </w:pPr>
    </w:p>
    <w:p w:rsidR="00580AE3" w:rsidRPr="00FE38CB" w:rsidRDefault="00580AE3" w:rsidP="00A26CBD">
      <w:pPr>
        <w:pStyle w:val="fieldcomment"/>
        <w:jc w:val="right"/>
        <w:rPr>
          <w:rFonts w:ascii="Times New Roman" w:hAnsi="Times New Roman" w:cs="Times New Roman"/>
          <w:sz w:val="16"/>
          <w:szCs w:val="16"/>
          <w:lang w:val="ru-RU"/>
        </w:rPr>
      </w:pPr>
    </w:p>
    <w:p w:rsidR="00152BD6" w:rsidRPr="00FE38CB" w:rsidRDefault="00152BD6">
      <w:pPr>
        <w:spacing w:after="0" w:line="240" w:lineRule="auto"/>
        <w:rPr>
          <w:rFonts w:ascii="Times New Roman" w:hAnsi="Times New Roman"/>
          <w:sz w:val="16"/>
          <w:szCs w:val="16"/>
        </w:rPr>
      </w:pPr>
      <w:r w:rsidRPr="00FE38CB">
        <w:rPr>
          <w:rFonts w:ascii="Times New Roman" w:hAnsi="Times New Roman"/>
          <w:sz w:val="16"/>
          <w:szCs w:val="16"/>
        </w:rPr>
        <w:br w:type="page"/>
      </w:r>
    </w:p>
    <w:p w:rsidR="005E7A7D" w:rsidRPr="00FE38CB" w:rsidRDefault="009A514E" w:rsidP="005E7A7D">
      <w:pPr>
        <w:pStyle w:val="fieldcomment"/>
        <w:jc w:val="right"/>
        <w:rPr>
          <w:rFonts w:ascii="Times New Roman" w:hAnsi="Times New Roman" w:cs="Times New Roman"/>
          <w:lang w:val="ru-RU"/>
        </w:rPr>
      </w:pPr>
      <w:r w:rsidRPr="00FE38CB">
        <w:rPr>
          <w:rFonts w:ascii="Times New Roman" w:hAnsi="Times New Roman" w:cs="Times New Roman"/>
          <w:lang w:val="ru-RU"/>
        </w:rPr>
        <w:lastRenderedPageBreak/>
        <w:t>Приложение № 1 к Правилам ф</w:t>
      </w:r>
      <w:r w:rsidR="005E7A7D" w:rsidRPr="00FE38CB">
        <w:rPr>
          <w:rFonts w:ascii="Times New Roman" w:hAnsi="Times New Roman" w:cs="Times New Roman"/>
          <w:lang w:val="ru-RU"/>
        </w:rPr>
        <w:t xml:space="preserve">онда </w:t>
      </w:r>
    </w:p>
    <w:p w:rsidR="005E7A7D" w:rsidRPr="00FE38CB" w:rsidRDefault="005E7A7D" w:rsidP="005E7A7D">
      <w:pPr>
        <w:pStyle w:val="1"/>
        <w:keepNext w:val="0"/>
        <w:spacing w:before="375" w:after="375"/>
        <w:jc w:val="center"/>
        <w:rPr>
          <w:rFonts w:ascii="Times New Roman" w:hAnsi="Times New Roman" w:cs="Times New Roman"/>
          <w:kern w:val="36"/>
          <w:sz w:val="20"/>
          <w:szCs w:val="20"/>
          <w:lang w:eastAsia="en-US"/>
        </w:rPr>
      </w:pPr>
      <w:r w:rsidRPr="00FE38CB">
        <w:rPr>
          <w:rFonts w:ascii="Times New Roman" w:hAnsi="Times New Roman" w:cs="Times New Roman"/>
          <w:kern w:val="36"/>
          <w:sz w:val="20"/>
          <w:szCs w:val="20"/>
          <w:lang w:eastAsia="en-US"/>
        </w:rPr>
        <w:t>Заявка на приобретение инвестиционных паев № __________</w:t>
      </w:r>
      <w:r w:rsidRPr="00FE38CB">
        <w:rPr>
          <w:rFonts w:ascii="Times New Roman" w:hAnsi="Times New Roman" w:cs="Times New Roman"/>
          <w:kern w:val="36"/>
          <w:sz w:val="20"/>
          <w:szCs w:val="20"/>
          <w:lang w:eastAsia="en-US"/>
        </w:rPr>
        <w:br/>
      </w:r>
    </w:p>
    <w:p w:rsidR="005E7A7D" w:rsidRPr="00FE38CB" w:rsidRDefault="005E7A7D" w:rsidP="005E7A7D">
      <w:pPr>
        <w:pStyle w:val="fielddata"/>
        <w:rPr>
          <w:rFonts w:ascii="Times New Roman" w:hAnsi="Times New Roman" w:cs="Times New Roman"/>
          <w:lang w:val="ru-RU"/>
        </w:rPr>
      </w:pPr>
      <w:r w:rsidRPr="00FE38CB">
        <w:rPr>
          <w:rFonts w:ascii="Times New Roman" w:hAnsi="Times New Roman" w:cs="Times New Roman"/>
          <w:b/>
          <w:bCs/>
          <w:lang w:val="ru-RU"/>
        </w:rPr>
        <w:t xml:space="preserve">Дата: _________ </w:t>
      </w:r>
      <w:proofErr w:type="gramStart"/>
      <w:r w:rsidRPr="00FE38CB">
        <w:rPr>
          <w:rFonts w:ascii="Times New Roman" w:hAnsi="Times New Roman" w:cs="Times New Roman"/>
          <w:b/>
          <w:bCs/>
          <w:lang w:val="ru-RU"/>
        </w:rPr>
        <w:t>Время:</w:t>
      </w:r>
      <w:r w:rsidRPr="00FE38CB">
        <w:rPr>
          <w:rFonts w:ascii="Times New Roman" w:hAnsi="Times New Roman" w:cs="Times New Roman"/>
          <w:b/>
          <w:bCs/>
        </w:rPr>
        <w:t>_</w:t>
      </w:r>
      <w:proofErr w:type="gramEnd"/>
      <w:r w:rsidRPr="00FE38CB">
        <w:rPr>
          <w:rFonts w:ascii="Times New Roman" w:hAnsi="Times New Roman" w:cs="Times New Roman"/>
          <w:b/>
          <w:bCs/>
        </w:rPr>
        <w:t>_________</w:t>
      </w:r>
      <w:r w:rsidRPr="00FE38CB">
        <w:rPr>
          <w:rFonts w:ascii="Times New Roman" w:hAnsi="Times New Roman" w:cs="Times New Roman"/>
          <w:b/>
          <w:bCs/>
          <w:lang w:val="ru-RU"/>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Название паевого инвестиционного фонда</w:t>
            </w:r>
          </w:p>
          <w:p w:rsidR="005E7A7D" w:rsidRPr="00FE38CB" w:rsidRDefault="005E7A7D" w:rsidP="005E1184">
            <w:pPr>
              <w:pStyle w:val="fieldname"/>
              <w:spacing w:before="0" w:after="0"/>
              <w:ind w:left="74"/>
              <w:rPr>
                <w:rFonts w:ascii="Times New Roman" w:hAnsi="Times New Roman" w:cs="Times New Roman"/>
                <w:spacing w:val="10"/>
                <w:sz w:val="10"/>
                <w:szCs w:val="10"/>
                <w:lang w:val="ru-RU"/>
              </w:rPr>
            </w:pPr>
            <w:r w:rsidRPr="00FE38CB">
              <w:rPr>
                <w:rFonts w:ascii="Times New Roman" w:hAnsi="Times New Roman" w:cs="Times New Roman"/>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ind w:left="75"/>
              <w:rPr>
                <w:rFonts w:ascii="Times New Roman" w:hAnsi="Times New Roman"/>
                <w:sz w:val="20"/>
                <w:szCs w:val="20"/>
              </w:rPr>
            </w:pPr>
            <w:r w:rsidRPr="00FE38CB">
              <w:rPr>
                <w:rFonts w:ascii="Times New Roman" w:hAnsi="Times New Roman"/>
                <w:sz w:val="20"/>
                <w:szCs w:val="20"/>
              </w:rPr>
              <w:t> </w:t>
            </w:r>
          </w:p>
        </w:tc>
      </w:tr>
      <w:tr w:rsidR="005E7A7D" w:rsidRPr="00FE38CB" w:rsidTr="005E1184">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p>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вид (наименование), серия, номер, дата выдачи документа, удостоверяющего личность</w:t>
            </w:r>
          </w:p>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российских юридических лиц – ОГРН, дата, наименование органа, осуществляющего регистрацию</w:t>
            </w:r>
          </w:p>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Номер лицевого счета</w:t>
            </w:r>
            <w:r w:rsidRPr="00FE38CB">
              <w:rPr>
                <w:rStyle w:val="af7"/>
                <w:rFonts w:ascii="Times New Roman" w:hAnsi="Times New Roman"/>
                <w:lang w:val="ru-RU"/>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ind w:left="75"/>
              <w:rPr>
                <w:rFonts w:ascii="Times New Roman" w:hAnsi="Times New Roman"/>
                <w:sz w:val="20"/>
                <w:szCs w:val="20"/>
              </w:rPr>
            </w:pP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lang w:val="ru-RU"/>
              </w:rPr>
            </w:pPr>
          </w:p>
        </w:tc>
      </w:tr>
      <w:tr w:rsidR="005E7A7D" w:rsidRPr="00FE38CB" w:rsidTr="005E1184">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наименование документа, номер, кем выдан, дата выдачи</w:t>
            </w:r>
          </w:p>
          <w:p w:rsidR="005E7A7D" w:rsidRPr="00FE38CB" w:rsidRDefault="005E7A7D" w:rsidP="005E1184">
            <w:pPr>
              <w:pStyle w:val="fieldname"/>
              <w:spacing w:before="0" w:after="0"/>
              <w:ind w:left="-49"/>
              <w:jc w:val="left"/>
              <w:rPr>
                <w:rFonts w:ascii="Times New Roman" w:hAnsi="Times New Roman" w:cs="Times New Roman"/>
                <w:spacing w:val="10"/>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widowControl w:val="0"/>
        <w:pBdr>
          <w:bottom w:val="single" w:sz="6" w:space="0" w:color="808080"/>
        </w:pBdr>
        <w:shd w:val="clear" w:color="auto" w:fill="C0C0C0"/>
        <w:autoSpaceDE w:val="0"/>
        <w:autoSpaceDN w:val="0"/>
        <w:adjustRightInd w:val="0"/>
        <w:spacing w:before="108" w:after="108"/>
        <w:jc w:val="center"/>
        <w:rPr>
          <w:rFonts w:ascii="Times New Roman" w:hAnsi="Times New Roman" w:cs="Times New Roman"/>
          <w:b w:val="0"/>
          <w:i/>
          <w:sz w:val="18"/>
          <w:szCs w:val="18"/>
          <w:lang w:eastAsia="en-US"/>
        </w:rPr>
      </w:pPr>
      <w:r w:rsidRPr="00FE38CB">
        <w:rPr>
          <w:rFonts w:ascii="Times New Roman" w:hAnsi="Times New Roman" w:cs="Times New Roman"/>
          <w:b w:val="0"/>
          <w:i/>
          <w:sz w:val="18"/>
          <w:szCs w:val="18"/>
          <w:lang w:eastAsia="en-US"/>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lang w:val="ru-RU"/>
              </w:rPr>
            </w:pPr>
            <w:r w:rsidRPr="00FE38CB">
              <w:rPr>
                <w:rFonts w:ascii="Times New Roman" w:hAnsi="Times New Roman" w:cs="Times New Roman"/>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ae"/>
        <w:spacing w:before="375" w:after="375"/>
        <w:jc w:val="center"/>
        <w:rPr>
          <w:rFonts w:ascii="Times New Roman" w:hAnsi="Times New Roman" w:cs="Times New Roman"/>
          <w:b/>
          <w:bCs/>
          <w:lang w:val="ru-RU"/>
        </w:rPr>
      </w:pPr>
      <w:r w:rsidRPr="00FE38CB">
        <w:rPr>
          <w:rFonts w:ascii="Times New Roman" w:hAnsi="Times New Roman" w:cs="Times New Roman"/>
          <w:b/>
          <w:bCs/>
          <w:lang w:val="ru-RU"/>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ae"/>
        <w:spacing w:before="375" w:after="375"/>
        <w:jc w:val="center"/>
        <w:rPr>
          <w:rFonts w:ascii="Times New Roman" w:hAnsi="Times New Roman" w:cs="Times New Roman"/>
          <w:b/>
          <w:bCs/>
          <w:lang w:val="ru-RU"/>
        </w:rPr>
      </w:pPr>
      <w:r w:rsidRPr="00FE38CB">
        <w:rPr>
          <w:rFonts w:ascii="Times New Roman" w:hAnsi="Times New Roman" w:cs="Times New Roman"/>
          <w:b/>
          <w:bCs/>
          <w:lang w:val="ru-RU"/>
        </w:rPr>
        <w:t>Настоящая заявка носит безотзывный характер. С Правилами Фонда ознакомлен.</w:t>
      </w:r>
    </w:p>
    <w:p w:rsidR="005E7A7D" w:rsidRPr="00FE38CB" w:rsidRDefault="005E7A7D" w:rsidP="005E7A7D">
      <w:pPr>
        <w:pStyle w:val="ae"/>
        <w:spacing w:before="0" w:after="0"/>
        <w:rPr>
          <w:rFonts w:ascii="Times New Roman" w:hAnsi="Times New Roman" w:cs="Times New Roman"/>
          <w:lang w:val="ru-RU"/>
        </w:rPr>
      </w:pPr>
    </w:p>
    <w:tbl>
      <w:tblPr>
        <w:tblpPr w:leftFromText="180" w:rightFromText="180" w:vertAnchor="text" w:horzAnchor="margin" w:tblpXSpec="center" w:tblpY="580"/>
        <w:tblW w:w="3858" w:type="pct"/>
        <w:tblCellSpacing w:w="75" w:type="dxa"/>
        <w:tblCellMar>
          <w:left w:w="0" w:type="dxa"/>
          <w:right w:w="0" w:type="dxa"/>
        </w:tblCellMar>
        <w:tblLook w:val="0000" w:firstRow="0" w:lastRow="0" w:firstColumn="0" w:lastColumn="0" w:noHBand="0" w:noVBand="0"/>
      </w:tblPr>
      <w:tblGrid>
        <w:gridCol w:w="7218"/>
      </w:tblGrid>
      <w:tr w:rsidR="005E7A7D" w:rsidRPr="00FE38CB" w:rsidTr="005E1184">
        <w:trPr>
          <w:tblCellSpacing w:w="75" w:type="dxa"/>
        </w:trPr>
        <w:tc>
          <w:tcPr>
            <w:tcW w:w="4802" w:type="pct"/>
            <w:tcMar>
              <w:top w:w="30" w:type="dxa"/>
              <w:left w:w="75" w:type="dxa"/>
              <w:bottom w:w="30" w:type="dxa"/>
              <w:right w:w="75" w:type="dxa"/>
            </w:tcMar>
          </w:tcPr>
          <w:p w:rsidR="005E7A7D" w:rsidRPr="00FE38CB" w:rsidRDefault="005E7A7D" w:rsidP="005E1184">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заявителя</w:t>
            </w:r>
          </w:p>
          <w:p w:rsidR="005E7A7D" w:rsidRPr="00FE38CB" w:rsidRDefault="005E7A7D" w:rsidP="005E1184">
            <w:pPr>
              <w:pStyle w:val="stampfield"/>
              <w:spacing w:after="0"/>
              <w:ind w:left="142"/>
              <w:rPr>
                <w:rFonts w:ascii="Times New Roman" w:hAnsi="Times New Roman" w:cs="Times New Roman"/>
                <w:lang w:val="ru-RU"/>
              </w:rPr>
            </w:pPr>
            <w:r w:rsidRPr="00FE38CB">
              <w:rPr>
                <w:rFonts w:ascii="Times New Roman" w:hAnsi="Times New Roman" w:cs="Times New Roman"/>
                <w:b/>
                <w:bCs/>
                <w:spacing w:val="10"/>
                <w:sz w:val="12"/>
                <w:szCs w:val="12"/>
                <w:vertAlign w:val="superscript"/>
                <w:lang w:val="ru-RU"/>
              </w:rPr>
              <w:t xml:space="preserve">                                </w:t>
            </w:r>
            <w:r w:rsidRPr="00FE38CB">
              <w:rPr>
                <w:rFonts w:ascii="Times New Roman" w:hAnsi="Times New Roman" w:cs="Times New Roman"/>
                <w:b/>
                <w:bCs/>
                <w:sz w:val="9"/>
                <w:szCs w:val="9"/>
                <w:lang w:val="ru-RU"/>
              </w:rPr>
              <w:t xml:space="preserve">      (или уполномоченного </w:t>
            </w:r>
            <w:proofErr w:type="gramStart"/>
            <w:r w:rsidRPr="00FE38CB">
              <w:rPr>
                <w:rFonts w:ascii="Times New Roman" w:hAnsi="Times New Roman" w:cs="Times New Roman"/>
                <w:b/>
                <w:bCs/>
                <w:sz w:val="9"/>
                <w:szCs w:val="9"/>
                <w:lang w:val="ru-RU"/>
              </w:rPr>
              <w:t xml:space="preserve">представителя)   </w:t>
            </w:r>
            <w:proofErr w:type="gramEnd"/>
            <w:r w:rsidRPr="00FE38CB">
              <w:rPr>
                <w:rFonts w:ascii="Times New Roman" w:hAnsi="Times New Roman" w:cs="Times New Roman"/>
                <w:b/>
                <w:bCs/>
                <w:sz w:val="9"/>
                <w:szCs w:val="9"/>
                <w:lang w:val="ru-RU"/>
              </w:rPr>
              <w:t xml:space="preserve">                                                                                                               </w:t>
            </w:r>
            <w:r w:rsidRPr="00FE38CB">
              <w:rPr>
                <w:rFonts w:ascii="Times New Roman" w:hAnsi="Times New Roman" w:cs="Times New Roman"/>
                <w:lang w:val="ru-RU"/>
              </w:rPr>
              <w:t>М.П.</w:t>
            </w:r>
          </w:p>
        </w:tc>
      </w:tr>
      <w:tr w:rsidR="005E7A7D" w:rsidRPr="00FE38CB" w:rsidTr="005E1184">
        <w:trPr>
          <w:trHeight w:val="542"/>
          <w:tblCellSpacing w:w="75" w:type="dxa"/>
        </w:trPr>
        <w:tc>
          <w:tcPr>
            <w:tcW w:w="4802" w:type="pct"/>
            <w:tcMar>
              <w:top w:w="30" w:type="dxa"/>
              <w:left w:w="75" w:type="dxa"/>
              <w:bottom w:w="30" w:type="dxa"/>
              <w:right w:w="75" w:type="dxa"/>
            </w:tcMar>
          </w:tcPr>
          <w:p w:rsidR="005E7A7D" w:rsidRPr="00FE38CB" w:rsidRDefault="005E7A7D" w:rsidP="005E1184">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лица</w:t>
            </w:r>
            <w:r w:rsidRPr="00FE38CB">
              <w:rPr>
                <w:rFonts w:ascii="Times New Roman" w:hAnsi="Times New Roman" w:cs="Times New Roman"/>
                <w:b/>
                <w:lang w:val="ru-RU"/>
              </w:rPr>
              <w:t xml:space="preserve">, </w:t>
            </w:r>
            <w:r w:rsidRPr="00FE38CB">
              <w:rPr>
                <w:rFonts w:ascii="Times New Roman" w:hAnsi="Times New Roman" w:cs="Times New Roman"/>
                <w:lang w:val="ru-RU"/>
              </w:rPr>
              <w:t xml:space="preserve">принявшего заявку </w:t>
            </w:r>
          </w:p>
          <w:p w:rsidR="005E7A7D" w:rsidRPr="00FE38CB" w:rsidRDefault="005E7A7D" w:rsidP="005E1184">
            <w:pPr>
              <w:tabs>
                <w:tab w:val="left" w:pos="7023"/>
              </w:tabs>
              <w:rPr>
                <w:rFonts w:ascii="Times New Roman" w:hAnsi="Times New Roman"/>
                <w:sz w:val="20"/>
              </w:rPr>
            </w:pPr>
            <w:r w:rsidRPr="00FE38CB">
              <w:rPr>
                <w:rFonts w:ascii="Times New Roman" w:hAnsi="Times New Roman"/>
              </w:rPr>
              <w:t xml:space="preserve">                                                                                                               </w:t>
            </w:r>
            <w:r w:rsidRPr="00FE38CB">
              <w:rPr>
                <w:rFonts w:ascii="Times New Roman" w:hAnsi="Times New Roman"/>
                <w:sz w:val="20"/>
              </w:rPr>
              <w:t>М.П.</w:t>
            </w:r>
          </w:p>
        </w:tc>
      </w:tr>
    </w:tbl>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E7A7D" w:rsidRPr="00FE38CB" w:rsidRDefault="005E7A7D" w:rsidP="005E7A7D">
      <w:pPr>
        <w:rPr>
          <w:rFonts w:ascii="Times New Roman" w:hAnsi="Times New Roman"/>
          <w:sz w:val="12"/>
          <w:szCs w:val="12"/>
        </w:rPr>
      </w:pPr>
    </w:p>
    <w:p w:rsidR="00580AE3" w:rsidRPr="00FE38CB" w:rsidRDefault="00580AE3" w:rsidP="005E7A7D">
      <w:pPr>
        <w:spacing w:after="0" w:line="240" w:lineRule="auto"/>
        <w:jc w:val="right"/>
        <w:rPr>
          <w:rFonts w:ascii="Times New Roman" w:hAnsi="Times New Roman"/>
          <w:sz w:val="9"/>
          <w:szCs w:val="9"/>
        </w:rPr>
      </w:pPr>
    </w:p>
    <w:p w:rsidR="00580AE3" w:rsidRPr="00FE38CB" w:rsidRDefault="00580AE3" w:rsidP="005E7A7D">
      <w:pPr>
        <w:spacing w:after="0" w:line="240" w:lineRule="auto"/>
        <w:jc w:val="right"/>
        <w:rPr>
          <w:rFonts w:ascii="Times New Roman" w:hAnsi="Times New Roman"/>
          <w:sz w:val="9"/>
          <w:szCs w:val="9"/>
        </w:rPr>
      </w:pPr>
    </w:p>
    <w:p w:rsidR="00580AE3" w:rsidRPr="00FE38CB" w:rsidRDefault="00580AE3" w:rsidP="005E7A7D">
      <w:pPr>
        <w:spacing w:after="0" w:line="240" w:lineRule="auto"/>
        <w:jc w:val="right"/>
        <w:rPr>
          <w:rFonts w:ascii="Times New Roman" w:hAnsi="Times New Roman"/>
          <w:sz w:val="9"/>
          <w:szCs w:val="9"/>
        </w:rPr>
      </w:pPr>
    </w:p>
    <w:p w:rsidR="005E7A7D" w:rsidRPr="00FE38CB" w:rsidRDefault="005E7A7D" w:rsidP="005E7A7D">
      <w:pPr>
        <w:spacing w:after="0" w:line="240" w:lineRule="auto"/>
        <w:jc w:val="right"/>
        <w:rPr>
          <w:rFonts w:ascii="Times New Roman" w:hAnsi="Times New Roman"/>
          <w:sz w:val="9"/>
          <w:szCs w:val="9"/>
        </w:rPr>
      </w:pPr>
      <w:r w:rsidRPr="00FE38CB">
        <w:rPr>
          <w:rFonts w:ascii="Times New Roman" w:hAnsi="Times New Roman"/>
          <w:sz w:val="9"/>
          <w:szCs w:val="9"/>
        </w:rPr>
        <w:t xml:space="preserve">Приложение № 2 к Правилам </w:t>
      </w:r>
      <w:r w:rsidR="009A514E" w:rsidRPr="00FE38CB">
        <w:rPr>
          <w:rFonts w:ascii="Times New Roman" w:hAnsi="Times New Roman"/>
          <w:sz w:val="9"/>
          <w:szCs w:val="9"/>
        </w:rPr>
        <w:t>ф</w:t>
      </w:r>
      <w:r w:rsidRPr="00FE38CB">
        <w:rPr>
          <w:rFonts w:ascii="Times New Roman" w:hAnsi="Times New Roman"/>
          <w:sz w:val="9"/>
          <w:szCs w:val="9"/>
        </w:rPr>
        <w:t xml:space="preserve">онда </w:t>
      </w:r>
    </w:p>
    <w:p w:rsidR="005E7A7D" w:rsidRPr="00FE38CB" w:rsidRDefault="005E7A7D" w:rsidP="005E7A7D">
      <w:pPr>
        <w:jc w:val="right"/>
        <w:rPr>
          <w:rFonts w:ascii="Times New Roman" w:hAnsi="Times New Roman"/>
          <w:sz w:val="9"/>
          <w:szCs w:val="9"/>
        </w:rPr>
      </w:pPr>
      <w:r w:rsidRPr="00FE38CB">
        <w:rPr>
          <w:rFonts w:ascii="Times New Roman" w:hAnsi="Times New Roman"/>
          <w:sz w:val="9"/>
          <w:szCs w:val="9"/>
        </w:rPr>
        <w:lastRenderedPageBreak/>
        <w:t xml:space="preserve"> </w:t>
      </w:r>
    </w:p>
    <w:p w:rsidR="005E7A7D" w:rsidRPr="00FE38CB" w:rsidRDefault="005E7A7D" w:rsidP="005E7A7D">
      <w:pPr>
        <w:pStyle w:val="1"/>
        <w:keepNext w:val="0"/>
        <w:spacing w:before="0" w:after="0"/>
        <w:jc w:val="center"/>
        <w:rPr>
          <w:rFonts w:ascii="Times New Roman" w:hAnsi="Times New Roman" w:cs="Times New Roman"/>
          <w:kern w:val="36"/>
          <w:sz w:val="20"/>
          <w:szCs w:val="20"/>
          <w:lang w:eastAsia="en-US"/>
        </w:rPr>
      </w:pPr>
      <w:r w:rsidRPr="00FE38CB">
        <w:rPr>
          <w:rFonts w:ascii="Times New Roman" w:hAnsi="Times New Roman" w:cs="Times New Roman"/>
          <w:kern w:val="36"/>
          <w:sz w:val="20"/>
          <w:szCs w:val="20"/>
          <w:lang w:eastAsia="en-US"/>
        </w:rPr>
        <w:t xml:space="preserve">Заявка на приобретение инвестиционных паев </w:t>
      </w:r>
    </w:p>
    <w:p w:rsidR="005E7A7D" w:rsidRPr="00FE38CB" w:rsidRDefault="005E7A7D" w:rsidP="005E7A7D">
      <w:pPr>
        <w:pStyle w:val="1"/>
        <w:keepNext w:val="0"/>
        <w:spacing w:before="0" w:after="0"/>
        <w:jc w:val="center"/>
        <w:rPr>
          <w:rFonts w:ascii="Times New Roman" w:hAnsi="Times New Roman" w:cs="Times New Roman"/>
          <w:kern w:val="36"/>
          <w:sz w:val="20"/>
          <w:szCs w:val="20"/>
          <w:lang w:eastAsia="en-US"/>
        </w:rPr>
      </w:pPr>
      <w:r w:rsidRPr="00FE38CB">
        <w:rPr>
          <w:rFonts w:ascii="Times New Roman" w:hAnsi="Times New Roman" w:cs="Times New Roman"/>
          <w:kern w:val="36"/>
          <w:sz w:val="20"/>
          <w:szCs w:val="20"/>
          <w:lang w:eastAsia="en-US"/>
        </w:rPr>
        <w:t>для номинальных держателей № __________</w:t>
      </w:r>
    </w:p>
    <w:p w:rsidR="005E7A7D" w:rsidRPr="00FE38CB" w:rsidRDefault="005E7A7D" w:rsidP="005E7A7D">
      <w:pPr>
        <w:pStyle w:val="fielddata"/>
        <w:rPr>
          <w:rFonts w:ascii="Times New Roman" w:hAnsi="Times New Roman" w:cs="Times New Roman"/>
          <w:b/>
          <w:bCs/>
          <w:lang w:val="ru-RU"/>
        </w:rPr>
      </w:pPr>
      <w:r w:rsidRPr="00FE38CB">
        <w:rPr>
          <w:rFonts w:ascii="Times New Roman" w:hAnsi="Times New Roman" w:cs="Times New Roman"/>
          <w:b/>
          <w:bCs/>
          <w:lang w:val="ru-RU"/>
        </w:rPr>
        <w:t xml:space="preserve">Дата: ___________ </w:t>
      </w:r>
      <w:proofErr w:type="gramStart"/>
      <w:r w:rsidRPr="00FE38CB">
        <w:rPr>
          <w:rFonts w:ascii="Times New Roman" w:hAnsi="Times New Roman" w:cs="Times New Roman"/>
          <w:b/>
          <w:bCs/>
          <w:lang w:val="ru-RU"/>
        </w:rPr>
        <w:t>Время:_</w:t>
      </w:r>
      <w:proofErr w:type="gramEnd"/>
      <w:r w:rsidRPr="00FE38CB">
        <w:rPr>
          <w:rFonts w:ascii="Times New Roman" w:hAnsi="Times New Roman" w:cs="Times New Roman"/>
          <w:b/>
          <w:bCs/>
          <w:lang w:val="ru-RU"/>
        </w:rPr>
        <w:t xml:space="preserve">__________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Название паевого инвестиционного фонда</w:t>
            </w:r>
          </w:p>
          <w:p w:rsidR="005E7A7D" w:rsidRPr="00FE38CB" w:rsidRDefault="005E7A7D" w:rsidP="005E1184">
            <w:pPr>
              <w:pStyle w:val="fieldname"/>
              <w:spacing w:before="0" w:after="0"/>
              <w:ind w:left="74"/>
              <w:rPr>
                <w:rFonts w:ascii="Times New Roman" w:hAnsi="Times New Roman" w:cs="Times New Roman"/>
                <w:sz w:val="9"/>
                <w:szCs w:val="9"/>
                <w:lang w:val="ru-RU"/>
              </w:rPr>
            </w:pPr>
            <w:r w:rsidRPr="00FE38CB">
              <w:rPr>
                <w:rFonts w:ascii="Times New Roman" w:hAnsi="Times New Roman" w:cs="Times New Roman"/>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Полное наименование</w:t>
            </w:r>
          </w:p>
          <w:p w:rsidR="005E7A7D" w:rsidRPr="00FE38CB" w:rsidRDefault="005E7A7D" w:rsidP="005E1184">
            <w:pPr>
              <w:pStyle w:val="fieldname"/>
              <w:spacing w:before="0" w:after="0"/>
              <w:ind w:left="74"/>
              <w:rPr>
                <w:rFonts w:ascii="Times New Roman" w:hAnsi="Times New Roman" w:cs="Times New Roman"/>
                <w:sz w:val="9"/>
                <w:szCs w:val="9"/>
                <w:lang w:val="ru-RU"/>
              </w:rPr>
            </w:pPr>
            <w:r w:rsidRPr="00FE38CB">
              <w:rPr>
                <w:rFonts w:ascii="Times New Roman" w:hAnsi="Times New Roman" w:cs="Times New Roman"/>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before="0"/>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sz w:val="14"/>
                <w:szCs w:val="14"/>
                <w:lang w:val="ru-RU"/>
              </w:rPr>
              <w:t>Документ о государственной регистрации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sz w:val="14"/>
                <w:szCs w:val="14"/>
                <w:lang w:val="ru-RU"/>
              </w:rPr>
            </w:pPr>
            <w:r w:rsidRPr="00FE38CB">
              <w:rPr>
                <w:rFonts w:ascii="Times New Roman" w:hAnsi="Times New Roman" w:cs="Times New Roman"/>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6"/>
          <w:szCs w:val="16"/>
          <w:lang w:eastAsia="en-US"/>
        </w:rPr>
      </w:pPr>
      <w:r w:rsidRPr="00FE38CB">
        <w:rPr>
          <w:rFonts w:ascii="Times New Roman" w:hAnsi="Times New Roman" w:cs="Times New Roman"/>
          <w:sz w:val="16"/>
          <w:szCs w:val="16"/>
          <w:lang w:eastAsia="en-US"/>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sz w:val="14"/>
                <w:szCs w:val="14"/>
                <w:lang w:val="ru-RU"/>
              </w:rPr>
            </w:pPr>
            <w:r w:rsidRPr="00FE38CB">
              <w:rPr>
                <w:rFonts w:ascii="Times New Roman" w:hAnsi="Times New Roman" w:cs="Times New Roman"/>
                <w:sz w:val="14"/>
                <w:szCs w:val="14"/>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51"/>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наименование документа, номер, кем выдан, дата выдачи</w:t>
            </w:r>
          </w:p>
          <w:p w:rsidR="005E7A7D" w:rsidRPr="00FE38CB" w:rsidRDefault="005E7A7D" w:rsidP="005E1184">
            <w:pPr>
              <w:pStyle w:val="fieldname"/>
              <w:spacing w:before="0" w:after="0"/>
              <w:ind w:left="-51"/>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51"/>
              <w:rPr>
                <w:rFonts w:ascii="Times New Roman" w:hAnsi="Times New Roman" w:cs="Times New Roman"/>
                <w:lang w:val="ru-RU"/>
              </w:rPr>
            </w:pPr>
          </w:p>
          <w:p w:rsidR="005E7A7D" w:rsidRPr="00FE38CB" w:rsidRDefault="005E7A7D" w:rsidP="005E1184">
            <w:pPr>
              <w:pStyle w:val="fieldname"/>
              <w:spacing w:before="0" w:after="0"/>
              <w:ind w:left="-51"/>
              <w:rPr>
                <w:rFonts w:ascii="Times New Roman" w:hAnsi="Times New Roman" w:cs="Times New Roman"/>
                <w:sz w:val="9"/>
                <w:szCs w:val="9"/>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3"/>
        <w:keepNext w:val="0"/>
        <w:widowControl w:val="0"/>
        <w:pBdr>
          <w:bottom w:val="single" w:sz="6" w:space="0" w:color="808080"/>
        </w:pBdr>
        <w:shd w:val="clear" w:color="auto" w:fill="C0C0C0"/>
        <w:autoSpaceDE w:val="0"/>
        <w:autoSpaceDN w:val="0"/>
        <w:adjustRightInd w:val="0"/>
        <w:spacing w:before="108" w:after="108"/>
        <w:jc w:val="center"/>
        <w:rPr>
          <w:rFonts w:ascii="Times New Roman" w:hAnsi="Times New Roman" w:cs="Times New Roman"/>
          <w:b w:val="0"/>
          <w:i/>
          <w:sz w:val="18"/>
          <w:szCs w:val="18"/>
          <w:lang w:eastAsia="en-US"/>
        </w:rPr>
      </w:pPr>
      <w:r w:rsidRPr="00FE38CB">
        <w:rPr>
          <w:rFonts w:ascii="Times New Roman" w:hAnsi="Times New Roman" w:cs="Times New Roman"/>
          <w:b w:val="0"/>
          <w:i/>
          <w:sz w:val="18"/>
          <w:szCs w:val="18"/>
          <w:lang w:eastAsia="en-US"/>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lang w:val="ru-RU"/>
              </w:rPr>
            </w:pPr>
            <w:r w:rsidRPr="00FE38CB">
              <w:rPr>
                <w:rFonts w:ascii="Times New Roman" w:hAnsi="Times New Roman" w:cs="Times New Roman"/>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ae"/>
        <w:spacing w:before="240" w:after="240"/>
        <w:jc w:val="center"/>
        <w:rPr>
          <w:rFonts w:ascii="Times New Roman" w:hAnsi="Times New Roman" w:cs="Times New Roman"/>
          <w:b/>
          <w:bCs/>
          <w:sz w:val="14"/>
          <w:szCs w:val="14"/>
          <w:lang w:val="ru-RU"/>
        </w:rPr>
      </w:pPr>
      <w:r w:rsidRPr="00FE38CB">
        <w:rPr>
          <w:rFonts w:ascii="Times New Roman" w:hAnsi="Times New Roman" w:cs="Times New Roman"/>
          <w:b/>
          <w:bCs/>
          <w:sz w:val="14"/>
          <w:szCs w:val="14"/>
          <w:lang w:val="ru-RU"/>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lang w:val="ru-RU"/>
              </w:rPr>
            </w:pPr>
            <w:r w:rsidRPr="00FE38CB">
              <w:rPr>
                <w:rFonts w:ascii="Times New Roman" w:hAnsi="Times New Roman" w:cs="Times New Roman"/>
                <w:lang w:val="ru-RU"/>
              </w:rPr>
              <w:t>Реквизиты банковского счета лица, передавшего денежные средства в оплату инвестиционных паев</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4"/>
          <w:szCs w:val="14"/>
          <w:lang w:eastAsia="en-US"/>
        </w:rPr>
      </w:pPr>
      <w:r w:rsidRPr="00FE38CB">
        <w:rPr>
          <w:rFonts w:ascii="Times New Roman" w:hAnsi="Times New Roman" w:cs="Times New Roman"/>
          <w:sz w:val="14"/>
          <w:szCs w:val="14"/>
          <w:lang w:eastAsia="en-US"/>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4"/>
          <w:szCs w:val="14"/>
          <w:lang w:eastAsia="en-US"/>
        </w:rPr>
      </w:pPr>
      <w:r w:rsidRPr="00FE38CB">
        <w:rPr>
          <w:rFonts w:ascii="Times New Roman" w:hAnsi="Times New Roman" w:cs="Times New Roman"/>
          <w:sz w:val="14"/>
          <w:szCs w:val="14"/>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sz w:val="14"/>
                <w:szCs w:val="14"/>
                <w:lang w:val="ru-RU"/>
              </w:rPr>
            </w:pPr>
            <w:r w:rsidRPr="00FE38CB">
              <w:rPr>
                <w:rFonts w:ascii="Times New Roman" w:hAnsi="Times New Roman" w:cs="Times New Roman"/>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sz w:val="14"/>
                <w:szCs w:val="14"/>
                <w:lang w:val="ru-RU"/>
              </w:rPr>
            </w:pPr>
          </w:p>
        </w:tc>
      </w:tr>
      <w:tr w:rsidR="005E7A7D" w:rsidRPr="00FE38CB" w:rsidTr="005E1184">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p>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вид (наименование), серия, номер, дата выдачи документа, удостоверяющего личность</w:t>
            </w:r>
          </w:p>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российских юридических лиц – ОГРН, дата, наименование органа, осуществляющего регистрацию</w:t>
            </w:r>
          </w:p>
          <w:p w:rsidR="005E7A7D" w:rsidRPr="00FE38CB" w:rsidRDefault="005E7A7D" w:rsidP="005E1184">
            <w:pPr>
              <w:pStyle w:val="fieldname"/>
              <w:spacing w:before="0" w:after="0"/>
              <w:ind w:left="-49"/>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sz w:val="14"/>
                <w:szCs w:val="14"/>
                <w:lang w:val="ru-RU"/>
              </w:rPr>
            </w:pPr>
            <w:r w:rsidRPr="00FE38CB">
              <w:rPr>
                <w:rFonts w:ascii="Times New Roman" w:hAnsi="Times New Roman" w:cs="Times New Roman"/>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sz w:val="14"/>
                <w:szCs w:val="14"/>
                <w:lang w:val="ru-RU"/>
              </w:rPr>
            </w:pPr>
          </w:p>
        </w:tc>
      </w:tr>
    </w:tbl>
    <w:p w:rsidR="005E7A7D" w:rsidRPr="00FE38CB" w:rsidRDefault="005E7A7D" w:rsidP="005E7A7D">
      <w:pPr>
        <w:pStyle w:val="ae"/>
        <w:spacing w:before="120" w:after="120"/>
        <w:jc w:val="center"/>
        <w:rPr>
          <w:rFonts w:ascii="Times New Roman" w:hAnsi="Times New Roman" w:cs="Times New Roman"/>
          <w:b/>
          <w:bCs/>
          <w:lang w:val="ru-RU"/>
        </w:rPr>
      </w:pPr>
      <w:r w:rsidRPr="00FE38CB">
        <w:rPr>
          <w:rFonts w:ascii="Times New Roman" w:hAnsi="Times New Roman" w:cs="Times New Roman"/>
          <w:b/>
          <w:bCs/>
          <w:lang w:val="ru-RU"/>
        </w:rPr>
        <w:t>Настоящая заявка носит безотзывный характер. С Правилами Фонда ознакомлен.</w:t>
      </w:r>
    </w:p>
    <w:p w:rsidR="005E7A7D" w:rsidRPr="00FE38CB" w:rsidRDefault="005E7A7D" w:rsidP="005E7A7D">
      <w:pPr>
        <w:pStyle w:val="fieldcomment"/>
        <w:jc w:val="right"/>
        <w:rPr>
          <w:rFonts w:ascii="Times New Roman" w:hAnsi="Times New Roman" w:cs="Times New Roman"/>
          <w:lang w:val="ru-RU"/>
        </w:rPr>
      </w:pPr>
    </w:p>
    <w:tbl>
      <w:tblPr>
        <w:tblpPr w:leftFromText="180" w:rightFromText="180" w:vertAnchor="text" w:horzAnchor="margin" w:tblpXSpec="center" w:tblpY="580"/>
        <w:tblW w:w="3858" w:type="pct"/>
        <w:tblCellSpacing w:w="75" w:type="dxa"/>
        <w:tblCellMar>
          <w:left w:w="0" w:type="dxa"/>
          <w:right w:w="0" w:type="dxa"/>
        </w:tblCellMar>
        <w:tblLook w:val="0000" w:firstRow="0" w:lastRow="0" w:firstColumn="0" w:lastColumn="0" w:noHBand="0" w:noVBand="0"/>
      </w:tblPr>
      <w:tblGrid>
        <w:gridCol w:w="7218"/>
      </w:tblGrid>
      <w:tr w:rsidR="005E7A7D" w:rsidRPr="00FE38CB" w:rsidTr="005E1184">
        <w:trPr>
          <w:tblCellSpacing w:w="75" w:type="dxa"/>
        </w:trPr>
        <w:tc>
          <w:tcPr>
            <w:tcW w:w="4802" w:type="pct"/>
            <w:tcMar>
              <w:top w:w="30" w:type="dxa"/>
              <w:left w:w="75" w:type="dxa"/>
              <w:bottom w:w="30" w:type="dxa"/>
              <w:right w:w="75" w:type="dxa"/>
            </w:tcMar>
          </w:tcPr>
          <w:p w:rsidR="005E7A7D" w:rsidRPr="00FE38CB" w:rsidRDefault="005E7A7D" w:rsidP="005E1184">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уполномоченного представителя</w:t>
            </w:r>
          </w:p>
          <w:p w:rsidR="005E7A7D" w:rsidRPr="00FE38CB" w:rsidRDefault="005E7A7D" w:rsidP="005E1184">
            <w:pPr>
              <w:pStyle w:val="stampfield"/>
              <w:spacing w:after="0"/>
              <w:ind w:left="142"/>
              <w:rPr>
                <w:rFonts w:ascii="Times New Roman" w:hAnsi="Times New Roman" w:cs="Times New Roman"/>
                <w:lang w:val="ru-RU"/>
              </w:rPr>
            </w:pPr>
            <w:r w:rsidRPr="00FE38CB">
              <w:rPr>
                <w:rFonts w:ascii="Times New Roman" w:hAnsi="Times New Roman" w:cs="Times New Roman"/>
                <w:b/>
                <w:bCs/>
                <w:sz w:val="12"/>
                <w:szCs w:val="12"/>
                <w:vertAlign w:val="superscript"/>
                <w:lang w:val="ru-RU"/>
              </w:rPr>
              <w:t xml:space="preserve">                                                                                                                                                            </w:t>
            </w:r>
            <w:r w:rsidRPr="00FE38CB">
              <w:rPr>
                <w:rFonts w:ascii="Times New Roman" w:hAnsi="Times New Roman" w:cs="Times New Roman"/>
                <w:lang w:val="ru-RU"/>
              </w:rPr>
              <w:t xml:space="preserve">                                                 М.П.</w:t>
            </w:r>
          </w:p>
        </w:tc>
      </w:tr>
      <w:tr w:rsidR="005E7A7D" w:rsidRPr="00FE38CB" w:rsidTr="005E1184">
        <w:trPr>
          <w:trHeight w:val="542"/>
          <w:tblCellSpacing w:w="75" w:type="dxa"/>
        </w:trPr>
        <w:tc>
          <w:tcPr>
            <w:tcW w:w="4802" w:type="pct"/>
            <w:tcMar>
              <w:top w:w="30" w:type="dxa"/>
              <w:left w:w="75" w:type="dxa"/>
              <w:bottom w:w="30" w:type="dxa"/>
              <w:right w:w="75" w:type="dxa"/>
            </w:tcMar>
          </w:tcPr>
          <w:p w:rsidR="005E7A7D" w:rsidRPr="00FE38CB" w:rsidRDefault="005E7A7D" w:rsidP="005E1184">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лица</w:t>
            </w:r>
            <w:r w:rsidRPr="00FE38CB">
              <w:rPr>
                <w:rFonts w:ascii="Times New Roman" w:hAnsi="Times New Roman" w:cs="Times New Roman"/>
                <w:b/>
                <w:lang w:val="ru-RU"/>
              </w:rPr>
              <w:t xml:space="preserve">, </w:t>
            </w:r>
            <w:r w:rsidRPr="00FE38CB">
              <w:rPr>
                <w:rFonts w:ascii="Times New Roman" w:hAnsi="Times New Roman" w:cs="Times New Roman"/>
                <w:lang w:val="ru-RU"/>
              </w:rPr>
              <w:t xml:space="preserve">принявшего заявку </w:t>
            </w:r>
          </w:p>
          <w:p w:rsidR="005E7A7D" w:rsidRPr="00FE38CB" w:rsidRDefault="005E7A7D" w:rsidP="005E1184">
            <w:pPr>
              <w:tabs>
                <w:tab w:val="left" w:pos="7023"/>
              </w:tabs>
              <w:rPr>
                <w:rFonts w:ascii="Times New Roman" w:hAnsi="Times New Roman"/>
                <w:sz w:val="20"/>
              </w:rPr>
            </w:pPr>
            <w:r w:rsidRPr="00FE38CB">
              <w:rPr>
                <w:rFonts w:ascii="Times New Roman" w:hAnsi="Times New Roman"/>
              </w:rPr>
              <w:t xml:space="preserve">                                                                                                               </w:t>
            </w:r>
            <w:r w:rsidRPr="00FE38CB">
              <w:rPr>
                <w:rFonts w:ascii="Times New Roman" w:hAnsi="Times New Roman"/>
                <w:sz w:val="20"/>
              </w:rPr>
              <w:t>М.П.</w:t>
            </w:r>
          </w:p>
        </w:tc>
      </w:tr>
    </w:tbl>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p>
    <w:p w:rsidR="005E7A7D" w:rsidRPr="00FE38CB" w:rsidRDefault="005E7A7D" w:rsidP="005E7A7D">
      <w:pPr>
        <w:pStyle w:val="fieldcomment"/>
        <w:jc w:val="right"/>
        <w:rPr>
          <w:rFonts w:ascii="Times New Roman" w:hAnsi="Times New Roman" w:cs="Times New Roman"/>
          <w:lang w:val="ru-RU"/>
        </w:rPr>
      </w:pPr>
      <w:r w:rsidRPr="00FE38CB">
        <w:rPr>
          <w:rFonts w:ascii="Times New Roman" w:hAnsi="Times New Roman" w:cs="Times New Roman"/>
          <w:lang w:val="ru-RU"/>
        </w:rPr>
        <w:lastRenderedPageBreak/>
        <w:t xml:space="preserve">Приложение № 3 к Правилам </w:t>
      </w:r>
      <w:r w:rsidR="009A514E" w:rsidRPr="00FE38CB">
        <w:rPr>
          <w:rFonts w:ascii="Times New Roman" w:hAnsi="Times New Roman" w:cs="Times New Roman"/>
          <w:lang w:val="ru-RU"/>
        </w:rPr>
        <w:t>ф</w:t>
      </w:r>
      <w:r w:rsidRPr="00FE38CB">
        <w:rPr>
          <w:rFonts w:ascii="Times New Roman" w:hAnsi="Times New Roman" w:cs="Times New Roman"/>
          <w:lang w:val="ru-RU"/>
        </w:rPr>
        <w:t xml:space="preserve">онда </w:t>
      </w:r>
    </w:p>
    <w:p w:rsidR="005E7A7D" w:rsidRPr="00FE38CB" w:rsidRDefault="005E7A7D" w:rsidP="005E7A7D">
      <w:pPr>
        <w:pStyle w:val="1"/>
        <w:keepNext w:val="0"/>
        <w:spacing w:before="0" w:after="0"/>
        <w:jc w:val="center"/>
        <w:rPr>
          <w:rFonts w:ascii="Times New Roman" w:hAnsi="Times New Roman" w:cs="Times New Roman"/>
        </w:rPr>
      </w:pPr>
      <w:r w:rsidRPr="00FE38CB">
        <w:rPr>
          <w:rFonts w:ascii="Times New Roman" w:hAnsi="Times New Roman" w:cs="Times New Roman"/>
          <w:kern w:val="36"/>
          <w:sz w:val="20"/>
          <w:szCs w:val="20"/>
          <w:lang w:eastAsia="en-US"/>
        </w:rPr>
        <w:t xml:space="preserve">Заявка на погашение инвестиционных паев №____________ </w:t>
      </w:r>
      <w:r w:rsidRPr="00FE38CB">
        <w:rPr>
          <w:rFonts w:ascii="Times New Roman" w:hAnsi="Times New Roman" w:cs="Times New Roman"/>
          <w:kern w:val="36"/>
          <w:sz w:val="20"/>
          <w:szCs w:val="20"/>
          <w:lang w:eastAsia="en-US"/>
        </w:rPr>
        <w:br/>
      </w:r>
    </w:p>
    <w:p w:rsidR="005E7A7D" w:rsidRPr="00FE38CB" w:rsidRDefault="005E7A7D" w:rsidP="005E7A7D">
      <w:pPr>
        <w:pStyle w:val="fielddata"/>
        <w:rPr>
          <w:rFonts w:ascii="Times New Roman" w:hAnsi="Times New Roman" w:cs="Times New Roman"/>
          <w:lang w:val="ru-RU"/>
        </w:rPr>
      </w:pPr>
      <w:r w:rsidRPr="00FE38CB">
        <w:rPr>
          <w:rFonts w:ascii="Times New Roman" w:hAnsi="Times New Roman" w:cs="Times New Roman"/>
          <w:b/>
          <w:bCs/>
          <w:lang w:val="ru-RU"/>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Название паевого инвестиционного фонда</w:t>
            </w:r>
          </w:p>
          <w:p w:rsidR="005E7A7D" w:rsidRPr="00FE38CB" w:rsidRDefault="005E7A7D" w:rsidP="005E1184">
            <w:pPr>
              <w:pStyle w:val="fieldname"/>
              <w:spacing w:before="0" w:after="0"/>
              <w:ind w:left="74"/>
              <w:rPr>
                <w:rFonts w:ascii="Times New Roman" w:hAnsi="Times New Roman" w:cs="Times New Roman"/>
                <w:sz w:val="9"/>
                <w:szCs w:val="9"/>
                <w:lang w:val="ru-RU"/>
              </w:rPr>
            </w:pPr>
            <w:r w:rsidRPr="00FE38CB">
              <w:rPr>
                <w:rFonts w:ascii="Times New Roman" w:hAnsi="Times New Roman" w:cs="Times New Roman"/>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lang w:val="ru-RU"/>
              </w:rPr>
            </w:pPr>
            <w:r w:rsidRPr="00FE38CB">
              <w:rPr>
                <w:rFonts w:ascii="Times New Roman" w:hAnsi="Times New Roman" w:cs="Times New Roman"/>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sz w:val="9"/>
                <w:szCs w:val="9"/>
                <w:lang w:val="ru-RU"/>
              </w:rPr>
            </w:pPr>
            <w:r w:rsidRPr="00FE38CB">
              <w:rPr>
                <w:rFonts w:ascii="Times New Roman" w:hAnsi="Times New Roman" w:cs="Times New Roman"/>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data"/>
              <w:spacing w:before="0"/>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p>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74"/>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вид (наименование), серия, номер, дата выдачи документа, удостоверяющего личность</w:t>
            </w:r>
          </w:p>
          <w:p w:rsidR="005E7A7D" w:rsidRPr="00FE38CB" w:rsidRDefault="005E7A7D" w:rsidP="005E1184">
            <w:pPr>
              <w:pStyle w:val="fieldname"/>
              <w:spacing w:before="0" w:after="0"/>
              <w:ind w:left="74"/>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российских юридических лиц – ОГРН, дата, наименование органа, осуществляющего регистрацию</w:t>
            </w:r>
          </w:p>
          <w:p w:rsidR="005E7A7D" w:rsidRPr="00FE38CB" w:rsidRDefault="005E7A7D" w:rsidP="005E1184">
            <w:pPr>
              <w:pStyle w:val="fieldname"/>
              <w:spacing w:before="0" w:after="0"/>
              <w:ind w:left="74"/>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4"/>
              <w:rPr>
                <w:rFonts w:ascii="Times New Roman" w:hAnsi="Times New Roman" w:cs="Times New Roman"/>
                <w:sz w:val="14"/>
                <w:szCs w:val="14"/>
                <w:lang w:val="ru-RU"/>
              </w:rPr>
            </w:pPr>
            <w:r w:rsidRPr="00FE38CB">
              <w:rPr>
                <w:rFonts w:ascii="Times New Roman" w:hAnsi="Times New Roman" w:cs="Times New Roman"/>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3"/>
        <w:keepNext w:val="0"/>
        <w:pBdr>
          <w:bottom w:val="single" w:sz="6" w:space="0" w:color="808080"/>
        </w:pBdr>
        <w:shd w:val="clear" w:color="auto" w:fill="C0C0C0"/>
        <w:spacing w:before="150" w:after="45"/>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lang w:val="ru-RU"/>
              </w:rPr>
            </w:pPr>
          </w:p>
        </w:tc>
      </w:tr>
      <w:tr w:rsidR="005E7A7D" w:rsidRPr="00FE38CB" w:rsidTr="005E1184">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49"/>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before="0" w:after="0"/>
              <w:ind w:left="-51"/>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наименование документа, номер, кем выдан, дата выдачи</w:t>
            </w:r>
          </w:p>
          <w:p w:rsidR="005E7A7D" w:rsidRPr="00FE38CB" w:rsidRDefault="005E7A7D" w:rsidP="005E1184">
            <w:pPr>
              <w:pStyle w:val="fieldname"/>
              <w:spacing w:before="0" w:after="0"/>
              <w:ind w:left="-51"/>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ОГРН, дата внесения в ЕГРЮЛ записи, наименование </w:t>
            </w:r>
            <w:proofErr w:type="gramStart"/>
            <w:r w:rsidRPr="00FE38CB">
              <w:rPr>
                <w:rFonts w:ascii="Times New Roman" w:hAnsi="Times New Roman" w:cs="Times New Roman"/>
                <w:sz w:val="9"/>
                <w:szCs w:val="9"/>
                <w:lang w:val="ru-RU"/>
              </w:rPr>
              <w:t>регистрирующего  органа</w:t>
            </w:r>
            <w:proofErr w:type="gramEnd"/>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5E7A7D">
      <w:pPr>
        <w:pStyle w:val="3"/>
        <w:keepNext w:val="0"/>
        <w:widowControl w:val="0"/>
        <w:pBdr>
          <w:bottom w:val="single" w:sz="6" w:space="0" w:color="808080"/>
        </w:pBdr>
        <w:shd w:val="clear" w:color="auto" w:fill="C0C0C0"/>
        <w:autoSpaceDE w:val="0"/>
        <w:autoSpaceDN w:val="0"/>
        <w:adjustRightInd w:val="0"/>
        <w:spacing w:before="108" w:after="108"/>
        <w:jc w:val="center"/>
        <w:rPr>
          <w:rFonts w:ascii="Times New Roman" w:hAnsi="Times New Roman" w:cs="Times New Roman"/>
          <w:b w:val="0"/>
          <w:i/>
          <w:sz w:val="18"/>
          <w:szCs w:val="18"/>
          <w:lang w:eastAsia="en-US"/>
        </w:rPr>
      </w:pPr>
      <w:r w:rsidRPr="00FE38CB">
        <w:rPr>
          <w:rFonts w:ascii="Times New Roman" w:hAnsi="Times New Roman" w:cs="Times New Roman"/>
          <w:b w:val="0"/>
          <w:i/>
          <w:sz w:val="18"/>
          <w:szCs w:val="18"/>
          <w:lang w:eastAsia="en-US"/>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ind w:left="75"/>
              <w:rPr>
                <w:rFonts w:ascii="Times New Roman" w:hAnsi="Times New Roman" w:cs="Times New Roman"/>
                <w:lang w:val="ru-RU"/>
              </w:rPr>
            </w:pPr>
            <w:r w:rsidRPr="00FE38CB">
              <w:rPr>
                <w:rFonts w:ascii="Times New Roman" w:hAnsi="Times New Roman" w:cs="Times New Roman"/>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ind w:left="75"/>
              <w:rPr>
                <w:rFonts w:ascii="Times New Roman" w:hAnsi="Times New Roman" w:cs="Times New Roman"/>
                <w:lang w:val="ru-RU"/>
              </w:rPr>
            </w:pPr>
          </w:p>
        </w:tc>
      </w:tr>
    </w:tbl>
    <w:p w:rsidR="005E7A7D" w:rsidRPr="00FE38CB" w:rsidRDefault="005E7A7D" w:rsidP="005E7A7D">
      <w:pPr>
        <w:pStyle w:val="3"/>
        <w:keepNext w:val="0"/>
        <w:widowControl w:val="0"/>
        <w:pBdr>
          <w:bottom w:val="single" w:sz="6" w:space="0" w:color="808080"/>
        </w:pBdr>
        <w:shd w:val="clear" w:color="auto" w:fill="C0C0C0"/>
        <w:autoSpaceDE w:val="0"/>
        <w:autoSpaceDN w:val="0"/>
        <w:adjustRightInd w:val="0"/>
        <w:spacing w:before="108" w:after="108"/>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 xml:space="preserve">Количество погашаемых паев, </w:t>
            </w:r>
            <w:proofErr w:type="spellStart"/>
            <w:r w:rsidRPr="00FE38CB">
              <w:rPr>
                <w:rFonts w:ascii="Times New Roman" w:hAnsi="Times New Roman" w:cs="Times New Roman"/>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5E1184">
            <w:pPr>
              <w:pStyle w:val="fieldname"/>
              <w:spacing w:after="0"/>
              <w:ind w:left="75"/>
              <w:rPr>
                <w:rFonts w:ascii="Times New Roman" w:hAnsi="Times New Roman" w:cs="Times New Roman"/>
                <w:lang w:val="ru-RU"/>
              </w:rPr>
            </w:pPr>
            <w:r w:rsidRPr="00FE38CB">
              <w:rPr>
                <w:rFonts w:ascii="Times New Roman" w:hAnsi="Times New Roman" w:cs="Times New Roman"/>
                <w:lang w:val="ru-RU"/>
              </w:rPr>
              <w:t>Прошу перечислить сумму денежной компенсации на счет</w:t>
            </w:r>
            <w:r w:rsidRPr="00FE38CB">
              <w:rPr>
                <w:rStyle w:val="af7"/>
                <w:rFonts w:ascii="Times New Roman" w:hAnsi="Times New Roman"/>
                <w:lang w:val="ru-RU"/>
              </w:rPr>
              <w:footnoteReference w:customMarkFollows="1" w:id="2"/>
              <w:t>п1</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5E1184">
            <w:pPr>
              <w:pStyle w:val="fielddata"/>
              <w:spacing w:after="0"/>
              <w:ind w:left="75"/>
              <w:rPr>
                <w:rFonts w:ascii="Times New Roman" w:hAnsi="Times New Roman" w:cs="Times New Roman"/>
                <w:lang w:val="ru-RU"/>
              </w:rPr>
            </w:pPr>
          </w:p>
        </w:tc>
      </w:tr>
    </w:tbl>
    <w:p w:rsidR="005E7A7D" w:rsidRPr="00FE38CB" w:rsidRDefault="005E7A7D" w:rsidP="005E7A7D">
      <w:pPr>
        <w:pStyle w:val="ae"/>
        <w:spacing w:before="375" w:after="0"/>
        <w:jc w:val="center"/>
        <w:rPr>
          <w:rFonts w:ascii="Times New Roman" w:hAnsi="Times New Roman" w:cs="Times New Roman"/>
          <w:lang w:val="ru-RU"/>
        </w:rPr>
      </w:pPr>
      <w:r w:rsidRPr="00FE38CB">
        <w:rPr>
          <w:rFonts w:ascii="Times New Roman" w:hAnsi="Times New Roman" w:cs="Times New Roman"/>
          <w:b/>
          <w:bCs/>
          <w:lang w:val="ru-RU"/>
        </w:rPr>
        <w:t>Настоящим прошу погасить указанное количество инвестиционных паев Фонда.</w:t>
      </w:r>
    </w:p>
    <w:p w:rsidR="005E7A7D" w:rsidRPr="00FE38CB" w:rsidRDefault="005E7A7D" w:rsidP="005E7A7D">
      <w:pPr>
        <w:pStyle w:val="ae"/>
        <w:spacing w:before="375" w:after="375"/>
        <w:jc w:val="center"/>
        <w:rPr>
          <w:rFonts w:ascii="Times New Roman" w:hAnsi="Times New Roman" w:cs="Times New Roman"/>
          <w:b/>
          <w:bCs/>
          <w:lang w:val="ru-RU"/>
        </w:rPr>
      </w:pPr>
      <w:r w:rsidRPr="00FE38CB">
        <w:rPr>
          <w:rFonts w:ascii="Times New Roman" w:hAnsi="Times New Roman" w:cs="Times New Roman"/>
          <w:b/>
          <w:bCs/>
          <w:lang w:val="ru-RU"/>
        </w:rPr>
        <w:t>Настоящая заявка носит безотзывный характер. С Правилами Фонда ознакомлен.</w:t>
      </w:r>
    </w:p>
    <w:p w:rsidR="005E7A7D" w:rsidRPr="00FE38CB" w:rsidRDefault="005E7A7D" w:rsidP="005E7A7D">
      <w:pPr>
        <w:rPr>
          <w:rFonts w:ascii="Times New Roman" w:hAnsi="Times New Roman"/>
          <w:sz w:val="12"/>
          <w:szCs w:val="12"/>
        </w:rPr>
      </w:pPr>
    </w:p>
    <w:tbl>
      <w:tblPr>
        <w:tblpPr w:leftFromText="180" w:rightFromText="180" w:vertAnchor="text" w:horzAnchor="margin" w:tblpXSpec="center" w:tblpY="405"/>
        <w:tblW w:w="3858" w:type="pct"/>
        <w:tblCellSpacing w:w="75" w:type="dxa"/>
        <w:tblCellMar>
          <w:left w:w="0" w:type="dxa"/>
          <w:right w:w="0" w:type="dxa"/>
        </w:tblCellMar>
        <w:tblLook w:val="0000" w:firstRow="0" w:lastRow="0" w:firstColumn="0" w:lastColumn="0" w:noHBand="0" w:noVBand="0"/>
      </w:tblPr>
      <w:tblGrid>
        <w:gridCol w:w="7218"/>
      </w:tblGrid>
      <w:tr w:rsidR="005E7A7D" w:rsidRPr="00FE38CB" w:rsidTr="005E7A7D">
        <w:trPr>
          <w:tblCellSpacing w:w="75" w:type="dxa"/>
        </w:trPr>
        <w:tc>
          <w:tcPr>
            <w:tcW w:w="4802" w:type="pct"/>
            <w:tcMar>
              <w:top w:w="30" w:type="dxa"/>
              <w:left w:w="75" w:type="dxa"/>
              <w:bottom w:w="30" w:type="dxa"/>
              <w:right w:w="75" w:type="dxa"/>
            </w:tcMar>
          </w:tcPr>
          <w:p w:rsidR="005E7A7D" w:rsidRPr="00FE38CB" w:rsidRDefault="005E7A7D" w:rsidP="005E7A7D">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заявителя</w:t>
            </w:r>
          </w:p>
          <w:p w:rsidR="005E7A7D" w:rsidRPr="00FE38CB" w:rsidRDefault="005E7A7D" w:rsidP="005E7A7D">
            <w:pPr>
              <w:pStyle w:val="stampfield"/>
              <w:spacing w:after="0"/>
              <w:ind w:left="142"/>
              <w:rPr>
                <w:rFonts w:ascii="Times New Roman" w:hAnsi="Times New Roman" w:cs="Times New Roman"/>
                <w:lang w:val="ru-RU"/>
              </w:rPr>
            </w:pPr>
            <w:r w:rsidRPr="00FE38CB">
              <w:rPr>
                <w:rFonts w:ascii="Times New Roman" w:hAnsi="Times New Roman" w:cs="Times New Roman"/>
                <w:b/>
                <w:bCs/>
                <w:sz w:val="12"/>
                <w:szCs w:val="12"/>
                <w:vertAlign w:val="superscript"/>
                <w:lang w:val="ru-RU"/>
              </w:rPr>
              <w:t xml:space="preserve">                                                                                     (или уполномоченного </w:t>
            </w:r>
            <w:proofErr w:type="gramStart"/>
            <w:r w:rsidRPr="00FE38CB">
              <w:rPr>
                <w:rFonts w:ascii="Times New Roman" w:hAnsi="Times New Roman" w:cs="Times New Roman"/>
                <w:b/>
                <w:bCs/>
                <w:sz w:val="12"/>
                <w:szCs w:val="12"/>
                <w:vertAlign w:val="superscript"/>
                <w:lang w:val="ru-RU"/>
              </w:rPr>
              <w:t>представителя)</w:t>
            </w:r>
            <w:r w:rsidRPr="00FE38CB">
              <w:rPr>
                <w:rFonts w:ascii="Times New Roman" w:hAnsi="Times New Roman" w:cs="Times New Roman"/>
                <w:lang w:val="ru-RU"/>
              </w:rPr>
              <w:t xml:space="preserve">   </w:t>
            </w:r>
            <w:proofErr w:type="gramEnd"/>
            <w:r w:rsidRPr="00FE38CB">
              <w:rPr>
                <w:rFonts w:ascii="Times New Roman" w:hAnsi="Times New Roman" w:cs="Times New Roman"/>
                <w:lang w:val="ru-RU"/>
              </w:rPr>
              <w:t xml:space="preserve">                                               М.П.</w:t>
            </w:r>
          </w:p>
        </w:tc>
      </w:tr>
      <w:tr w:rsidR="005E7A7D" w:rsidRPr="00FE38CB" w:rsidTr="005E7A7D">
        <w:trPr>
          <w:trHeight w:val="542"/>
          <w:tblCellSpacing w:w="75" w:type="dxa"/>
        </w:trPr>
        <w:tc>
          <w:tcPr>
            <w:tcW w:w="4802" w:type="pct"/>
            <w:tcMar>
              <w:top w:w="30" w:type="dxa"/>
              <w:left w:w="75" w:type="dxa"/>
              <w:bottom w:w="30" w:type="dxa"/>
              <w:right w:w="75" w:type="dxa"/>
            </w:tcMar>
          </w:tcPr>
          <w:p w:rsidR="005E7A7D" w:rsidRPr="00FE38CB" w:rsidRDefault="005E7A7D" w:rsidP="005E7A7D">
            <w:pPr>
              <w:pStyle w:val="signfield"/>
              <w:spacing w:before="0" w:after="0"/>
              <w:ind w:left="75"/>
              <w:rPr>
                <w:rFonts w:ascii="Times New Roman" w:hAnsi="Times New Roman" w:cs="Times New Roman"/>
                <w:lang w:val="ru-RU"/>
              </w:rPr>
            </w:pPr>
            <w:r w:rsidRPr="00FE38CB">
              <w:rPr>
                <w:rFonts w:ascii="Times New Roman" w:hAnsi="Times New Roman" w:cs="Times New Roman"/>
                <w:lang w:val="ru-RU"/>
              </w:rPr>
              <w:t>Подпись лица</w:t>
            </w:r>
            <w:r w:rsidRPr="00FE38CB">
              <w:rPr>
                <w:rFonts w:ascii="Times New Roman" w:hAnsi="Times New Roman" w:cs="Times New Roman"/>
                <w:b/>
                <w:lang w:val="ru-RU"/>
              </w:rPr>
              <w:t xml:space="preserve">, </w:t>
            </w:r>
            <w:r w:rsidRPr="00FE38CB">
              <w:rPr>
                <w:rFonts w:ascii="Times New Roman" w:hAnsi="Times New Roman" w:cs="Times New Roman"/>
                <w:lang w:val="ru-RU"/>
              </w:rPr>
              <w:t xml:space="preserve">принявшего заявку </w:t>
            </w:r>
          </w:p>
          <w:p w:rsidR="005E7A7D" w:rsidRPr="00FE38CB" w:rsidRDefault="005E7A7D" w:rsidP="005E7A7D">
            <w:pPr>
              <w:tabs>
                <w:tab w:val="left" w:pos="7023"/>
              </w:tabs>
              <w:rPr>
                <w:rFonts w:ascii="Times New Roman" w:hAnsi="Times New Roman"/>
                <w:sz w:val="20"/>
              </w:rPr>
            </w:pPr>
            <w:r w:rsidRPr="00FE38CB">
              <w:rPr>
                <w:rFonts w:ascii="Times New Roman" w:hAnsi="Times New Roman"/>
              </w:rPr>
              <w:t xml:space="preserve">                                                                                                               </w:t>
            </w:r>
            <w:r w:rsidRPr="00FE38CB">
              <w:rPr>
                <w:rFonts w:ascii="Times New Roman" w:hAnsi="Times New Roman"/>
                <w:sz w:val="20"/>
              </w:rPr>
              <w:t>М.П.</w:t>
            </w:r>
          </w:p>
        </w:tc>
      </w:tr>
    </w:tbl>
    <w:p w:rsidR="005E7A7D" w:rsidRPr="00FE38CB" w:rsidRDefault="005E7A7D" w:rsidP="005E7A7D">
      <w:pPr>
        <w:rPr>
          <w:rFonts w:ascii="Times New Roman" w:hAnsi="Times New Roman"/>
        </w:rPr>
      </w:pPr>
    </w:p>
    <w:p w:rsidR="005E7A7D" w:rsidRPr="00FE38CB" w:rsidRDefault="005E7A7D" w:rsidP="005E7A7D">
      <w:pPr>
        <w:rPr>
          <w:rFonts w:ascii="Times New Roman" w:hAnsi="Times New Roman"/>
        </w:rPr>
      </w:pPr>
      <w:r w:rsidRPr="00FE38CB">
        <w:rPr>
          <w:rFonts w:ascii="Times New Roman" w:hAnsi="Times New Roman"/>
        </w:rPr>
        <w:br w:type="page"/>
      </w:r>
    </w:p>
    <w:p w:rsidR="005E7A7D" w:rsidRPr="00FE38CB" w:rsidRDefault="005E7A7D" w:rsidP="005E7A7D">
      <w:pPr>
        <w:pStyle w:val="fieldcomment"/>
        <w:spacing w:before="0" w:after="0"/>
        <w:jc w:val="right"/>
        <w:rPr>
          <w:rFonts w:ascii="Times New Roman" w:hAnsi="Times New Roman" w:cs="Times New Roman"/>
          <w:lang w:val="ru-RU"/>
        </w:rPr>
      </w:pPr>
      <w:r w:rsidRPr="00FE38CB">
        <w:rPr>
          <w:rFonts w:ascii="Times New Roman" w:hAnsi="Times New Roman" w:cs="Times New Roman"/>
          <w:lang w:val="ru-RU"/>
        </w:rPr>
        <w:lastRenderedPageBreak/>
        <w:t xml:space="preserve">Приложение № 4 к Правилам </w:t>
      </w:r>
      <w:r w:rsidR="009A514E" w:rsidRPr="00FE38CB">
        <w:rPr>
          <w:rFonts w:ascii="Times New Roman" w:hAnsi="Times New Roman" w:cs="Times New Roman"/>
          <w:lang w:val="ru-RU"/>
        </w:rPr>
        <w:t>ф</w:t>
      </w:r>
      <w:r w:rsidRPr="00FE38CB">
        <w:rPr>
          <w:rFonts w:ascii="Times New Roman" w:hAnsi="Times New Roman" w:cs="Times New Roman"/>
          <w:lang w:val="ru-RU"/>
        </w:rPr>
        <w:t xml:space="preserve">онда </w:t>
      </w:r>
    </w:p>
    <w:p w:rsidR="005E7A7D" w:rsidRPr="00FE38CB" w:rsidRDefault="005E7A7D" w:rsidP="005E7A7D">
      <w:pPr>
        <w:pStyle w:val="fieldcomment"/>
        <w:spacing w:before="0" w:after="0"/>
        <w:jc w:val="right"/>
        <w:rPr>
          <w:rFonts w:ascii="Times New Roman" w:hAnsi="Times New Roman" w:cs="Times New Roman"/>
          <w:lang w:val="ru-RU"/>
        </w:rPr>
      </w:pPr>
    </w:p>
    <w:p w:rsidR="005E7A7D" w:rsidRPr="00FE38CB" w:rsidRDefault="005E7A7D" w:rsidP="00760076">
      <w:pPr>
        <w:pStyle w:val="1"/>
        <w:keepNext w:val="0"/>
        <w:spacing w:before="0" w:after="0"/>
        <w:ind w:right="-426"/>
        <w:jc w:val="center"/>
        <w:rPr>
          <w:rFonts w:ascii="Times New Roman" w:hAnsi="Times New Roman" w:cs="Times New Roman"/>
          <w:kern w:val="36"/>
          <w:sz w:val="20"/>
          <w:szCs w:val="20"/>
          <w:lang w:eastAsia="en-US"/>
        </w:rPr>
      </w:pPr>
      <w:r w:rsidRPr="00FE38CB">
        <w:rPr>
          <w:rFonts w:ascii="Times New Roman" w:hAnsi="Times New Roman" w:cs="Times New Roman"/>
          <w:kern w:val="36"/>
          <w:sz w:val="20"/>
          <w:szCs w:val="20"/>
          <w:lang w:eastAsia="en-US"/>
        </w:rPr>
        <w:t xml:space="preserve">Заявка на погашение инвестиционных паев </w:t>
      </w:r>
    </w:p>
    <w:p w:rsidR="005E7A7D" w:rsidRPr="00FE38CB" w:rsidRDefault="005E7A7D" w:rsidP="00760076">
      <w:pPr>
        <w:pStyle w:val="1"/>
        <w:keepNext w:val="0"/>
        <w:spacing w:before="0" w:after="0" w:line="20" w:lineRule="atLeast"/>
        <w:ind w:right="-426"/>
        <w:jc w:val="center"/>
        <w:rPr>
          <w:rFonts w:ascii="Times New Roman" w:hAnsi="Times New Roman" w:cs="Times New Roman"/>
          <w:kern w:val="36"/>
          <w:sz w:val="16"/>
          <w:szCs w:val="16"/>
          <w:lang w:eastAsia="en-US"/>
        </w:rPr>
      </w:pPr>
      <w:r w:rsidRPr="00FE38CB">
        <w:rPr>
          <w:rFonts w:ascii="Times New Roman" w:hAnsi="Times New Roman" w:cs="Times New Roman"/>
          <w:kern w:val="36"/>
          <w:sz w:val="20"/>
          <w:szCs w:val="20"/>
          <w:lang w:eastAsia="en-US"/>
        </w:rPr>
        <w:t>для номинальных держателей № ______________</w:t>
      </w:r>
      <w:r w:rsidRPr="00FE38CB">
        <w:rPr>
          <w:rFonts w:ascii="Times New Roman" w:hAnsi="Times New Roman" w:cs="Times New Roman"/>
          <w:kern w:val="36"/>
          <w:sz w:val="20"/>
          <w:szCs w:val="20"/>
          <w:lang w:eastAsia="en-US"/>
        </w:rPr>
        <w:br/>
      </w:r>
    </w:p>
    <w:p w:rsidR="005E7A7D" w:rsidRPr="00FE38CB" w:rsidRDefault="005E7A7D" w:rsidP="00760076">
      <w:pPr>
        <w:pStyle w:val="fielddata"/>
        <w:ind w:right="-426"/>
        <w:rPr>
          <w:rFonts w:ascii="Times New Roman" w:hAnsi="Times New Roman" w:cs="Times New Roman"/>
          <w:sz w:val="14"/>
          <w:szCs w:val="14"/>
          <w:lang w:val="ru-RU"/>
        </w:rPr>
      </w:pPr>
      <w:r w:rsidRPr="00FE38CB">
        <w:rPr>
          <w:rFonts w:ascii="Times New Roman" w:hAnsi="Times New Roman" w:cs="Times New Roman"/>
          <w:b/>
          <w:bCs/>
          <w:sz w:val="14"/>
          <w:szCs w:val="14"/>
          <w:lang w:val="ru-RU"/>
        </w:rPr>
        <w:t xml:space="preserve">Дата: ___________ </w:t>
      </w:r>
      <w:proofErr w:type="gramStart"/>
      <w:r w:rsidRPr="00FE38CB">
        <w:rPr>
          <w:rFonts w:ascii="Times New Roman" w:hAnsi="Times New Roman" w:cs="Times New Roman"/>
          <w:b/>
          <w:bCs/>
          <w:sz w:val="14"/>
          <w:szCs w:val="14"/>
          <w:lang w:val="ru-RU"/>
        </w:rPr>
        <w:t>Время:_</w:t>
      </w:r>
      <w:proofErr w:type="gramEnd"/>
      <w:r w:rsidRPr="00FE38CB">
        <w:rPr>
          <w:rFonts w:ascii="Times New Roman" w:hAnsi="Times New Roman" w:cs="Times New Roman"/>
          <w:b/>
          <w:bCs/>
          <w:sz w:val="14"/>
          <w:szCs w:val="14"/>
          <w:lang w:val="ru-RU"/>
        </w:rPr>
        <w:t>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rPr>
                <w:rFonts w:ascii="Times New Roman" w:hAnsi="Times New Roman" w:cs="Times New Roman"/>
                <w:lang w:val="ru-RU"/>
              </w:rPr>
            </w:pPr>
            <w:r w:rsidRPr="00FE38CB">
              <w:rPr>
                <w:rFonts w:ascii="Times New Roman" w:hAnsi="Times New Roman" w:cs="Times New Roman"/>
                <w:lang w:val="ru-RU"/>
              </w:rPr>
              <w:t>Название паевого инвестиционного фонда</w:t>
            </w:r>
          </w:p>
          <w:p w:rsidR="005E7A7D" w:rsidRPr="00FE38CB" w:rsidRDefault="005E7A7D" w:rsidP="00760076">
            <w:pPr>
              <w:pStyle w:val="fieldname"/>
              <w:spacing w:before="0" w:after="0"/>
              <w:ind w:right="-426"/>
              <w:rPr>
                <w:rFonts w:ascii="Times New Roman" w:hAnsi="Times New Roman" w:cs="Times New Roman"/>
                <w:sz w:val="9"/>
                <w:szCs w:val="9"/>
                <w:lang w:val="ru-RU"/>
              </w:rPr>
            </w:pPr>
            <w:r w:rsidRPr="00FE38CB">
              <w:rPr>
                <w:rStyle w:val="fieldcomment1"/>
                <w:rFonts w:ascii="Times New Roman" w:hAnsi="Times New Roman"/>
                <w:bCs w:val="0"/>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760076">
      <w:pPr>
        <w:pStyle w:val="3"/>
        <w:keepNext w:val="0"/>
        <w:pBdr>
          <w:bottom w:val="single" w:sz="6" w:space="0" w:color="808080"/>
        </w:pBdr>
        <w:shd w:val="clear" w:color="auto" w:fill="C0C0C0"/>
        <w:spacing w:before="150" w:after="45"/>
        <w:ind w:right="-426"/>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Полное наименование</w:t>
            </w:r>
          </w:p>
          <w:p w:rsidR="005E7A7D" w:rsidRPr="00FE38CB" w:rsidRDefault="005E7A7D" w:rsidP="00760076">
            <w:pPr>
              <w:pStyle w:val="fieldname"/>
              <w:spacing w:before="0" w:after="0"/>
              <w:ind w:right="-426"/>
              <w:rPr>
                <w:rFonts w:ascii="Times New Roman" w:hAnsi="Times New Roman" w:cs="Times New Roman"/>
                <w:sz w:val="9"/>
                <w:szCs w:val="9"/>
                <w:lang w:val="ru-RU"/>
              </w:rPr>
            </w:pPr>
            <w:r w:rsidRPr="00FE38CB">
              <w:rPr>
                <w:rStyle w:val="fieldcomment1"/>
                <w:rFonts w:ascii="Times New Roman" w:hAnsi="Times New Roman"/>
                <w:bCs w:val="0"/>
                <w:lang w:val="ru-RU"/>
              </w:rPr>
              <w:t>(в соответствии с учредительными документами</w:t>
            </w:r>
            <w:r w:rsidRPr="00FE38CB">
              <w:rPr>
                <w:rFonts w:ascii="Times New Roman" w:hAnsi="Times New Roman" w:cs="Times New Roman"/>
                <w:sz w:val="9"/>
                <w:szCs w:val="9"/>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before="0"/>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sz w:val="14"/>
                <w:szCs w:val="14"/>
                <w:lang w:val="ru-RU"/>
              </w:rPr>
              <w:t>Документ о государственной регистрации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Fonts w:ascii="Times New Roman" w:hAnsi="Times New Roman" w:cs="Times New Roman"/>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bl>
    <w:p w:rsidR="005E7A7D" w:rsidRPr="00FE38CB" w:rsidRDefault="005E7A7D" w:rsidP="00760076">
      <w:pPr>
        <w:pStyle w:val="3"/>
        <w:keepNext w:val="0"/>
        <w:pBdr>
          <w:bottom w:val="single" w:sz="6" w:space="0" w:color="808080"/>
        </w:pBdr>
        <w:shd w:val="clear" w:color="auto" w:fill="C0C0C0"/>
        <w:spacing w:before="150" w:after="45"/>
        <w:ind w:right="-426"/>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5E7A7D" w:rsidRPr="00FE38CB" w:rsidRDefault="005E7A7D" w:rsidP="00760076">
            <w:pPr>
              <w:pStyle w:val="fieldname"/>
              <w:ind w:right="-426"/>
              <w:rPr>
                <w:rFonts w:ascii="Times New Roman" w:hAnsi="Times New Roman" w:cs="Times New Roman"/>
                <w:sz w:val="14"/>
                <w:szCs w:val="14"/>
                <w:lang w:val="ru-RU"/>
              </w:rPr>
            </w:pPr>
            <w:r w:rsidRPr="00FE38CB">
              <w:rPr>
                <w:rFonts w:ascii="Times New Roman" w:hAnsi="Times New Roman" w:cs="Times New Roman"/>
                <w:sz w:val="14"/>
                <w:szCs w:val="14"/>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наименование документа, номер, кем выдан, дата выдачи</w:t>
            </w:r>
          </w:p>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rPr>
                <w:rFonts w:ascii="Times New Roman" w:hAnsi="Times New Roman" w:cs="Times New Roman"/>
                <w:sz w:val="9"/>
                <w:szCs w:val="9"/>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bl>
    <w:p w:rsidR="005E7A7D" w:rsidRPr="00FE38CB" w:rsidRDefault="005E7A7D" w:rsidP="00760076">
      <w:pPr>
        <w:pStyle w:val="3"/>
        <w:keepNext w:val="0"/>
        <w:widowControl w:val="0"/>
        <w:pBdr>
          <w:bottom w:val="single" w:sz="6" w:space="0" w:color="808080"/>
        </w:pBdr>
        <w:shd w:val="clear" w:color="auto" w:fill="C0C0C0"/>
        <w:autoSpaceDE w:val="0"/>
        <w:autoSpaceDN w:val="0"/>
        <w:adjustRightInd w:val="0"/>
        <w:spacing w:before="108" w:after="108"/>
        <w:ind w:right="-426"/>
        <w:jc w:val="center"/>
        <w:rPr>
          <w:rFonts w:ascii="Times New Roman" w:hAnsi="Times New Roman" w:cs="Times New Roman"/>
          <w:b w:val="0"/>
          <w:i/>
          <w:sz w:val="18"/>
          <w:szCs w:val="18"/>
          <w:lang w:eastAsia="en-US"/>
        </w:rPr>
      </w:pPr>
      <w:r w:rsidRPr="00FE38CB">
        <w:rPr>
          <w:rFonts w:ascii="Times New Roman" w:hAnsi="Times New Roman" w:cs="Times New Roman"/>
          <w:b w:val="0"/>
          <w:i/>
          <w:sz w:val="18"/>
          <w:szCs w:val="18"/>
          <w:lang w:eastAsia="en-US"/>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name"/>
              <w:ind w:right="-426"/>
              <w:rPr>
                <w:rFonts w:ascii="Times New Roman" w:hAnsi="Times New Roman" w:cs="Times New Roman"/>
                <w:lang w:val="ru-RU"/>
              </w:rPr>
            </w:pPr>
            <w:r w:rsidRPr="00FE38CB">
              <w:rPr>
                <w:rFonts w:ascii="Times New Roman" w:hAnsi="Times New Roman" w:cs="Times New Roman"/>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Действующий на основании</w:t>
            </w:r>
            <w:r w:rsidRPr="00FE38CB">
              <w:rPr>
                <w:rFonts w:ascii="Times New Roman" w:hAnsi="Times New Roman" w:cs="Times New Roman"/>
                <w:b w:val="0"/>
                <w:bCs w:val="0"/>
                <w:sz w:val="9"/>
                <w:szCs w:val="9"/>
                <w:lang w:val="ru-RU"/>
              </w:rPr>
              <w:br/>
            </w:r>
            <w:r w:rsidRPr="00FE38CB">
              <w:rPr>
                <w:rFonts w:ascii="Times New Roman" w:hAnsi="Times New Roman" w:cs="Times New Roman"/>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bl>
    <w:p w:rsidR="005E7A7D" w:rsidRPr="00FE38CB" w:rsidRDefault="005E7A7D" w:rsidP="00760076">
      <w:pPr>
        <w:pStyle w:val="3"/>
        <w:keepNext w:val="0"/>
        <w:widowControl w:val="0"/>
        <w:pBdr>
          <w:bottom w:val="single" w:sz="6" w:space="0" w:color="808080"/>
        </w:pBdr>
        <w:shd w:val="clear" w:color="auto" w:fill="C0C0C0"/>
        <w:autoSpaceDE w:val="0"/>
        <w:autoSpaceDN w:val="0"/>
        <w:adjustRightInd w:val="0"/>
        <w:spacing w:before="108" w:after="108"/>
        <w:ind w:right="-426"/>
        <w:jc w:val="center"/>
        <w:rPr>
          <w:rFonts w:ascii="Times New Roman" w:hAnsi="Times New Roman" w:cs="Times New Roman"/>
          <w:sz w:val="18"/>
          <w:szCs w:val="18"/>
          <w:lang w:eastAsia="en-US"/>
        </w:rPr>
      </w:pPr>
      <w:r w:rsidRPr="00FE38CB">
        <w:rPr>
          <w:rFonts w:ascii="Times New Roman" w:hAnsi="Times New Roman" w:cs="Times New Roman"/>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 xml:space="preserve">Количество погашаемых паев, </w:t>
            </w:r>
            <w:proofErr w:type="spellStart"/>
            <w:r w:rsidRPr="00FE38CB">
              <w:rPr>
                <w:rFonts w:ascii="Times New Roman" w:hAnsi="Times New Roman" w:cs="Times New Roman"/>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Прошу перечислить сумму денежной компенсации на счет</w:t>
            </w:r>
            <w:r w:rsidRPr="00FE38CB">
              <w:rPr>
                <w:rStyle w:val="af7"/>
                <w:rFonts w:ascii="Times New Roman" w:hAnsi="Times New Roman"/>
                <w:lang w:val="ru-RU"/>
              </w:rPr>
              <w:footnoteReference w:customMarkFollows="1" w:id="3"/>
              <w:t>п1</w:t>
            </w:r>
            <w:r w:rsidRPr="00FE38CB">
              <w:rPr>
                <w:rFonts w:ascii="Times New Roman" w:hAnsi="Times New Roman" w:cs="Times New Roman"/>
                <w:b w:val="0"/>
                <w:bCs w:val="0"/>
                <w:sz w:val="9"/>
                <w:szCs w:val="9"/>
                <w:lang w:val="ru-RU"/>
              </w:rPr>
              <w:br/>
            </w:r>
            <w:r w:rsidRPr="00FE38CB">
              <w:rPr>
                <w:rStyle w:val="fieldcomment1"/>
                <w:rFonts w:ascii="Times New Roman" w:hAnsi="Times New Roman"/>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lang w:val="ru-RU"/>
              </w:rPr>
            </w:pPr>
          </w:p>
        </w:tc>
      </w:tr>
    </w:tbl>
    <w:p w:rsidR="005E7A7D" w:rsidRPr="00FE38CB" w:rsidRDefault="005E7A7D" w:rsidP="00760076">
      <w:pPr>
        <w:pStyle w:val="ae"/>
        <w:spacing w:before="0"/>
        <w:ind w:right="-426"/>
        <w:jc w:val="center"/>
        <w:rPr>
          <w:rFonts w:ascii="Times New Roman" w:hAnsi="Times New Roman" w:cs="Times New Roman"/>
          <w:lang w:val="ru-RU"/>
        </w:rPr>
      </w:pPr>
      <w:r w:rsidRPr="00FE38CB">
        <w:rPr>
          <w:rFonts w:ascii="Times New Roman" w:hAnsi="Times New Roman" w:cs="Times New Roman"/>
          <w:b/>
          <w:bCs/>
          <w:lang w:val="ru-RU"/>
        </w:rPr>
        <w:t>Настоящим прошу погасить указанное количество инвестиционных паев Фонда.</w:t>
      </w:r>
    </w:p>
    <w:p w:rsidR="005E7A7D" w:rsidRPr="00FE38CB" w:rsidRDefault="005E7A7D" w:rsidP="00760076">
      <w:pPr>
        <w:pStyle w:val="3"/>
        <w:keepNext w:val="0"/>
        <w:pBdr>
          <w:bottom w:val="single" w:sz="6" w:space="0" w:color="808080"/>
        </w:pBdr>
        <w:shd w:val="clear" w:color="auto" w:fill="C0C0C0"/>
        <w:spacing w:before="0" w:after="45"/>
        <w:ind w:right="-426"/>
        <w:jc w:val="center"/>
        <w:rPr>
          <w:rFonts w:ascii="Times New Roman" w:hAnsi="Times New Roman" w:cs="Times New Roman"/>
          <w:sz w:val="14"/>
          <w:szCs w:val="14"/>
          <w:lang w:eastAsia="en-US"/>
        </w:rPr>
      </w:pPr>
      <w:r w:rsidRPr="00FE38CB">
        <w:rPr>
          <w:rFonts w:ascii="Times New Roman" w:hAnsi="Times New Roman" w:cs="Times New Roman"/>
          <w:sz w:val="14"/>
          <w:szCs w:val="14"/>
          <w:lang w:eastAsia="en-US"/>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lang w:val="ru-RU"/>
              </w:rPr>
            </w:pPr>
            <w:r w:rsidRPr="00FE38CB">
              <w:rPr>
                <w:rFonts w:ascii="Times New Roman" w:hAnsi="Times New Roman" w:cs="Times New Roman"/>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bl>
    <w:p w:rsidR="005E7A7D" w:rsidRPr="00FE38CB" w:rsidRDefault="005E7A7D" w:rsidP="00760076">
      <w:pPr>
        <w:pStyle w:val="3"/>
        <w:keepNext w:val="0"/>
        <w:pBdr>
          <w:bottom w:val="single" w:sz="6" w:space="0" w:color="808080"/>
        </w:pBdr>
        <w:shd w:val="clear" w:color="auto" w:fill="C0C0C0"/>
        <w:spacing w:before="150" w:after="45"/>
        <w:ind w:right="-426"/>
        <w:jc w:val="center"/>
        <w:rPr>
          <w:rFonts w:ascii="Times New Roman" w:hAnsi="Times New Roman" w:cs="Times New Roman"/>
          <w:sz w:val="14"/>
          <w:szCs w:val="14"/>
          <w:lang w:eastAsia="en-US"/>
        </w:rPr>
      </w:pPr>
      <w:r w:rsidRPr="00FE38CB">
        <w:rPr>
          <w:rFonts w:ascii="Times New Roman" w:hAnsi="Times New Roman" w:cs="Times New Roman"/>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049"/>
        <w:gridCol w:w="4212"/>
      </w:tblGrid>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Fonts w:ascii="Times New Roman" w:hAnsi="Times New Roman" w:cs="Times New Roman"/>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sz w:val="14"/>
                <w:szCs w:val="14"/>
                <w:lang w:val="ru-RU"/>
              </w:rPr>
            </w:pPr>
          </w:p>
        </w:tc>
      </w:tr>
      <w:tr w:rsidR="005E7A7D" w:rsidRPr="00FE38CB" w:rsidTr="005E1184">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rPr>
                <w:rFonts w:ascii="Times New Roman" w:hAnsi="Times New Roman" w:cs="Times New Roman"/>
                <w:lang w:val="ru-RU"/>
              </w:rPr>
            </w:pPr>
            <w:r w:rsidRPr="00FE38CB">
              <w:rPr>
                <w:rFonts w:ascii="Times New Roman" w:hAnsi="Times New Roman" w:cs="Times New Roman"/>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r w:rsidRPr="00FE38CB">
              <w:rPr>
                <w:rFonts w:ascii="Times New Roman" w:hAnsi="Times New Roman" w:cs="Times New Roman"/>
              </w:rPr>
              <w:t> </w:t>
            </w:r>
          </w:p>
        </w:tc>
      </w:tr>
      <w:tr w:rsidR="005E7A7D" w:rsidRPr="00FE38CB" w:rsidTr="005E1184">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вид (наименование), серия, номер, дата выдачи документа, удостоверяющего личность</w:t>
            </w:r>
          </w:p>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российских юридических лиц – ОГРН, дата, наименование органа, осуществляющего регистрацию</w:t>
            </w:r>
          </w:p>
          <w:p w:rsidR="005E7A7D" w:rsidRPr="00FE38CB" w:rsidRDefault="005E7A7D" w:rsidP="00760076">
            <w:pPr>
              <w:pStyle w:val="fieldname"/>
              <w:spacing w:before="0" w:after="0"/>
              <w:ind w:right="-426"/>
              <w:jc w:val="left"/>
              <w:rPr>
                <w:rFonts w:ascii="Times New Roman" w:hAnsi="Times New Roman" w:cs="Times New Roman"/>
                <w:sz w:val="9"/>
                <w:szCs w:val="9"/>
                <w:lang w:val="ru-RU"/>
              </w:rPr>
            </w:pPr>
            <w:r w:rsidRPr="00FE38CB">
              <w:rPr>
                <w:rFonts w:ascii="Times New Roman" w:hAnsi="Times New Roman" w:cs="Times New Roman"/>
                <w:sz w:val="9"/>
                <w:szCs w:val="8"/>
              </w:rPr>
              <w:sym w:font="Symbol" w:char="F0B7"/>
            </w:r>
            <w:r w:rsidRPr="00FE38CB">
              <w:rPr>
                <w:rFonts w:ascii="Times New Roman" w:hAnsi="Times New Roman" w:cs="Times New Roman"/>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ind w:right="-426"/>
              <w:rPr>
                <w:rFonts w:ascii="Times New Roman" w:hAnsi="Times New Roman" w:cs="Times New Roman"/>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Fonts w:ascii="Times New Roman" w:hAnsi="Times New Roman" w:cs="Times New Roman"/>
                <w:bCs w:val="0"/>
                <w:iCs/>
                <w:noProof/>
                <w:sz w:val="14"/>
                <w:szCs w:val="14"/>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sz w:val="14"/>
                <w:szCs w:val="14"/>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sz w:val="14"/>
                <w:szCs w:val="14"/>
                <w:lang w:val="ru-RU"/>
              </w:rPr>
            </w:pPr>
          </w:p>
        </w:tc>
      </w:tr>
      <w:tr w:rsidR="005E7A7D" w:rsidRPr="00FE38CB" w:rsidTr="005E1184">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5E7A7D" w:rsidRPr="00FE38CB" w:rsidRDefault="005E7A7D" w:rsidP="00760076">
            <w:pPr>
              <w:pStyle w:val="fieldname"/>
              <w:spacing w:after="0"/>
              <w:ind w:right="-426"/>
              <w:rPr>
                <w:rFonts w:ascii="Times New Roman" w:hAnsi="Times New Roman" w:cs="Times New Roman"/>
                <w:bCs w:val="0"/>
                <w:iCs/>
                <w:noProof/>
                <w:sz w:val="14"/>
                <w:szCs w:val="14"/>
                <w:lang w:val="ru-RU"/>
              </w:rPr>
            </w:pPr>
            <w:r w:rsidRPr="00FE38CB">
              <w:rPr>
                <w:rFonts w:ascii="Times New Roman" w:hAnsi="Times New Roman" w:cs="Times New Roman"/>
                <w:bCs w:val="0"/>
                <w:iCs/>
                <w:noProof/>
                <w:sz w:val="14"/>
                <w:szCs w:val="14"/>
                <w:lang w:val="ru-RU"/>
              </w:rPr>
              <w:t>Является ли владельц налоговым резидентом РФ</w:t>
            </w:r>
          </w:p>
          <w:p w:rsidR="005E7A7D" w:rsidRPr="00FE38CB" w:rsidRDefault="005E7A7D" w:rsidP="00760076">
            <w:pPr>
              <w:pStyle w:val="fieldname"/>
              <w:spacing w:after="0"/>
              <w:ind w:right="-426"/>
              <w:rPr>
                <w:rFonts w:ascii="Times New Roman" w:hAnsi="Times New Roman" w:cs="Times New Roman"/>
                <w:sz w:val="14"/>
                <w:szCs w:val="14"/>
                <w:lang w:val="ru-RU"/>
              </w:rPr>
            </w:pPr>
            <w:r w:rsidRPr="00FE38CB">
              <w:rPr>
                <w:rStyle w:val="fieldcomment1"/>
                <w:rFonts w:ascii="Times New Roman" w:hAnsi="Times New Roman"/>
              </w:rPr>
              <w:t>(</w:t>
            </w:r>
            <w:proofErr w:type="spellStart"/>
            <w:r w:rsidRPr="00FE38CB">
              <w:rPr>
                <w:rStyle w:val="fieldcomment1"/>
                <w:rFonts w:ascii="Times New Roman" w:hAnsi="Times New Roman"/>
              </w:rPr>
              <w:t>да</w:t>
            </w:r>
            <w:proofErr w:type="spellEnd"/>
            <w:r w:rsidRPr="00FE38CB">
              <w:rPr>
                <w:rStyle w:val="fieldcomment1"/>
                <w:rFonts w:ascii="Times New Roman" w:hAnsi="Times New Roman"/>
                <w:lang w:val="ru-RU"/>
              </w:rPr>
              <w:t>/</w:t>
            </w:r>
            <w:proofErr w:type="spellStart"/>
            <w:r w:rsidRPr="00FE38CB">
              <w:rPr>
                <w:rStyle w:val="fieldcomment1"/>
                <w:rFonts w:ascii="Times New Roman" w:hAnsi="Times New Roman"/>
              </w:rPr>
              <w:t>нет</w:t>
            </w:r>
            <w:proofErr w:type="spellEnd"/>
            <w:r w:rsidRPr="00FE38CB">
              <w:rPr>
                <w:rStyle w:val="fieldcomment1"/>
                <w:rFonts w:ascii="Times New Roman" w:hAnsi="Times New Roman"/>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5E7A7D" w:rsidRPr="00FE38CB" w:rsidRDefault="005E7A7D" w:rsidP="00760076">
            <w:pPr>
              <w:pStyle w:val="fielddata"/>
              <w:spacing w:after="0"/>
              <w:ind w:right="-426"/>
              <w:rPr>
                <w:rFonts w:ascii="Times New Roman" w:hAnsi="Times New Roman" w:cs="Times New Roman"/>
                <w:sz w:val="14"/>
                <w:szCs w:val="14"/>
                <w:lang w:val="ru-RU"/>
              </w:rPr>
            </w:pPr>
          </w:p>
        </w:tc>
      </w:tr>
    </w:tbl>
    <w:tbl>
      <w:tblPr>
        <w:tblpPr w:leftFromText="180" w:rightFromText="180" w:vertAnchor="text" w:horzAnchor="margin" w:tblpXSpec="center" w:tblpY="388"/>
        <w:tblW w:w="3858" w:type="pct"/>
        <w:tblCellSpacing w:w="75" w:type="dxa"/>
        <w:tblCellMar>
          <w:left w:w="0" w:type="dxa"/>
          <w:right w:w="0" w:type="dxa"/>
        </w:tblCellMar>
        <w:tblLook w:val="0000" w:firstRow="0" w:lastRow="0" w:firstColumn="0" w:lastColumn="0" w:noHBand="0" w:noVBand="0"/>
      </w:tblPr>
      <w:tblGrid>
        <w:gridCol w:w="7218"/>
      </w:tblGrid>
      <w:tr w:rsidR="005E7A7D" w:rsidRPr="00FE38CB" w:rsidTr="005E1184">
        <w:trPr>
          <w:tblCellSpacing w:w="75" w:type="dxa"/>
        </w:trPr>
        <w:tc>
          <w:tcPr>
            <w:tcW w:w="4802" w:type="pct"/>
            <w:tcMar>
              <w:top w:w="30" w:type="dxa"/>
              <w:left w:w="75" w:type="dxa"/>
              <w:bottom w:w="30" w:type="dxa"/>
              <w:right w:w="75" w:type="dxa"/>
            </w:tcMar>
          </w:tcPr>
          <w:p w:rsidR="005E7A7D" w:rsidRPr="00FE38CB" w:rsidRDefault="005E7A7D" w:rsidP="00760076">
            <w:pPr>
              <w:pStyle w:val="signfield"/>
              <w:spacing w:before="0" w:after="0" w:line="160" w:lineRule="atLeast"/>
              <w:ind w:right="-426"/>
              <w:rPr>
                <w:rFonts w:ascii="Times New Roman" w:hAnsi="Times New Roman" w:cs="Times New Roman"/>
                <w:lang w:val="ru-RU"/>
              </w:rPr>
            </w:pPr>
            <w:r w:rsidRPr="00FE38CB">
              <w:rPr>
                <w:rFonts w:ascii="Times New Roman" w:hAnsi="Times New Roman" w:cs="Times New Roman"/>
                <w:lang w:val="ru-RU"/>
              </w:rPr>
              <w:t>Подпись уполномоченного представителя</w:t>
            </w:r>
          </w:p>
          <w:p w:rsidR="005E7A7D" w:rsidRPr="00FE38CB" w:rsidRDefault="005E7A7D" w:rsidP="00760076">
            <w:pPr>
              <w:pStyle w:val="stampfield"/>
              <w:spacing w:after="0" w:line="160" w:lineRule="atLeast"/>
              <w:ind w:left="0" w:right="-426"/>
              <w:rPr>
                <w:rFonts w:ascii="Times New Roman" w:hAnsi="Times New Roman" w:cs="Times New Roman"/>
                <w:sz w:val="16"/>
                <w:szCs w:val="16"/>
                <w:lang w:val="ru-RU"/>
              </w:rPr>
            </w:pPr>
            <w:r w:rsidRPr="00FE38CB">
              <w:rPr>
                <w:rFonts w:ascii="Times New Roman" w:hAnsi="Times New Roman" w:cs="Times New Roman"/>
                <w:b/>
                <w:bCs/>
                <w:sz w:val="16"/>
                <w:szCs w:val="16"/>
                <w:vertAlign w:val="superscript"/>
                <w:lang w:val="ru-RU"/>
              </w:rPr>
              <w:t xml:space="preserve">                                                                                                                                                           </w:t>
            </w:r>
            <w:r w:rsidRPr="00FE38CB">
              <w:rPr>
                <w:rFonts w:ascii="Times New Roman" w:hAnsi="Times New Roman" w:cs="Times New Roman"/>
                <w:sz w:val="16"/>
                <w:szCs w:val="16"/>
                <w:lang w:val="ru-RU"/>
              </w:rPr>
              <w:t xml:space="preserve">                                                 М.П.</w:t>
            </w:r>
          </w:p>
        </w:tc>
      </w:tr>
      <w:tr w:rsidR="005E7A7D" w:rsidRPr="00FE38CB" w:rsidTr="005E1184">
        <w:trPr>
          <w:trHeight w:val="542"/>
          <w:tblCellSpacing w:w="75" w:type="dxa"/>
        </w:trPr>
        <w:tc>
          <w:tcPr>
            <w:tcW w:w="4802" w:type="pct"/>
            <w:tcMar>
              <w:top w:w="30" w:type="dxa"/>
              <w:left w:w="75" w:type="dxa"/>
              <w:bottom w:w="30" w:type="dxa"/>
              <w:right w:w="75" w:type="dxa"/>
            </w:tcMar>
          </w:tcPr>
          <w:p w:rsidR="005E7A7D" w:rsidRPr="00FE38CB" w:rsidRDefault="005E7A7D" w:rsidP="00760076">
            <w:pPr>
              <w:pStyle w:val="signfield"/>
              <w:spacing w:before="0" w:after="0" w:line="160" w:lineRule="atLeast"/>
              <w:ind w:right="-426"/>
              <w:rPr>
                <w:rFonts w:ascii="Times New Roman" w:hAnsi="Times New Roman" w:cs="Times New Roman"/>
                <w:lang w:val="ru-RU"/>
              </w:rPr>
            </w:pPr>
            <w:r w:rsidRPr="00FE38CB">
              <w:rPr>
                <w:rFonts w:ascii="Times New Roman" w:hAnsi="Times New Roman" w:cs="Times New Roman"/>
                <w:lang w:val="ru-RU"/>
              </w:rPr>
              <w:t>Подпись лица</w:t>
            </w:r>
            <w:r w:rsidRPr="00FE38CB">
              <w:rPr>
                <w:rFonts w:ascii="Times New Roman" w:hAnsi="Times New Roman" w:cs="Times New Roman"/>
                <w:b/>
                <w:lang w:val="ru-RU"/>
              </w:rPr>
              <w:t xml:space="preserve">, </w:t>
            </w:r>
            <w:r w:rsidRPr="00FE38CB">
              <w:rPr>
                <w:rFonts w:ascii="Times New Roman" w:hAnsi="Times New Roman" w:cs="Times New Roman"/>
                <w:lang w:val="ru-RU"/>
              </w:rPr>
              <w:t xml:space="preserve">принявшего заявку </w:t>
            </w:r>
          </w:p>
          <w:p w:rsidR="005E7A7D" w:rsidRPr="00FE38CB" w:rsidRDefault="005E7A7D" w:rsidP="00760076">
            <w:pPr>
              <w:tabs>
                <w:tab w:val="left" w:pos="7023"/>
              </w:tabs>
              <w:spacing w:line="160" w:lineRule="atLeast"/>
              <w:ind w:right="-426"/>
              <w:rPr>
                <w:rFonts w:ascii="Times New Roman" w:hAnsi="Times New Roman"/>
                <w:sz w:val="16"/>
                <w:szCs w:val="16"/>
              </w:rPr>
            </w:pPr>
            <w:r w:rsidRPr="00FE38CB">
              <w:rPr>
                <w:rFonts w:ascii="Times New Roman" w:hAnsi="Times New Roman"/>
                <w:sz w:val="16"/>
                <w:szCs w:val="16"/>
              </w:rPr>
              <w:t xml:space="preserve">                                                                                                                                                                         М.П.</w:t>
            </w:r>
          </w:p>
        </w:tc>
      </w:tr>
    </w:tbl>
    <w:p w:rsidR="005E7A7D" w:rsidRPr="00FE38CB" w:rsidRDefault="005E7A7D" w:rsidP="00760076">
      <w:pPr>
        <w:pStyle w:val="ae"/>
        <w:spacing w:before="120" w:after="0"/>
        <w:ind w:right="-426"/>
        <w:jc w:val="center"/>
        <w:rPr>
          <w:rFonts w:ascii="Times New Roman" w:hAnsi="Times New Roman" w:cs="Times New Roman"/>
          <w:b/>
          <w:bCs/>
          <w:lang w:val="ru-RU"/>
        </w:rPr>
      </w:pPr>
      <w:r w:rsidRPr="00FE38CB">
        <w:rPr>
          <w:rFonts w:ascii="Times New Roman" w:hAnsi="Times New Roman" w:cs="Times New Roman"/>
          <w:b/>
          <w:bCs/>
          <w:lang w:val="ru-RU"/>
        </w:rPr>
        <w:t>Настоящая заявка носит безотзывный характер. С Правилами Фонда ознакомлен.</w:t>
      </w:r>
    </w:p>
    <w:p w:rsidR="005E7A7D" w:rsidRPr="00FE38CB" w:rsidRDefault="005E7A7D" w:rsidP="005E7A7D">
      <w:pPr>
        <w:pStyle w:val="fieldcomment"/>
        <w:jc w:val="right"/>
        <w:rPr>
          <w:rFonts w:ascii="Times New Roman" w:hAnsi="Times New Roman" w:cs="Times New Roman"/>
          <w:lang w:val="ru-RU"/>
        </w:rPr>
      </w:pPr>
    </w:p>
    <w:p w:rsidR="00A26CBD" w:rsidRPr="00FE38CB" w:rsidRDefault="00A26CBD" w:rsidP="00381ED6">
      <w:pPr>
        <w:pStyle w:val="fieldcomment"/>
        <w:rPr>
          <w:rFonts w:ascii="Times New Roman" w:hAnsi="Times New Roman" w:cs="Times New Roman"/>
          <w:sz w:val="16"/>
          <w:szCs w:val="16"/>
          <w:lang w:val="ru-RU"/>
        </w:rPr>
      </w:pPr>
    </w:p>
    <w:sectPr w:rsidR="00A26CBD" w:rsidRPr="00FE38CB" w:rsidSect="00FE7620">
      <w:footerReference w:type="default" r:id="rId13"/>
      <w:pgSz w:w="11906" w:h="16838" w:code="9"/>
      <w:pgMar w:top="1134" w:right="850"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A1B" w:rsidRDefault="00DD6A1B" w:rsidP="007115C3">
      <w:pPr>
        <w:spacing w:after="0" w:line="240" w:lineRule="auto"/>
      </w:pPr>
      <w:r>
        <w:separator/>
      </w:r>
    </w:p>
  </w:endnote>
  <w:endnote w:type="continuationSeparator" w:id="0">
    <w:p w:rsidR="00DD6A1B" w:rsidRDefault="00DD6A1B" w:rsidP="0071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6B" w:rsidRPr="002069F7" w:rsidRDefault="0093796B">
    <w:pPr>
      <w:pStyle w:val="af2"/>
      <w:jc w:val="right"/>
      <w:rPr>
        <w:rFonts w:ascii="Tahoma" w:hAnsi="Tahoma" w:cs="Tahoma"/>
        <w:sz w:val="20"/>
        <w:szCs w:val="20"/>
      </w:rPr>
    </w:pPr>
    <w:r w:rsidRPr="002069F7">
      <w:rPr>
        <w:rFonts w:ascii="Tahoma" w:hAnsi="Tahoma" w:cs="Tahoma"/>
        <w:sz w:val="20"/>
        <w:szCs w:val="20"/>
      </w:rPr>
      <w:fldChar w:fldCharType="begin"/>
    </w:r>
    <w:r w:rsidRPr="002069F7">
      <w:rPr>
        <w:rFonts w:ascii="Tahoma" w:hAnsi="Tahoma" w:cs="Tahoma"/>
        <w:sz w:val="20"/>
        <w:szCs w:val="20"/>
      </w:rPr>
      <w:instrText xml:space="preserve"> PAGE   \* MERGEFORMAT </w:instrText>
    </w:r>
    <w:r w:rsidRPr="002069F7">
      <w:rPr>
        <w:rFonts w:ascii="Tahoma" w:hAnsi="Tahoma" w:cs="Tahoma"/>
        <w:sz w:val="20"/>
        <w:szCs w:val="20"/>
      </w:rPr>
      <w:fldChar w:fldCharType="separate"/>
    </w:r>
    <w:r w:rsidR="00476360">
      <w:rPr>
        <w:rFonts w:ascii="Tahoma" w:hAnsi="Tahoma" w:cs="Tahoma"/>
        <w:noProof/>
        <w:sz w:val="20"/>
        <w:szCs w:val="20"/>
      </w:rPr>
      <w:t>4</w:t>
    </w:r>
    <w:r w:rsidRPr="002069F7">
      <w:rPr>
        <w:rFonts w:ascii="Tahoma" w:hAnsi="Tahoma" w:cs="Tahoma"/>
        <w:sz w:val="20"/>
        <w:szCs w:val="20"/>
      </w:rPr>
      <w:fldChar w:fldCharType="end"/>
    </w:r>
  </w:p>
  <w:p w:rsidR="0093796B" w:rsidRDefault="0093796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A1B" w:rsidRDefault="00DD6A1B" w:rsidP="007115C3">
      <w:pPr>
        <w:spacing w:after="0" w:line="240" w:lineRule="auto"/>
      </w:pPr>
      <w:r>
        <w:separator/>
      </w:r>
    </w:p>
  </w:footnote>
  <w:footnote w:type="continuationSeparator" w:id="0">
    <w:p w:rsidR="00DD6A1B" w:rsidRDefault="00DD6A1B" w:rsidP="007115C3">
      <w:pPr>
        <w:spacing w:after="0" w:line="240" w:lineRule="auto"/>
      </w:pPr>
      <w:r>
        <w:continuationSeparator/>
      </w:r>
    </w:p>
  </w:footnote>
  <w:footnote w:id="1">
    <w:p w:rsidR="0093796B" w:rsidRDefault="0093796B" w:rsidP="005E7A7D">
      <w:pPr>
        <w:pStyle w:val="af5"/>
      </w:pPr>
      <w:r>
        <w:rPr>
          <w:rStyle w:val="af7"/>
        </w:rPr>
        <w:t>л1</w:t>
      </w:r>
      <w:r>
        <w:t xml:space="preserve"> </w:t>
      </w:r>
      <w:r>
        <w:rPr>
          <w:noProof/>
        </w:rPr>
        <w:t xml:space="preserve"> </w:t>
      </w:r>
      <w:r w:rsidRPr="005E7A7D">
        <w:rPr>
          <w:rFonts w:ascii="Arial" w:hAnsi="Arial" w:cs="Arial"/>
          <w:b/>
          <w:bCs/>
          <w:sz w:val="9"/>
          <w:szCs w:val="9"/>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93796B" w:rsidRDefault="0093796B" w:rsidP="005E7A7D">
      <w:pPr>
        <w:pStyle w:val="af5"/>
      </w:pPr>
      <w:r>
        <w:rPr>
          <w:rStyle w:val="af7"/>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93796B" w:rsidRDefault="0093796B" w:rsidP="005E7A7D">
      <w:pPr>
        <w:pStyle w:val="af5"/>
      </w:pPr>
      <w:r>
        <w:rPr>
          <w:rStyle w:val="af7"/>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bookmarkStart w:id="12" w:name="_GoBack"/>
      <w:bookmarkEnd w:id="1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40E"/>
    <w:multiLevelType w:val="hybridMultilevel"/>
    <w:tmpl w:val="264C7444"/>
    <w:lvl w:ilvl="0" w:tplc="8E2460C0">
      <w:start w:val="1"/>
      <w:numFmt w:val="decimal"/>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4B056E6"/>
    <w:multiLevelType w:val="hybridMultilevel"/>
    <w:tmpl w:val="D592CDE0"/>
    <w:lvl w:ilvl="0" w:tplc="6CC686E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08E223D"/>
    <w:multiLevelType w:val="hybridMultilevel"/>
    <w:tmpl w:val="DEE0DCCE"/>
    <w:lvl w:ilvl="0" w:tplc="7222F878">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730" w:hanging="360"/>
      </w:pPr>
      <w:rPr>
        <w:rFonts w:cs="Times New Roman"/>
      </w:rPr>
    </w:lvl>
    <w:lvl w:ilvl="2" w:tplc="0419001B" w:tentative="1">
      <w:start w:val="1"/>
      <w:numFmt w:val="lowerRoman"/>
      <w:lvlText w:val="%3."/>
      <w:lvlJc w:val="right"/>
      <w:pPr>
        <w:ind w:left="1450" w:hanging="180"/>
      </w:pPr>
      <w:rPr>
        <w:rFonts w:cs="Times New Roman"/>
      </w:rPr>
    </w:lvl>
    <w:lvl w:ilvl="3" w:tplc="0419000F" w:tentative="1">
      <w:start w:val="1"/>
      <w:numFmt w:val="decimal"/>
      <w:lvlText w:val="%4."/>
      <w:lvlJc w:val="left"/>
      <w:pPr>
        <w:ind w:left="2170" w:hanging="360"/>
      </w:pPr>
      <w:rPr>
        <w:rFonts w:cs="Times New Roman"/>
      </w:rPr>
    </w:lvl>
    <w:lvl w:ilvl="4" w:tplc="04190019" w:tentative="1">
      <w:start w:val="1"/>
      <w:numFmt w:val="lowerLetter"/>
      <w:lvlText w:val="%5."/>
      <w:lvlJc w:val="left"/>
      <w:pPr>
        <w:ind w:left="2890" w:hanging="360"/>
      </w:pPr>
      <w:rPr>
        <w:rFonts w:cs="Times New Roman"/>
      </w:rPr>
    </w:lvl>
    <w:lvl w:ilvl="5" w:tplc="0419001B" w:tentative="1">
      <w:start w:val="1"/>
      <w:numFmt w:val="lowerRoman"/>
      <w:lvlText w:val="%6."/>
      <w:lvlJc w:val="right"/>
      <w:pPr>
        <w:ind w:left="3610" w:hanging="180"/>
      </w:pPr>
      <w:rPr>
        <w:rFonts w:cs="Times New Roman"/>
      </w:rPr>
    </w:lvl>
    <w:lvl w:ilvl="6" w:tplc="0419000F" w:tentative="1">
      <w:start w:val="1"/>
      <w:numFmt w:val="decimal"/>
      <w:lvlText w:val="%7."/>
      <w:lvlJc w:val="left"/>
      <w:pPr>
        <w:ind w:left="4330" w:hanging="360"/>
      </w:pPr>
      <w:rPr>
        <w:rFonts w:cs="Times New Roman"/>
      </w:rPr>
    </w:lvl>
    <w:lvl w:ilvl="7" w:tplc="04190019" w:tentative="1">
      <w:start w:val="1"/>
      <w:numFmt w:val="lowerLetter"/>
      <w:lvlText w:val="%8."/>
      <w:lvlJc w:val="left"/>
      <w:pPr>
        <w:ind w:left="5050" w:hanging="360"/>
      </w:pPr>
      <w:rPr>
        <w:rFonts w:cs="Times New Roman"/>
      </w:rPr>
    </w:lvl>
    <w:lvl w:ilvl="8" w:tplc="0419001B" w:tentative="1">
      <w:start w:val="1"/>
      <w:numFmt w:val="lowerRoman"/>
      <w:lvlText w:val="%9."/>
      <w:lvlJc w:val="right"/>
      <w:pPr>
        <w:ind w:left="5770" w:hanging="180"/>
      </w:pPr>
      <w:rPr>
        <w:rFonts w:cs="Times New Roman"/>
      </w:rPr>
    </w:lvl>
  </w:abstractNum>
  <w:abstractNum w:abstractNumId="3" w15:restartNumberingAfterBreak="0">
    <w:nsid w:val="20D65787"/>
    <w:multiLevelType w:val="hybridMultilevel"/>
    <w:tmpl w:val="72E42B50"/>
    <w:lvl w:ilvl="0" w:tplc="89169786">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23732869"/>
    <w:multiLevelType w:val="hybridMultilevel"/>
    <w:tmpl w:val="EF9CEEAC"/>
    <w:lvl w:ilvl="0" w:tplc="95044724">
      <w:start w:val="1"/>
      <w:numFmt w:val="russianLower"/>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15:restartNumberingAfterBreak="0">
    <w:nsid w:val="26A8268F"/>
    <w:multiLevelType w:val="hybridMultilevel"/>
    <w:tmpl w:val="E61EB452"/>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136899"/>
    <w:multiLevelType w:val="hybridMultilevel"/>
    <w:tmpl w:val="FC0E418A"/>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130B58"/>
    <w:multiLevelType w:val="hybridMultilevel"/>
    <w:tmpl w:val="CA6061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4782FE2"/>
    <w:multiLevelType w:val="hybridMultilevel"/>
    <w:tmpl w:val="5F62CC54"/>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992387"/>
    <w:multiLevelType w:val="hybridMultilevel"/>
    <w:tmpl w:val="F022E6F8"/>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8B37E6"/>
    <w:multiLevelType w:val="hybridMultilevel"/>
    <w:tmpl w:val="1C8A31F2"/>
    <w:lvl w:ilvl="0" w:tplc="6CC686E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40897E51"/>
    <w:multiLevelType w:val="hybridMultilevel"/>
    <w:tmpl w:val="9A10FAE4"/>
    <w:lvl w:ilvl="0" w:tplc="C3BEE17A">
      <w:start w:val="1"/>
      <w:numFmt w:val="russianLower"/>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23537D3"/>
    <w:multiLevelType w:val="hybridMultilevel"/>
    <w:tmpl w:val="CC06BF6A"/>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BB0C48"/>
    <w:multiLevelType w:val="multilevel"/>
    <w:tmpl w:val="93F0EEF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4D422FF4"/>
    <w:multiLevelType w:val="hybridMultilevel"/>
    <w:tmpl w:val="C1F8D31C"/>
    <w:lvl w:ilvl="0" w:tplc="C4DA8BD2">
      <w:start w:val="1"/>
      <w:numFmt w:val="russianLower"/>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DD4756D"/>
    <w:multiLevelType w:val="hybridMultilevel"/>
    <w:tmpl w:val="2FAC394C"/>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1D7082"/>
    <w:multiLevelType w:val="hybridMultilevel"/>
    <w:tmpl w:val="90E2B02A"/>
    <w:lvl w:ilvl="0" w:tplc="AC689E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3C7379F"/>
    <w:multiLevelType w:val="hybridMultilevel"/>
    <w:tmpl w:val="14E6390E"/>
    <w:lvl w:ilvl="0" w:tplc="6CC68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493D26"/>
    <w:multiLevelType w:val="hybridMultilevel"/>
    <w:tmpl w:val="36BA0AE4"/>
    <w:lvl w:ilvl="0" w:tplc="B53C41CA">
      <w:start w:val="1"/>
      <w:numFmt w:val="bullet"/>
      <w:lvlText w:val=""/>
      <w:lvlJc w:val="left"/>
      <w:pPr>
        <w:ind w:left="899" w:hanging="360"/>
      </w:pPr>
      <w:rPr>
        <w:rFonts w:ascii="Symbol" w:hAnsi="Symbol" w:hint="default"/>
        <w:color w:val="auto"/>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9" w15:restartNumberingAfterBreak="0">
    <w:nsid w:val="64B42C40"/>
    <w:multiLevelType w:val="hybridMultilevel"/>
    <w:tmpl w:val="9AC04AE2"/>
    <w:lvl w:ilvl="0" w:tplc="04190011">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15:restartNumberingAfterBreak="0">
    <w:nsid w:val="6B4759AB"/>
    <w:multiLevelType w:val="multilevel"/>
    <w:tmpl w:val="5D9C8F14"/>
    <w:lvl w:ilvl="0">
      <w:start w:val="1"/>
      <w:numFmt w:val="decimal"/>
      <w:lvlText w:val="%1."/>
      <w:lvlJc w:val="left"/>
      <w:pPr>
        <w:ind w:left="495" w:hanging="495"/>
      </w:pPr>
      <w:rPr>
        <w:rFonts w:cs="Times New Roman" w:hint="default"/>
      </w:rPr>
    </w:lvl>
    <w:lvl w:ilvl="1">
      <w:start w:val="1"/>
      <w:numFmt w:val="decimal"/>
      <w:lvlText w:val="%1.%2)"/>
      <w:lvlJc w:val="left"/>
      <w:pPr>
        <w:ind w:left="852" w:hanging="495"/>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21" w15:restartNumberingAfterBreak="0">
    <w:nsid w:val="6E3E1BE4"/>
    <w:multiLevelType w:val="hybridMultilevel"/>
    <w:tmpl w:val="6D76A0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6F281C42"/>
    <w:multiLevelType w:val="hybridMultilevel"/>
    <w:tmpl w:val="89EE0930"/>
    <w:lvl w:ilvl="0" w:tplc="D5828C04">
      <w:start w:val="1"/>
      <w:numFmt w:val="decimal"/>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F904643"/>
    <w:multiLevelType w:val="hybridMultilevel"/>
    <w:tmpl w:val="5D669586"/>
    <w:lvl w:ilvl="0" w:tplc="A764180C">
      <w:start w:val="1"/>
      <w:numFmt w:val="russianLower"/>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3BE039C"/>
    <w:multiLevelType w:val="hybridMultilevel"/>
    <w:tmpl w:val="6CD46572"/>
    <w:lvl w:ilvl="0" w:tplc="D1369DB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5A21044"/>
    <w:multiLevelType w:val="hybridMultilevel"/>
    <w:tmpl w:val="5E92937A"/>
    <w:lvl w:ilvl="0" w:tplc="80E2C93A">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6" w15:restartNumberingAfterBreak="0">
    <w:nsid w:val="775C5F3C"/>
    <w:multiLevelType w:val="hybridMultilevel"/>
    <w:tmpl w:val="73563E4A"/>
    <w:lvl w:ilvl="0" w:tplc="AC689E36">
      <w:start w:val="1"/>
      <w:numFmt w:val="decimal"/>
      <w:lvlText w:val="%1)"/>
      <w:lvlJc w:val="left"/>
      <w:pPr>
        <w:ind w:left="89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BEE2E6C"/>
    <w:multiLevelType w:val="multilevel"/>
    <w:tmpl w:val="2F44A484"/>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7E3A431D"/>
    <w:multiLevelType w:val="hybridMultilevel"/>
    <w:tmpl w:val="051EB8C0"/>
    <w:lvl w:ilvl="0" w:tplc="B53C41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7"/>
  </w:num>
  <w:num w:numId="4">
    <w:abstractNumId w:val="10"/>
  </w:num>
  <w:num w:numId="5">
    <w:abstractNumId w:val="28"/>
  </w:num>
  <w:num w:numId="6">
    <w:abstractNumId w:val="25"/>
  </w:num>
  <w:num w:numId="7">
    <w:abstractNumId w:val="4"/>
  </w:num>
  <w:num w:numId="8">
    <w:abstractNumId w:val="23"/>
  </w:num>
  <w:num w:numId="9">
    <w:abstractNumId w:val="0"/>
  </w:num>
  <w:num w:numId="10">
    <w:abstractNumId w:val="18"/>
  </w:num>
  <w:num w:numId="11">
    <w:abstractNumId w:val="26"/>
  </w:num>
  <w:num w:numId="12">
    <w:abstractNumId w:val="14"/>
  </w:num>
  <w:num w:numId="13">
    <w:abstractNumId w:val="22"/>
  </w:num>
  <w:num w:numId="14">
    <w:abstractNumId w:val="11"/>
  </w:num>
  <w:num w:numId="15">
    <w:abstractNumId w:val="24"/>
  </w:num>
  <w:num w:numId="16">
    <w:abstractNumId w:val="3"/>
  </w:num>
  <w:num w:numId="17">
    <w:abstractNumId w:val="9"/>
  </w:num>
  <w:num w:numId="18">
    <w:abstractNumId w:val="2"/>
  </w:num>
  <w:num w:numId="19">
    <w:abstractNumId w:val="20"/>
  </w:num>
  <w:num w:numId="20">
    <w:abstractNumId w:val="27"/>
  </w:num>
  <w:num w:numId="21">
    <w:abstractNumId w:val="19"/>
  </w:num>
  <w:num w:numId="22">
    <w:abstractNumId w:val="13"/>
  </w:num>
  <w:num w:numId="23">
    <w:abstractNumId w:val="5"/>
  </w:num>
  <w:num w:numId="24">
    <w:abstractNumId w:val="8"/>
  </w:num>
  <w:num w:numId="25">
    <w:abstractNumId w:val="1"/>
  </w:num>
  <w:num w:numId="26">
    <w:abstractNumId w:val="15"/>
  </w:num>
  <w:num w:numId="27">
    <w:abstractNumId w:val="17"/>
  </w:num>
  <w:num w:numId="28">
    <w:abstractNumId w:val="6"/>
  </w:num>
  <w:num w:numId="2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D8"/>
    <w:rsid w:val="00000AA4"/>
    <w:rsid w:val="00001B08"/>
    <w:rsid w:val="00003252"/>
    <w:rsid w:val="00003C6C"/>
    <w:rsid w:val="00005940"/>
    <w:rsid w:val="00006F17"/>
    <w:rsid w:val="000070E6"/>
    <w:rsid w:val="00007271"/>
    <w:rsid w:val="00007975"/>
    <w:rsid w:val="00013A4A"/>
    <w:rsid w:val="00015181"/>
    <w:rsid w:val="00015A56"/>
    <w:rsid w:val="00022878"/>
    <w:rsid w:val="00030CCC"/>
    <w:rsid w:val="0003462B"/>
    <w:rsid w:val="0003464D"/>
    <w:rsid w:val="00035FBC"/>
    <w:rsid w:val="000373B4"/>
    <w:rsid w:val="000430A4"/>
    <w:rsid w:val="00045C28"/>
    <w:rsid w:val="00045C30"/>
    <w:rsid w:val="00046520"/>
    <w:rsid w:val="00047EAF"/>
    <w:rsid w:val="000500DE"/>
    <w:rsid w:val="00052129"/>
    <w:rsid w:val="00052C22"/>
    <w:rsid w:val="0005384F"/>
    <w:rsid w:val="00055A88"/>
    <w:rsid w:val="000565DF"/>
    <w:rsid w:val="00057E28"/>
    <w:rsid w:val="00060955"/>
    <w:rsid w:val="000628E3"/>
    <w:rsid w:val="00062D08"/>
    <w:rsid w:val="00065351"/>
    <w:rsid w:val="0006559A"/>
    <w:rsid w:val="00065F14"/>
    <w:rsid w:val="000673E0"/>
    <w:rsid w:val="000708FD"/>
    <w:rsid w:val="00071572"/>
    <w:rsid w:val="00071D55"/>
    <w:rsid w:val="000747DB"/>
    <w:rsid w:val="00074A2A"/>
    <w:rsid w:val="00076030"/>
    <w:rsid w:val="000763B0"/>
    <w:rsid w:val="00076E95"/>
    <w:rsid w:val="00077F97"/>
    <w:rsid w:val="00081413"/>
    <w:rsid w:val="000818B5"/>
    <w:rsid w:val="000825CF"/>
    <w:rsid w:val="0008419A"/>
    <w:rsid w:val="00084637"/>
    <w:rsid w:val="000905AD"/>
    <w:rsid w:val="00091375"/>
    <w:rsid w:val="0009168A"/>
    <w:rsid w:val="00091EB9"/>
    <w:rsid w:val="00092E54"/>
    <w:rsid w:val="0009384D"/>
    <w:rsid w:val="00094983"/>
    <w:rsid w:val="0009582C"/>
    <w:rsid w:val="00097AB6"/>
    <w:rsid w:val="000A0010"/>
    <w:rsid w:val="000A0793"/>
    <w:rsid w:val="000A2406"/>
    <w:rsid w:val="000A38C7"/>
    <w:rsid w:val="000A3DAF"/>
    <w:rsid w:val="000A5487"/>
    <w:rsid w:val="000A68DF"/>
    <w:rsid w:val="000A6D48"/>
    <w:rsid w:val="000B0457"/>
    <w:rsid w:val="000B14BE"/>
    <w:rsid w:val="000B1E57"/>
    <w:rsid w:val="000B2085"/>
    <w:rsid w:val="000B5205"/>
    <w:rsid w:val="000B75E3"/>
    <w:rsid w:val="000C1E06"/>
    <w:rsid w:val="000C4175"/>
    <w:rsid w:val="000C6341"/>
    <w:rsid w:val="000D32FF"/>
    <w:rsid w:val="000D3518"/>
    <w:rsid w:val="000D382B"/>
    <w:rsid w:val="000D3A88"/>
    <w:rsid w:val="000D4693"/>
    <w:rsid w:val="000D4774"/>
    <w:rsid w:val="000D4804"/>
    <w:rsid w:val="000D4F9B"/>
    <w:rsid w:val="000D5C5E"/>
    <w:rsid w:val="000D5E5C"/>
    <w:rsid w:val="000D735F"/>
    <w:rsid w:val="000E0BCA"/>
    <w:rsid w:val="000E10AE"/>
    <w:rsid w:val="000E24C0"/>
    <w:rsid w:val="000E3AF1"/>
    <w:rsid w:val="000E5B87"/>
    <w:rsid w:val="000E60E2"/>
    <w:rsid w:val="000E7EB8"/>
    <w:rsid w:val="000F2824"/>
    <w:rsid w:val="000F7250"/>
    <w:rsid w:val="00100586"/>
    <w:rsid w:val="00101F2A"/>
    <w:rsid w:val="00103B05"/>
    <w:rsid w:val="001057D7"/>
    <w:rsid w:val="00105EE9"/>
    <w:rsid w:val="00110017"/>
    <w:rsid w:val="00111176"/>
    <w:rsid w:val="001131C2"/>
    <w:rsid w:val="00113C01"/>
    <w:rsid w:val="00116F63"/>
    <w:rsid w:val="00117488"/>
    <w:rsid w:val="001176D1"/>
    <w:rsid w:val="00120563"/>
    <w:rsid w:val="00120790"/>
    <w:rsid w:val="00120D23"/>
    <w:rsid w:val="0012184B"/>
    <w:rsid w:val="0012236D"/>
    <w:rsid w:val="001223E3"/>
    <w:rsid w:val="0012304C"/>
    <w:rsid w:val="001232CB"/>
    <w:rsid w:val="001237DB"/>
    <w:rsid w:val="00125D98"/>
    <w:rsid w:val="00131EE0"/>
    <w:rsid w:val="001350BD"/>
    <w:rsid w:val="00135E99"/>
    <w:rsid w:val="001377F3"/>
    <w:rsid w:val="0014069B"/>
    <w:rsid w:val="0014082E"/>
    <w:rsid w:val="00143A2E"/>
    <w:rsid w:val="00144530"/>
    <w:rsid w:val="00145360"/>
    <w:rsid w:val="00150F9D"/>
    <w:rsid w:val="00152BD6"/>
    <w:rsid w:val="00162E53"/>
    <w:rsid w:val="001645D9"/>
    <w:rsid w:val="001707B1"/>
    <w:rsid w:val="00170BB4"/>
    <w:rsid w:val="0017186E"/>
    <w:rsid w:val="00173212"/>
    <w:rsid w:val="0017322D"/>
    <w:rsid w:val="00175E0D"/>
    <w:rsid w:val="0017717C"/>
    <w:rsid w:val="0017752F"/>
    <w:rsid w:val="00180C84"/>
    <w:rsid w:val="001830EC"/>
    <w:rsid w:val="001832F1"/>
    <w:rsid w:val="0018375A"/>
    <w:rsid w:val="00186C68"/>
    <w:rsid w:val="00193C5E"/>
    <w:rsid w:val="00195070"/>
    <w:rsid w:val="00195163"/>
    <w:rsid w:val="0019517C"/>
    <w:rsid w:val="001A087F"/>
    <w:rsid w:val="001A0B1B"/>
    <w:rsid w:val="001A6332"/>
    <w:rsid w:val="001A6CB9"/>
    <w:rsid w:val="001A7311"/>
    <w:rsid w:val="001A77F6"/>
    <w:rsid w:val="001A7D78"/>
    <w:rsid w:val="001A7EE2"/>
    <w:rsid w:val="001B2DC7"/>
    <w:rsid w:val="001B4571"/>
    <w:rsid w:val="001B4DAA"/>
    <w:rsid w:val="001B4DEE"/>
    <w:rsid w:val="001B4EE9"/>
    <w:rsid w:val="001B57A6"/>
    <w:rsid w:val="001B6247"/>
    <w:rsid w:val="001B6D42"/>
    <w:rsid w:val="001B6E9D"/>
    <w:rsid w:val="001C029C"/>
    <w:rsid w:val="001C1EF0"/>
    <w:rsid w:val="001C4C30"/>
    <w:rsid w:val="001C55B2"/>
    <w:rsid w:val="001C7177"/>
    <w:rsid w:val="001D09A5"/>
    <w:rsid w:val="001D0A30"/>
    <w:rsid w:val="001D12D9"/>
    <w:rsid w:val="001D16E1"/>
    <w:rsid w:val="001D35AB"/>
    <w:rsid w:val="001D5249"/>
    <w:rsid w:val="001D6A6F"/>
    <w:rsid w:val="001D6A73"/>
    <w:rsid w:val="001E1225"/>
    <w:rsid w:val="001E1685"/>
    <w:rsid w:val="001E2964"/>
    <w:rsid w:val="001E3158"/>
    <w:rsid w:val="001E3EA6"/>
    <w:rsid w:val="001E4835"/>
    <w:rsid w:val="001F0D97"/>
    <w:rsid w:val="001F137D"/>
    <w:rsid w:val="001F1DD5"/>
    <w:rsid w:val="001F3CA0"/>
    <w:rsid w:val="001F6233"/>
    <w:rsid w:val="00202855"/>
    <w:rsid w:val="00202A2F"/>
    <w:rsid w:val="002030CA"/>
    <w:rsid w:val="002042C8"/>
    <w:rsid w:val="002069F7"/>
    <w:rsid w:val="00207814"/>
    <w:rsid w:val="0021461C"/>
    <w:rsid w:val="00214C2D"/>
    <w:rsid w:val="002152D3"/>
    <w:rsid w:val="00215E5F"/>
    <w:rsid w:val="00220A1C"/>
    <w:rsid w:val="00221B51"/>
    <w:rsid w:val="00224422"/>
    <w:rsid w:val="002246FA"/>
    <w:rsid w:val="0022522E"/>
    <w:rsid w:val="002270BE"/>
    <w:rsid w:val="00230007"/>
    <w:rsid w:val="00231000"/>
    <w:rsid w:val="00231AA7"/>
    <w:rsid w:val="00231E27"/>
    <w:rsid w:val="00232AD9"/>
    <w:rsid w:val="00235246"/>
    <w:rsid w:val="00235311"/>
    <w:rsid w:val="00235C81"/>
    <w:rsid w:val="00235E30"/>
    <w:rsid w:val="002367F2"/>
    <w:rsid w:val="00237245"/>
    <w:rsid w:val="00237D83"/>
    <w:rsid w:val="002408D5"/>
    <w:rsid w:val="0024114A"/>
    <w:rsid w:val="00241327"/>
    <w:rsid w:val="002454CC"/>
    <w:rsid w:val="00247258"/>
    <w:rsid w:val="0024758A"/>
    <w:rsid w:val="002507B5"/>
    <w:rsid w:val="00252454"/>
    <w:rsid w:val="00264330"/>
    <w:rsid w:val="00264F90"/>
    <w:rsid w:val="00265DB3"/>
    <w:rsid w:val="00266C05"/>
    <w:rsid w:val="0027340B"/>
    <w:rsid w:val="00273D76"/>
    <w:rsid w:val="00276FFC"/>
    <w:rsid w:val="002843C5"/>
    <w:rsid w:val="002853CC"/>
    <w:rsid w:val="002858CB"/>
    <w:rsid w:val="00290E03"/>
    <w:rsid w:val="0029195B"/>
    <w:rsid w:val="00294591"/>
    <w:rsid w:val="0029584B"/>
    <w:rsid w:val="0029655B"/>
    <w:rsid w:val="00297931"/>
    <w:rsid w:val="00297998"/>
    <w:rsid w:val="002A4F46"/>
    <w:rsid w:val="002A67F6"/>
    <w:rsid w:val="002B40BC"/>
    <w:rsid w:val="002B456E"/>
    <w:rsid w:val="002B5146"/>
    <w:rsid w:val="002C0ABF"/>
    <w:rsid w:val="002C13D1"/>
    <w:rsid w:val="002C1F93"/>
    <w:rsid w:val="002C2508"/>
    <w:rsid w:val="002C2AB4"/>
    <w:rsid w:val="002C44EF"/>
    <w:rsid w:val="002C475E"/>
    <w:rsid w:val="002C66DB"/>
    <w:rsid w:val="002C6B4A"/>
    <w:rsid w:val="002C6F3E"/>
    <w:rsid w:val="002C7FF0"/>
    <w:rsid w:val="002D0532"/>
    <w:rsid w:val="002D0E67"/>
    <w:rsid w:val="002D30FD"/>
    <w:rsid w:val="002D6FF6"/>
    <w:rsid w:val="002E09C5"/>
    <w:rsid w:val="002E39AD"/>
    <w:rsid w:val="002E5956"/>
    <w:rsid w:val="002E616E"/>
    <w:rsid w:val="002F6838"/>
    <w:rsid w:val="002F73D9"/>
    <w:rsid w:val="003029F2"/>
    <w:rsid w:val="00302D8D"/>
    <w:rsid w:val="00303899"/>
    <w:rsid w:val="0030404D"/>
    <w:rsid w:val="003042FC"/>
    <w:rsid w:val="00304C29"/>
    <w:rsid w:val="00305432"/>
    <w:rsid w:val="00310682"/>
    <w:rsid w:val="0031156D"/>
    <w:rsid w:val="003155B5"/>
    <w:rsid w:val="00317E24"/>
    <w:rsid w:val="003206D0"/>
    <w:rsid w:val="00322413"/>
    <w:rsid w:val="003225F5"/>
    <w:rsid w:val="003229F2"/>
    <w:rsid w:val="00325661"/>
    <w:rsid w:val="00325A95"/>
    <w:rsid w:val="00326A67"/>
    <w:rsid w:val="0033144C"/>
    <w:rsid w:val="0033198D"/>
    <w:rsid w:val="003333DA"/>
    <w:rsid w:val="00333E16"/>
    <w:rsid w:val="00334BD2"/>
    <w:rsid w:val="003367CC"/>
    <w:rsid w:val="00337A8B"/>
    <w:rsid w:val="00341FC3"/>
    <w:rsid w:val="003420EE"/>
    <w:rsid w:val="00342318"/>
    <w:rsid w:val="0034249D"/>
    <w:rsid w:val="00343F64"/>
    <w:rsid w:val="00344C15"/>
    <w:rsid w:val="003456EA"/>
    <w:rsid w:val="00345817"/>
    <w:rsid w:val="003461E0"/>
    <w:rsid w:val="0034646D"/>
    <w:rsid w:val="00346977"/>
    <w:rsid w:val="003507AC"/>
    <w:rsid w:val="003513E2"/>
    <w:rsid w:val="00352997"/>
    <w:rsid w:val="0035538A"/>
    <w:rsid w:val="00356BDE"/>
    <w:rsid w:val="003633AF"/>
    <w:rsid w:val="0036533F"/>
    <w:rsid w:val="003669E9"/>
    <w:rsid w:val="00370672"/>
    <w:rsid w:val="0037100F"/>
    <w:rsid w:val="0037405C"/>
    <w:rsid w:val="00374A96"/>
    <w:rsid w:val="003765A4"/>
    <w:rsid w:val="00377CDC"/>
    <w:rsid w:val="00381ED6"/>
    <w:rsid w:val="00385227"/>
    <w:rsid w:val="00385C22"/>
    <w:rsid w:val="00391B1E"/>
    <w:rsid w:val="00392CBB"/>
    <w:rsid w:val="00394F2B"/>
    <w:rsid w:val="00395DFC"/>
    <w:rsid w:val="00396E3F"/>
    <w:rsid w:val="00397B53"/>
    <w:rsid w:val="00397CFC"/>
    <w:rsid w:val="003A00BB"/>
    <w:rsid w:val="003A0D84"/>
    <w:rsid w:val="003A304D"/>
    <w:rsid w:val="003A452B"/>
    <w:rsid w:val="003B0B72"/>
    <w:rsid w:val="003B2448"/>
    <w:rsid w:val="003B54A5"/>
    <w:rsid w:val="003B71DE"/>
    <w:rsid w:val="003C0BE2"/>
    <w:rsid w:val="003C1FF8"/>
    <w:rsid w:val="003C3561"/>
    <w:rsid w:val="003C406F"/>
    <w:rsid w:val="003C459A"/>
    <w:rsid w:val="003D3E45"/>
    <w:rsid w:val="003D56C8"/>
    <w:rsid w:val="003D5F57"/>
    <w:rsid w:val="003E36F4"/>
    <w:rsid w:val="003E3B27"/>
    <w:rsid w:val="003E3BC9"/>
    <w:rsid w:val="003E41D8"/>
    <w:rsid w:val="003E4D58"/>
    <w:rsid w:val="003E552E"/>
    <w:rsid w:val="003E5F0D"/>
    <w:rsid w:val="003E6C96"/>
    <w:rsid w:val="003E7AC3"/>
    <w:rsid w:val="003F0BAD"/>
    <w:rsid w:val="003F750E"/>
    <w:rsid w:val="0040055A"/>
    <w:rsid w:val="00401AAC"/>
    <w:rsid w:val="0040242C"/>
    <w:rsid w:val="0040272A"/>
    <w:rsid w:val="00403361"/>
    <w:rsid w:val="0040627A"/>
    <w:rsid w:val="00410010"/>
    <w:rsid w:val="004141D2"/>
    <w:rsid w:val="004158EF"/>
    <w:rsid w:val="0042251E"/>
    <w:rsid w:val="00424976"/>
    <w:rsid w:val="00425299"/>
    <w:rsid w:val="004255B4"/>
    <w:rsid w:val="00430403"/>
    <w:rsid w:val="00430B9A"/>
    <w:rsid w:val="00430F00"/>
    <w:rsid w:val="00430FD3"/>
    <w:rsid w:val="004313D7"/>
    <w:rsid w:val="00431546"/>
    <w:rsid w:val="00432A21"/>
    <w:rsid w:val="00432B9F"/>
    <w:rsid w:val="004375DD"/>
    <w:rsid w:val="0043760B"/>
    <w:rsid w:val="004414E8"/>
    <w:rsid w:val="004436C8"/>
    <w:rsid w:val="00444DCF"/>
    <w:rsid w:val="00445EE5"/>
    <w:rsid w:val="00450582"/>
    <w:rsid w:val="00455FCF"/>
    <w:rsid w:val="00460E6D"/>
    <w:rsid w:val="00461D87"/>
    <w:rsid w:val="00461E79"/>
    <w:rsid w:val="0046212C"/>
    <w:rsid w:val="00463201"/>
    <w:rsid w:val="00464E6A"/>
    <w:rsid w:val="00466188"/>
    <w:rsid w:val="00467C4A"/>
    <w:rsid w:val="004734A6"/>
    <w:rsid w:val="0047400B"/>
    <w:rsid w:val="0047465C"/>
    <w:rsid w:val="00474A7B"/>
    <w:rsid w:val="004754AE"/>
    <w:rsid w:val="00475933"/>
    <w:rsid w:val="00476360"/>
    <w:rsid w:val="004775D1"/>
    <w:rsid w:val="00477A8F"/>
    <w:rsid w:val="004800BA"/>
    <w:rsid w:val="00482A0B"/>
    <w:rsid w:val="0048481E"/>
    <w:rsid w:val="00484F5B"/>
    <w:rsid w:val="00487D9A"/>
    <w:rsid w:val="0049136B"/>
    <w:rsid w:val="00491E56"/>
    <w:rsid w:val="00495519"/>
    <w:rsid w:val="0049689D"/>
    <w:rsid w:val="00497D0E"/>
    <w:rsid w:val="004A1316"/>
    <w:rsid w:val="004A1973"/>
    <w:rsid w:val="004A1C84"/>
    <w:rsid w:val="004A3A02"/>
    <w:rsid w:val="004A5A5B"/>
    <w:rsid w:val="004B13D4"/>
    <w:rsid w:val="004B2102"/>
    <w:rsid w:val="004B3A70"/>
    <w:rsid w:val="004B5C2A"/>
    <w:rsid w:val="004B632A"/>
    <w:rsid w:val="004B79B6"/>
    <w:rsid w:val="004C0281"/>
    <w:rsid w:val="004C0814"/>
    <w:rsid w:val="004C221D"/>
    <w:rsid w:val="004C232B"/>
    <w:rsid w:val="004C2BB8"/>
    <w:rsid w:val="004C46B4"/>
    <w:rsid w:val="004C6421"/>
    <w:rsid w:val="004D213C"/>
    <w:rsid w:val="004E0BEE"/>
    <w:rsid w:val="004E1390"/>
    <w:rsid w:val="004E4E42"/>
    <w:rsid w:val="004E5338"/>
    <w:rsid w:val="004E5689"/>
    <w:rsid w:val="004E6551"/>
    <w:rsid w:val="004F1F24"/>
    <w:rsid w:val="004F2107"/>
    <w:rsid w:val="004F3345"/>
    <w:rsid w:val="004F3EBC"/>
    <w:rsid w:val="004F54B6"/>
    <w:rsid w:val="004F7A6B"/>
    <w:rsid w:val="00504B97"/>
    <w:rsid w:val="00505934"/>
    <w:rsid w:val="00506302"/>
    <w:rsid w:val="005071FC"/>
    <w:rsid w:val="00510E07"/>
    <w:rsid w:val="00511F7A"/>
    <w:rsid w:val="00512105"/>
    <w:rsid w:val="00512EA9"/>
    <w:rsid w:val="00514373"/>
    <w:rsid w:val="0051743F"/>
    <w:rsid w:val="0052256A"/>
    <w:rsid w:val="005226F2"/>
    <w:rsid w:val="00523960"/>
    <w:rsid w:val="00524D02"/>
    <w:rsid w:val="00525532"/>
    <w:rsid w:val="00526353"/>
    <w:rsid w:val="005315E7"/>
    <w:rsid w:val="00532213"/>
    <w:rsid w:val="00532295"/>
    <w:rsid w:val="00534B77"/>
    <w:rsid w:val="00536351"/>
    <w:rsid w:val="00541278"/>
    <w:rsid w:val="00542000"/>
    <w:rsid w:val="005421B1"/>
    <w:rsid w:val="005421FE"/>
    <w:rsid w:val="0054419C"/>
    <w:rsid w:val="005442C2"/>
    <w:rsid w:val="005446B9"/>
    <w:rsid w:val="00545611"/>
    <w:rsid w:val="00545E60"/>
    <w:rsid w:val="00546B85"/>
    <w:rsid w:val="00550D74"/>
    <w:rsid w:val="00552A1B"/>
    <w:rsid w:val="005539FD"/>
    <w:rsid w:val="00553F6A"/>
    <w:rsid w:val="00554618"/>
    <w:rsid w:val="0055656B"/>
    <w:rsid w:val="00556AD7"/>
    <w:rsid w:val="005573A9"/>
    <w:rsid w:val="00557695"/>
    <w:rsid w:val="00563657"/>
    <w:rsid w:val="0056645A"/>
    <w:rsid w:val="0056731C"/>
    <w:rsid w:val="00567378"/>
    <w:rsid w:val="00571144"/>
    <w:rsid w:val="00571F40"/>
    <w:rsid w:val="00572601"/>
    <w:rsid w:val="00577756"/>
    <w:rsid w:val="00577E59"/>
    <w:rsid w:val="00580AE3"/>
    <w:rsid w:val="00584764"/>
    <w:rsid w:val="0058689A"/>
    <w:rsid w:val="005919DA"/>
    <w:rsid w:val="00593A90"/>
    <w:rsid w:val="00594156"/>
    <w:rsid w:val="0059744A"/>
    <w:rsid w:val="005A118B"/>
    <w:rsid w:val="005A3E0F"/>
    <w:rsid w:val="005A5E1D"/>
    <w:rsid w:val="005A7F65"/>
    <w:rsid w:val="005B21ED"/>
    <w:rsid w:val="005B4B68"/>
    <w:rsid w:val="005B5CBA"/>
    <w:rsid w:val="005B787A"/>
    <w:rsid w:val="005C0F19"/>
    <w:rsid w:val="005C13C2"/>
    <w:rsid w:val="005C3887"/>
    <w:rsid w:val="005C6212"/>
    <w:rsid w:val="005D0D25"/>
    <w:rsid w:val="005D1109"/>
    <w:rsid w:val="005D1DDE"/>
    <w:rsid w:val="005D44AE"/>
    <w:rsid w:val="005D4C17"/>
    <w:rsid w:val="005E0044"/>
    <w:rsid w:val="005E044C"/>
    <w:rsid w:val="005E0ECA"/>
    <w:rsid w:val="005E1184"/>
    <w:rsid w:val="005E11F2"/>
    <w:rsid w:val="005E18C1"/>
    <w:rsid w:val="005E1BF9"/>
    <w:rsid w:val="005E3E2F"/>
    <w:rsid w:val="005E5646"/>
    <w:rsid w:val="005E5DF4"/>
    <w:rsid w:val="005E7A7D"/>
    <w:rsid w:val="005F238C"/>
    <w:rsid w:val="005F24B4"/>
    <w:rsid w:val="00600033"/>
    <w:rsid w:val="006005EB"/>
    <w:rsid w:val="00601555"/>
    <w:rsid w:val="00601F39"/>
    <w:rsid w:val="00602587"/>
    <w:rsid w:val="006047E1"/>
    <w:rsid w:val="00605BF5"/>
    <w:rsid w:val="0060724D"/>
    <w:rsid w:val="00610DF4"/>
    <w:rsid w:val="00612E91"/>
    <w:rsid w:val="006134B6"/>
    <w:rsid w:val="00616845"/>
    <w:rsid w:val="00616929"/>
    <w:rsid w:val="00616C9F"/>
    <w:rsid w:val="00620469"/>
    <w:rsid w:val="00626FE8"/>
    <w:rsid w:val="00630700"/>
    <w:rsid w:val="0063162E"/>
    <w:rsid w:val="0063295B"/>
    <w:rsid w:val="00636910"/>
    <w:rsid w:val="0064113B"/>
    <w:rsid w:val="006433DB"/>
    <w:rsid w:val="00643DCE"/>
    <w:rsid w:val="00645C6E"/>
    <w:rsid w:val="00650554"/>
    <w:rsid w:val="006508D6"/>
    <w:rsid w:val="00653B0E"/>
    <w:rsid w:val="00654735"/>
    <w:rsid w:val="00654A1E"/>
    <w:rsid w:val="00656C62"/>
    <w:rsid w:val="006574B9"/>
    <w:rsid w:val="00660DA0"/>
    <w:rsid w:val="00662F3E"/>
    <w:rsid w:val="00664AE5"/>
    <w:rsid w:val="006671ED"/>
    <w:rsid w:val="00673F18"/>
    <w:rsid w:val="006763D5"/>
    <w:rsid w:val="006802B0"/>
    <w:rsid w:val="00682FFB"/>
    <w:rsid w:val="006844A6"/>
    <w:rsid w:val="006875B9"/>
    <w:rsid w:val="006878F2"/>
    <w:rsid w:val="00690445"/>
    <w:rsid w:val="006907CC"/>
    <w:rsid w:val="00692201"/>
    <w:rsid w:val="00696E51"/>
    <w:rsid w:val="00696F4A"/>
    <w:rsid w:val="00697E5B"/>
    <w:rsid w:val="006A2B99"/>
    <w:rsid w:val="006A33A7"/>
    <w:rsid w:val="006A5D90"/>
    <w:rsid w:val="006A7B91"/>
    <w:rsid w:val="006B1884"/>
    <w:rsid w:val="006B4A9A"/>
    <w:rsid w:val="006C0DB4"/>
    <w:rsid w:val="006C19D4"/>
    <w:rsid w:val="006C206D"/>
    <w:rsid w:val="006C41BD"/>
    <w:rsid w:val="006C49B1"/>
    <w:rsid w:val="006C4BD9"/>
    <w:rsid w:val="006C5BB5"/>
    <w:rsid w:val="006C5F6E"/>
    <w:rsid w:val="006C68A2"/>
    <w:rsid w:val="006C7B2B"/>
    <w:rsid w:val="006C7EBB"/>
    <w:rsid w:val="006D0D6B"/>
    <w:rsid w:val="006D176F"/>
    <w:rsid w:val="006D20B3"/>
    <w:rsid w:val="006D215A"/>
    <w:rsid w:val="006D23A3"/>
    <w:rsid w:val="006D37D0"/>
    <w:rsid w:val="006D7409"/>
    <w:rsid w:val="006E0A7E"/>
    <w:rsid w:val="006E0E7E"/>
    <w:rsid w:val="006E1E9A"/>
    <w:rsid w:val="006E2BA2"/>
    <w:rsid w:val="006E4505"/>
    <w:rsid w:val="006E4633"/>
    <w:rsid w:val="006E4A00"/>
    <w:rsid w:val="006E4E60"/>
    <w:rsid w:val="006E5E22"/>
    <w:rsid w:val="006E63B7"/>
    <w:rsid w:val="006F3F6C"/>
    <w:rsid w:val="006F475C"/>
    <w:rsid w:val="006F5294"/>
    <w:rsid w:val="006F54D6"/>
    <w:rsid w:val="006F5C09"/>
    <w:rsid w:val="006F6E25"/>
    <w:rsid w:val="00701842"/>
    <w:rsid w:val="00703696"/>
    <w:rsid w:val="00704A68"/>
    <w:rsid w:val="00705376"/>
    <w:rsid w:val="007054DF"/>
    <w:rsid w:val="00705CD3"/>
    <w:rsid w:val="00706196"/>
    <w:rsid w:val="00707A66"/>
    <w:rsid w:val="007111D5"/>
    <w:rsid w:val="007115C3"/>
    <w:rsid w:val="007116B3"/>
    <w:rsid w:val="007125C4"/>
    <w:rsid w:val="00712C25"/>
    <w:rsid w:val="00712F38"/>
    <w:rsid w:val="00715458"/>
    <w:rsid w:val="007158D2"/>
    <w:rsid w:val="00715D08"/>
    <w:rsid w:val="00717127"/>
    <w:rsid w:val="0072108C"/>
    <w:rsid w:val="00721676"/>
    <w:rsid w:val="00723C96"/>
    <w:rsid w:val="00724FCB"/>
    <w:rsid w:val="00725566"/>
    <w:rsid w:val="00725B47"/>
    <w:rsid w:val="0072727B"/>
    <w:rsid w:val="00732AC1"/>
    <w:rsid w:val="007356C2"/>
    <w:rsid w:val="007360FF"/>
    <w:rsid w:val="00737657"/>
    <w:rsid w:val="00737D73"/>
    <w:rsid w:val="00741FEE"/>
    <w:rsid w:val="00744221"/>
    <w:rsid w:val="007455C3"/>
    <w:rsid w:val="007504E0"/>
    <w:rsid w:val="00755530"/>
    <w:rsid w:val="00756017"/>
    <w:rsid w:val="007570B7"/>
    <w:rsid w:val="00760076"/>
    <w:rsid w:val="00761CC6"/>
    <w:rsid w:val="007625D1"/>
    <w:rsid w:val="00763D23"/>
    <w:rsid w:val="00764F19"/>
    <w:rsid w:val="00765A71"/>
    <w:rsid w:val="0076704B"/>
    <w:rsid w:val="00770489"/>
    <w:rsid w:val="00771297"/>
    <w:rsid w:val="007729E3"/>
    <w:rsid w:val="00777594"/>
    <w:rsid w:val="00782134"/>
    <w:rsid w:val="00784798"/>
    <w:rsid w:val="0079027B"/>
    <w:rsid w:val="007908A8"/>
    <w:rsid w:val="00791C77"/>
    <w:rsid w:val="00791DD0"/>
    <w:rsid w:val="00792CC1"/>
    <w:rsid w:val="0079300C"/>
    <w:rsid w:val="00794162"/>
    <w:rsid w:val="007941A1"/>
    <w:rsid w:val="00796D6D"/>
    <w:rsid w:val="007A1748"/>
    <w:rsid w:val="007A2305"/>
    <w:rsid w:val="007A3863"/>
    <w:rsid w:val="007A535A"/>
    <w:rsid w:val="007A53FD"/>
    <w:rsid w:val="007A55A5"/>
    <w:rsid w:val="007A6290"/>
    <w:rsid w:val="007A6426"/>
    <w:rsid w:val="007B2175"/>
    <w:rsid w:val="007B5527"/>
    <w:rsid w:val="007B5958"/>
    <w:rsid w:val="007C3280"/>
    <w:rsid w:val="007C649A"/>
    <w:rsid w:val="007C7643"/>
    <w:rsid w:val="007C77A5"/>
    <w:rsid w:val="007D2232"/>
    <w:rsid w:val="007D3135"/>
    <w:rsid w:val="007D66FD"/>
    <w:rsid w:val="007D671C"/>
    <w:rsid w:val="007D672E"/>
    <w:rsid w:val="007D7245"/>
    <w:rsid w:val="007E04D0"/>
    <w:rsid w:val="007E1B35"/>
    <w:rsid w:val="007E5235"/>
    <w:rsid w:val="007E5A26"/>
    <w:rsid w:val="007E6E6B"/>
    <w:rsid w:val="007E747D"/>
    <w:rsid w:val="007F0CA8"/>
    <w:rsid w:val="007F1080"/>
    <w:rsid w:val="007F35A5"/>
    <w:rsid w:val="007F35D4"/>
    <w:rsid w:val="007F3E3A"/>
    <w:rsid w:val="007F5DA9"/>
    <w:rsid w:val="007F6476"/>
    <w:rsid w:val="007F7CD5"/>
    <w:rsid w:val="00802535"/>
    <w:rsid w:val="008031C8"/>
    <w:rsid w:val="0080788D"/>
    <w:rsid w:val="00807981"/>
    <w:rsid w:val="00807A5A"/>
    <w:rsid w:val="00813592"/>
    <w:rsid w:val="00813EDE"/>
    <w:rsid w:val="0081442E"/>
    <w:rsid w:val="00814750"/>
    <w:rsid w:val="00815C82"/>
    <w:rsid w:val="00816B7B"/>
    <w:rsid w:val="00817B48"/>
    <w:rsid w:val="00820005"/>
    <w:rsid w:val="008203C1"/>
    <w:rsid w:val="00821B37"/>
    <w:rsid w:val="00824FA5"/>
    <w:rsid w:val="00826D5B"/>
    <w:rsid w:val="00833AC2"/>
    <w:rsid w:val="00833E1A"/>
    <w:rsid w:val="00845C6D"/>
    <w:rsid w:val="00847A7F"/>
    <w:rsid w:val="008615EB"/>
    <w:rsid w:val="00861878"/>
    <w:rsid w:val="008618D5"/>
    <w:rsid w:val="00863DF4"/>
    <w:rsid w:val="00864026"/>
    <w:rsid w:val="008647A3"/>
    <w:rsid w:val="00864D6C"/>
    <w:rsid w:val="0086582D"/>
    <w:rsid w:val="008674FF"/>
    <w:rsid w:val="00870730"/>
    <w:rsid w:val="008723BD"/>
    <w:rsid w:val="00873E64"/>
    <w:rsid w:val="0087581F"/>
    <w:rsid w:val="008759D8"/>
    <w:rsid w:val="00877A63"/>
    <w:rsid w:val="00877F81"/>
    <w:rsid w:val="00880E67"/>
    <w:rsid w:val="008811CB"/>
    <w:rsid w:val="00881815"/>
    <w:rsid w:val="008849A4"/>
    <w:rsid w:val="008857DE"/>
    <w:rsid w:val="00885ACB"/>
    <w:rsid w:val="00885FB2"/>
    <w:rsid w:val="0089086A"/>
    <w:rsid w:val="00891486"/>
    <w:rsid w:val="00893FD9"/>
    <w:rsid w:val="00895573"/>
    <w:rsid w:val="008966CC"/>
    <w:rsid w:val="008A068C"/>
    <w:rsid w:val="008A0970"/>
    <w:rsid w:val="008A2CFD"/>
    <w:rsid w:val="008A4F31"/>
    <w:rsid w:val="008A52B5"/>
    <w:rsid w:val="008B0782"/>
    <w:rsid w:val="008B2BB3"/>
    <w:rsid w:val="008B45DD"/>
    <w:rsid w:val="008B767C"/>
    <w:rsid w:val="008B76BB"/>
    <w:rsid w:val="008C10E9"/>
    <w:rsid w:val="008C5542"/>
    <w:rsid w:val="008C653E"/>
    <w:rsid w:val="008C76F7"/>
    <w:rsid w:val="008D0364"/>
    <w:rsid w:val="008D04BB"/>
    <w:rsid w:val="008D0E65"/>
    <w:rsid w:val="008D0F59"/>
    <w:rsid w:val="008D44B5"/>
    <w:rsid w:val="008D4B46"/>
    <w:rsid w:val="008D6554"/>
    <w:rsid w:val="008D734F"/>
    <w:rsid w:val="008D77A3"/>
    <w:rsid w:val="008E05DA"/>
    <w:rsid w:val="008E12E6"/>
    <w:rsid w:val="008E5490"/>
    <w:rsid w:val="008E78A3"/>
    <w:rsid w:val="008E7EF2"/>
    <w:rsid w:val="008F0ABB"/>
    <w:rsid w:val="008F0B12"/>
    <w:rsid w:val="008F0CD3"/>
    <w:rsid w:val="008F1214"/>
    <w:rsid w:val="008F4701"/>
    <w:rsid w:val="008F6886"/>
    <w:rsid w:val="008F70D5"/>
    <w:rsid w:val="00900249"/>
    <w:rsid w:val="0090088E"/>
    <w:rsid w:val="009013BB"/>
    <w:rsid w:val="0090179D"/>
    <w:rsid w:val="009059E5"/>
    <w:rsid w:val="00907AEB"/>
    <w:rsid w:val="00907AFD"/>
    <w:rsid w:val="00911912"/>
    <w:rsid w:val="00911AB4"/>
    <w:rsid w:val="00915131"/>
    <w:rsid w:val="00915160"/>
    <w:rsid w:val="009159B2"/>
    <w:rsid w:val="00916E17"/>
    <w:rsid w:val="009176BB"/>
    <w:rsid w:val="00920312"/>
    <w:rsid w:val="009208B5"/>
    <w:rsid w:val="00930D51"/>
    <w:rsid w:val="009315FB"/>
    <w:rsid w:val="00932FA9"/>
    <w:rsid w:val="009362AF"/>
    <w:rsid w:val="0093796B"/>
    <w:rsid w:val="0094213D"/>
    <w:rsid w:val="00943A4F"/>
    <w:rsid w:val="009460DC"/>
    <w:rsid w:val="00946443"/>
    <w:rsid w:val="00946761"/>
    <w:rsid w:val="0094722C"/>
    <w:rsid w:val="00947936"/>
    <w:rsid w:val="00951AD9"/>
    <w:rsid w:val="00954FF7"/>
    <w:rsid w:val="00961C5A"/>
    <w:rsid w:val="0096265C"/>
    <w:rsid w:val="009627FD"/>
    <w:rsid w:val="00966AA0"/>
    <w:rsid w:val="00971AC0"/>
    <w:rsid w:val="0097266C"/>
    <w:rsid w:val="00973B53"/>
    <w:rsid w:val="00981A55"/>
    <w:rsid w:val="00982FAE"/>
    <w:rsid w:val="00986021"/>
    <w:rsid w:val="00995447"/>
    <w:rsid w:val="009956E0"/>
    <w:rsid w:val="00996354"/>
    <w:rsid w:val="009968DC"/>
    <w:rsid w:val="00996C7C"/>
    <w:rsid w:val="00996F90"/>
    <w:rsid w:val="009A002C"/>
    <w:rsid w:val="009A143C"/>
    <w:rsid w:val="009A191D"/>
    <w:rsid w:val="009A3424"/>
    <w:rsid w:val="009A4070"/>
    <w:rsid w:val="009A40E4"/>
    <w:rsid w:val="009A514E"/>
    <w:rsid w:val="009A6D7A"/>
    <w:rsid w:val="009B1923"/>
    <w:rsid w:val="009B2939"/>
    <w:rsid w:val="009B2F65"/>
    <w:rsid w:val="009B303F"/>
    <w:rsid w:val="009B3CCE"/>
    <w:rsid w:val="009B4F03"/>
    <w:rsid w:val="009B5A52"/>
    <w:rsid w:val="009B60DB"/>
    <w:rsid w:val="009C1790"/>
    <w:rsid w:val="009C1C3D"/>
    <w:rsid w:val="009C1DB3"/>
    <w:rsid w:val="009C3D34"/>
    <w:rsid w:val="009C4D49"/>
    <w:rsid w:val="009C53AC"/>
    <w:rsid w:val="009C6FB6"/>
    <w:rsid w:val="009D05F7"/>
    <w:rsid w:val="009D09AF"/>
    <w:rsid w:val="009D216B"/>
    <w:rsid w:val="009D2D54"/>
    <w:rsid w:val="009D2FF6"/>
    <w:rsid w:val="009D3DBB"/>
    <w:rsid w:val="009D65B6"/>
    <w:rsid w:val="009E030B"/>
    <w:rsid w:val="009E10C9"/>
    <w:rsid w:val="009E1657"/>
    <w:rsid w:val="009E2A6E"/>
    <w:rsid w:val="009E3CDB"/>
    <w:rsid w:val="009E3D47"/>
    <w:rsid w:val="009E6581"/>
    <w:rsid w:val="009E6F8D"/>
    <w:rsid w:val="009F01F8"/>
    <w:rsid w:val="009F33BB"/>
    <w:rsid w:val="009F565D"/>
    <w:rsid w:val="009F7209"/>
    <w:rsid w:val="009F7674"/>
    <w:rsid w:val="00A024B5"/>
    <w:rsid w:val="00A0337C"/>
    <w:rsid w:val="00A036F3"/>
    <w:rsid w:val="00A03B1A"/>
    <w:rsid w:val="00A03D22"/>
    <w:rsid w:val="00A03F36"/>
    <w:rsid w:val="00A05B5E"/>
    <w:rsid w:val="00A1049F"/>
    <w:rsid w:val="00A107A7"/>
    <w:rsid w:val="00A10988"/>
    <w:rsid w:val="00A1151D"/>
    <w:rsid w:val="00A116CB"/>
    <w:rsid w:val="00A14331"/>
    <w:rsid w:val="00A15D9B"/>
    <w:rsid w:val="00A203ED"/>
    <w:rsid w:val="00A20A94"/>
    <w:rsid w:val="00A25433"/>
    <w:rsid w:val="00A26CBD"/>
    <w:rsid w:val="00A3174F"/>
    <w:rsid w:val="00A3217B"/>
    <w:rsid w:val="00A334F5"/>
    <w:rsid w:val="00A335B7"/>
    <w:rsid w:val="00A33CE9"/>
    <w:rsid w:val="00A34919"/>
    <w:rsid w:val="00A357C9"/>
    <w:rsid w:val="00A37505"/>
    <w:rsid w:val="00A37635"/>
    <w:rsid w:val="00A40733"/>
    <w:rsid w:val="00A427C2"/>
    <w:rsid w:val="00A444A2"/>
    <w:rsid w:val="00A4617C"/>
    <w:rsid w:val="00A46F2E"/>
    <w:rsid w:val="00A46FC0"/>
    <w:rsid w:val="00A52331"/>
    <w:rsid w:val="00A52428"/>
    <w:rsid w:val="00A534A5"/>
    <w:rsid w:val="00A53989"/>
    <w:rsid w:val="00A539DA"/>
    <w:rsid w:val="00A55146"/>
    <w:rsid w:val="00A55E65"/>
    <w:rsid w:val="00A56372"/>
    <w:rsid w:val="00A56464"/>
    <w:rsid w:val="00A60188"/>
    <w:rsid w:val="00A60388"/>
    <w:rsid w:val="00A61671"/>
    <w:rsid w:val="00A62B99"/>
    <w:rsid w:val="00A63664"/>
    <w:rsid w:val="00A65BEF"/>
    <w:rsid w:val="00A65F7D"/>
    <w:rsid w:val="00A67876"/>
    <w:rsid w:val="00A67D34"/>
    <w:rsid w:val="00A70934"/>
    <w:rsid w:val="00A70DF5"/>
    <w:rsid w:val="00A72D86"/>
    <w:rsid w:val="00A74BAB"/>
    <w:rsid w:val="00A74FC5"/>
    <w:rsid w:val="00A753FD"/>
    <w:rsid w:val="00A756E8"/>
    <w:rsid w:val="00A75D6C"/>
    <w:rsid w:val="00A77F95"/>
    <w:rsid w:val="00A80360"/>
    <w:rsid w:val="00A80DE6"/>
    <w:rsid w:val="00A8233A"/>
    <w:rsid w:val="00A83085"/>
    <w:rsid w:val="00A846D7"/>
    <w:rsid w:val="00A84B57"/>
    <w:rsid w:val="00A85656"/>
    <w:rsid w:val="00A86179"/>
    <w:rsid w:val="00A86AC3"/>
    <w:rsid w:val="00A90D58"/>
    <w:rsid w:val="00A9122E"/>
    <w:rsid w:val="00A918AE"/>
    <w:rsid w:val="00A92C87"/>
    <w:rsid w:val="00A9402B"/>
    <w:rsid w:val="00A955C7"/>
    <w:rsid w:val="00A95FF1"/>
    <w:rsid w:val="00A96C09"/>
    <w:rsid w:val="00A97A5B"/>
    <w:rsid w:val="00AA0414"/>
    <w:rsid w:val="00AA112D"/>
    <w:rsid w:val="00AA29DE"/>
    <w:rsid w:val="00AA2F1E"/>
    <w:rsid w:val="00AA3CDC"/>
    <w:rsid w:val="00AA72F4"/>
    <w:rsid w:val="00AB047D"/>
    <w:rsid w:val="00AB054D"/>
    <w:rsid w:val="00AB17A8"/>
    <w:rsid w:val="00AB2376"/>
    <w:rsid w:val="00AB2F1B"/>
    <w:rsid w:val="00AB6131"/>
    <w:rsid w:val="00AB6747"/>
    <w:rsid w:val="00AC0311"/>
    <w:rsid w:val="00AC0EF4"/>
    <w:rsid w:val="00AC5AE4"/>
    <w:rsid w:val="00AC66FD"/>
    <w:rsid w:val="00AC74DC"/>
    <w:rsid w:val="00AD0C0F"/>
    <w:rsid w:val="00AD2445"/>
    <w:rsid w:val="00AD4E08"/>
    <w:rsid w:val="00AD7F03"/>
    <w:rsid w:val="00AD7FAC"/>
    <w:rsid w:val="00AE0794"/>
    <w:rsid w:val="00AE09EC"/>
    <w:rsid w:val="00AE0CF9"/>
    <w:rsid w:val="00AE17F2"/>
    <w:rsid w:val="00AE3D49"/>
    <w:rsid w:val="00AF4F64"/>
    <w:rsid w:val="00AF6947"/>
    <w:rsid w:val="00AF7062"/>
    <w:rsid w:val="00B02921"/>
    <w:rsid w:val="00B04EAB"/>
    <w:rsid w:val="00B05497"/>
    <w:rsid w:val="00B0592C"/>
    <w:rsid w:val="00B108C3"/>
    <w:rsid w:val="00B110BD"/>
    <w:rsid w:val="00B13EAE"/>
    <w:rsid w:val="00B17148"/>
    <w:rsid w:val="00B205F0"/>
    <w:rsid w:val="00B24499"/>
    <w:rsid w:val="00B2460A"/>
    <w:rsid w:val="00B250D5"/>
    <w:rsid w:val="00B260B0"/>
    <w:rsid w:val="00B26513"/>
    <w:rsid w:val="00B26C4C"/>
    <w:rsid w:val="00B318B6"/>
    <w:rsid w:val="00B320E7"/>
    <w:rsid w:val="00B329FF"/>
    <w:rsid w:val="00B33D26"/>
    <w:rsid w:val="00B37779"/>
    <w:rsid w:val="00B41D19"/>
    <w:rsid w:val="00B41DC6"/>
    <w:rsid w:val="00B41E4E"/>
    <w:rsid w:val="00B41FE2"/>
    <w:rsid w:val="00B42876"/>
    <w:rsid w:val="00B43531"/>
    <w:rsid w:val="00B445D3"/>
    <w:rsid w:val="00B445F2"/>
    <w:rsid w:val="00B4758E"/>
    <w:rsid w:val="00B50D1B"/>
    <w:rsid w:val="00B52886"/>
    <w:rsid w:val="00B5358F"/>
    <w:rsid w:val="00B53ED8"/>
    <w:rsid w:val="00B54362"/>
    <w:rsid w:val="00B54801"/>
    <w:rsid w:val="00B60A47"/>
    <w:rsid w:val="00B60B04"/>
    <w:rsid w:val="00B61C2B"/>
    <w:rsid w:val="00B61DAF"/>
    <w:rsid w:val="00B63865"/>
    <w:rsid w:val="00B64731"/>
    <w:rsid w:val="00B7043F"/>
    <w:rsid w:val="00B708A2"/>
    <w:rsid w:val="00B70E29"/>
    <w:rsid w:val="00B72824"/>
    <w:rsid w:val="00B755D0"/>
    <w:rsid w:val="00B75616"/>
    <w:rsid w:val="00B75B2D"/>
    <w:rsid w:val="00B75E2E"/>
    <w:rsid w:val="00B77DC7"/>
    <w:rsid w:val="00B81C45"/>
    <w:rsid w:val="00B82398"/>
    <w:rsid w:val="00B8312B"/>
    <w:rsid w:val="00B86F2C"/>
    <w:rsid w:val="00B874B0"/>
    <w:rsid w:val="00B87D34"/>
    <w:rsid w:val="00B903CD"/>
    <w:rsid w:val="00B93944"/>
    <w:rsid w:val="00B9436E"/>
    <w:rsid w:val="00B9480A"/>
    <w:rsid w:val="00B950BD"/>
    <w:rsid w:val="00B96905"/>
    <w:rsid w:val="00B9729E"/>
    <w:rsid w:val="00BA1FF9"/>
    <w:rsid w:val="00BA2107"/>
    <w:rsid w:val="00BA33CB"/>
    <w:rsid w:val="00BA46AB"/>
    <w:rsid w:val="00BA46FB"/>
    <w:rsid w:val="00BA50E2"/>
    <w:rsid w:val="00BA5811"/>
    <w:rsid w:val="00BA6CB9"/>
    <w:rsid w:val="00BA70C6"/>
    <w:rsid w:val="00BA7FB5"/>
    <w:rsid w:val="00BB04A2"/>
    <w:rsid w:val="00BB06C5"/>
    <w:rsid w:val="00BB1CB5"/>
    <w:rsid w:val="00BB21F0"/>
    <w:rsid w:val="00BB5EDA"/>
    <w:rsid w:val="00BB602C"/>
    <w:rsid w:val="00BB772F"/>
    <w:rsid w:val="00BC080F"/>
    <w:rsid w:val="00BC0DD5"/>
    <w:rsid w:val="00BC2210"/>
    <w:rsid w:val="00BC40F2"/>
    <w:rsid w:val="00BC5331"/>
    <w:rsid w:val="00BC5AC9"/>
    <w:rsid w:val="00BC611D"/>
    <w:rsid w:val="00BC6315"/>
    <w:rsid w:val="00BC78E4"/>
    <w:rsid w:val="00BD07DF"/>
    <w:rsid w:val="00BD105B"/>
    <w:rsid w:val="00BD18BB"/>
    <w:rsid w:val="00BD1917"/>
    <w:rsid w:val="00BD240A"/>
    <w:rsid w:val="00BD4103"/>
    <w:rsid w:val="00BD5B8C"/>
    <w:rsid w:val="00BE131D"/>
    <w:rsid w:val="00BE3BD7"/>
    <w:rsid w:val="00BE6976"/>
    <w:rsid w:val="00BE7A8D"/>
    <w:rsid w:val="00BF5356"/>
    <w:rsid w:val="00BF6A49"/>
    <w:rsid w:val="00BF73E9"/>
    <w:rsid w:val="00BF7BE9"/>
    <w:rsid w:val="00C01082"/>
    <w:rsid w:val="00C0139F"/>
    <w:rsid w:val="00C02517"/>
    <w:rsid w:val="00C02F24"/>
    <w:rsid w:val="00C04E07"/>
    <w:rsid w:val="00C059B1"/>
    <w:rsid w:val="00C05EB9"/>
    <w:rsid w:val="00C111F5"/>
    <w:rsid w:val="00C11F85"/>
    <w:rsid w:val="00C1394C"/>
    <w:rsid w:val="00C14213"/>
    <w:rsid w:val="00C15516"/>
    <w:rsid w:val="00C15FF1"/>
    <w:rsid w:val="00C1623D"/>
    <w:rsid w:val="00C17C26"/>
    <w:rsid w:val="00C21312"/>
    <w:rsid w:val="00C217AC"/>
    <w:rsid w:val="00C23BA1"/>
    <w:rsid w:val="00C30944"/>
    <w:rsid w:val="00C30B1B"/>
    <w:rsid w:val="00C32679"/>
    <w:rsid w:val="00C33735"/>
    <w:rsid w:val="00C33AE7"/>
    <w:rsid w:val="00C33EFA"/>
    <w:rsid w:val="00C35952"/>
    <w:rsid w:val="00C37A5A"/>
    <w:rsid w:val="00C40A46"/>
    <w:rsid w:val="00C42725"/>
    <w:rsid w:val="00C4554C"/>
    <w:rsid w:val="00C4645B"/>
    <w:rsid w:val="00C4733E"/>
    <w:rsid w:val="00C51230"/>
    <w:rsid w:val="00C553B4"/>
    <w:rsid w:val="00C55C3E"/>
    <w:rsid w:val="00C602DB"/>
    <w:rsid w:val="00C6265B"/>
    <w:rsid w:val="00C645B8"/>
    <w:rsid w:val="00C65BD8"/>
    <w:rsid w:val="00C66CAB"/>
    <w:rsid w:val="00C67D68"/>
    <w:rsid w:val="00C70C4D"/>
    <w:rsid w:val="00C71113"/>
    <w:rsid w:val="00C723AD"/>
    <w:rsid w:val="00C72D66"/>
    <w:rsid w:val="00C74ECD"/>
    <w:rsid w:val="00C750C1"/>
    <w:rsid w:val="00C76BCD"/>
    <w:rsid w:val="00C776DC"/>
    <w:rsid w:val="00C80EB2"/>
    <w:rsid w:val="00C81822"/>
    <w:rsid w:val="00C836BB"/>
    <w:rsid w:val="00C83A41"/>
    <w:rsid w:val="00C86FC6"/>
    <w:rsid w:val="00C903CC"/>
    <w:rsid w:val="00C9238C"/>
    <w:rsid w:val="00C93801"/>
    <w:rsid w:val="00C939CE"/>
    <w:rsid w:val="00C9448E"/>
    <w:rsid w:val="00C946B3"/>
    <w:rsid w:val="00C95E4A"/>
    <w:rsid w:val="00C97BCF"/>
    <w:rsid w:val="00CA0402"/>
    <w:rsid w:val="00CA538C"/>
    <w:rsid w:val="00CA6117"/>
    <w:rsid w:val="00CA624D"/>
    <w:rsid w:val="00CA63C4"/>
    <w:rsid w:val="00CA63D8"/>
    <w:rsid w:val="00CB2C8A"/>
    <w:rsid w:val="00CB48D4"/>
    <w:rsid w:val="00CB6548"/>
    <w:rsid w:val="00CB69DB"/>
    <w:rsid w:val="00CB7624"/>
    <w:rsid w:val="00CC0905"/>
    <w:rsid w:val="00CC1B4A"/>
    <w:rsid w:val="00CC1BF4"/>
    <w:rsid w:val="00CC1F2E"/>
    <w:rsid w:val="00CC3AE6"/>
    <w:rsid w:val="00CC512F"/>
    <w:rsid w:val="00CC5192"/>
    <w:rsid w:val="00CC6981"/>
    <w:rsid w:val="00CC7190"/>
    <w:rsid w:val="00CD147B"/>
    <w:rsid w:val="00CD34A7"/>
    <w:rsid w:val="00CD7058"/>
    <w:rsid w:val="00CE4843"/>
    <w:rsid w:val="00CE48E3"/>
    <w:rsid w:val="00CE56A6"/>
    <w:rsid w:val="00CE5A2A"/>
    <w:rsid w:val="00CF23F9"/>
    <w:rsid w:val="00CF3207"/>
    <w:rsid w:val="00CF3C66"/>
    <w:rsid w:val="00CF5210"/>
    <w:rsid w:val="00CF544D"/>
    <w:rsid w:val="00CF5C67"/>
    <w:rsid w:val="00CF73B9"/>
    <w:rsid w:val="00D00180"/>
    <w:rsid w:val="00D03834"/>
    <w:rsid w:val="00D03B3F"/>
    <w:rsid w:val="00D04CEB"/>
    <w:rsid w:val="00D052E5"/>
    <w:rsid w:val="00D06C82"/>
    <w:rsid w:val="00D11C33"/>
    <w:rsid w:val="00D1337A"/>
    <w:rsid w:val="00D133C5"/>
    <w:rsid w:val="00D1410C"/>
    <w:rsid w:val="00D14E0D"/>
    <w:rsid w:val="00D1551E"/>
    <w:rsid w:val="00D15A92"/>
    <w:rsid w:val="00D15BCC"/>
    <w:rsid w:val="00D16C4A"/>
    <w:rsid w:val="00D20781"/>
    <w:rsid w:val="00D220AC"/>
    <w:rsid w:val="00D23C41"/>
    <w:rsid w:val="00D26983"/>
    <w:rsid w:val="00D2698A"/>
    <w:rsid w:val="00D307D9"/>
    <w:rsid w:val="00D3123F"/>
    <w:rsid w:val="00D37479"/>
    <w:rsid w:val="00D37832"/>
    <w:rsid w:val="00D37ACF"/>
    <w:rsid w:val="00D37B8D"/>
    <w:rsid w:val="00D41FBE"/>
    <w:rsid w:val="00D42877"/>
    <w:rsid w:val="00D43207"/>
    <w:rsid w:val="00D436E5"/>
    <w:rsid w:val="00D43D2F"/>
    <w:rsid w:val="00D44340"/>
    <w:rsid w:val="00D46481"/>
    <w:rsid w:val="00D54593"/>
    <w:rsid w:val="00D55D9D"/>
    <w:rsid w:val="00D578E3"/>
    <w:rsid w:val="00D6192E"/>
    <w:rsid w:val="00D6396E"/>
    <w:rsid w:val="00D6460F"/>
    <w:rsid w:val="00D655E1"/>
    <w:rsid w:val="00D65C91"/>
    <w:rsid w:val="00D70280"/>
    <w:rsid w:val="00D72A6A"/>
    <w:rsid w:val="00D733FC"/>
    <w:rsid w:val="00D73482"/>
    <w:rsid w:val="00D73C81"/>
    <w:rsid w:val="00D77AB4"/>
    <w:rsid w:val="00D814A4"/>
    <w:rsid w:val="00D86E04"/>
    <w:rsid w:val="00D8778B"/>
    <w:rsid w:val="00D9058F"/>
    <w:rsid w:val="00D905D9"/>
    <w:rsid w:val="00DA38D3"/>
    <w:rsid w:val="00DA6FDA"/>
    <w:rsid w:val="00DA7303"/>
    <w:rsid w:val="00DC4F7F"/>
    <w:rsid w:val="00DC510F"/>
    <w:rsid w:val="00DD1539"/>
    <w:rsid w:val="00DD1FBA"/>
    <w:rsid w:val="00DD2AA6"/>
    <w:rsid w:val="00DD3908"/>
    <w:rsid w:val="00DD48EF"/>
    <w:rsid w:val="00DD5364"/>
    <w:rsid w:val="00DD6A1B"/>
    <w:rsid w:val="00DE1052"/>
    <w:rsid w:val="00DE2EC0"/>
    <w:rsid w:val="00DE66F3"/>
    <w:rsid w:val="00DF1031"/>
    <w:rsid w:val="00DF46A4"/>
    <w:rsid w:val="00DF4737"/>
    <w:rsid w:val="00DF514C"/>
    <w:rsid w:val="00DF636D"/>
    <w:rsid w:val="00DF717B"/>
    <w:rsid w:val="00DF7244"/>
    <w:rsid w:val="00DF72AB"/>
    <w:rsid w:val="00DF7642"/>
    <w:rsid w:val="00E009B7"/>
    <w:rsid w:val="00E00E62"/>
    <w:rsid w:val="00E00F59"/>
    <w:rsid w:val="00E0292B"/>
    <w:rsid w:val="00E02D67"/>
    <w:rsid w:val="00E03150"/>
    <w:rsid w:val="00E05ECE"/>
    <w:rsid w:val="00E07669"/>
    <w:rsid w:val="00E10F98"/>
    <w:rsid w:val="00E1585C"/>
    <w:rsid w:val="00E16418"/>
    <w:rsid w:val="00E2012E"/>
    <w:rsid w:val="00E2398D"/>
    <w:rsid w:val="00E24666"/>
    <w:rsid w:val="00E26366"/>
    <w:rsid w:val="00E27021"/>
    <w:rsid w:val="00E312B6"/>
    <w:rsid w:val="00E35011"/>
    <w:rsid w:val="00E36949"/>
    <w:rsid w:val="00E3724B"/>
    <w:rsid w:val="00E373CB"/>
    <w:rsid w:val="00E373CF"/>
    <w:rsid w:val="00E37511"/>
    <w:rsid w:val="00E41908"/>
    <w:rsid w:val="00E41AFE"/>
    <w:rsid w:val="00E43894"/>
    <w:rsid w:val="00E45DE5"/>
    <w:rsid w:val="00E519A2"/>
    <w:rsid w:val="00E534E0"/>
    <w:rsid w:val="00E5459E"/>
    <w:rsid w:val="00E559E2"/>
    <w:rsid w:val="00E6673A"/>
    <w:rsid w:val="00E70CF2"/>
    <w:rsid w:val="00E7370E"/>
    <w:rsid w:val="00E74C9A"/>
    <w:rsid w:val="00E74D82"/>
    <w:rsid w:val="00E74FAA"/>
    <w:rsid w:val="00E77B72"/>
    <w:rsid w:val="00E810E1"/>
    <w:rsid w:val="00E82F0D"/>
    <w:rsid w:val="00E8370C"/>
    <w:rsid w:val="00E84E97"/>
    <w:rsid w:val="00E851D5"/>
    <w:rsid w:val="00E85F54"/>
    <w:rsid w:val="00E86130"/>
    <w:rsid w:val="00E8654C"/>
    <w:rsid w:val="00E86BCE"/>
    <w:rsid w:val="00E91AC5"/>
    <w:rsid w:val="00E9245F"/>
    <w:rsid w:val="00E93064"/>
    <w:rsid w:val="00E93394"/>
    <w:rsid w:val="00E9551B"/>
    <w:rsid w:val="00EA4B6E"/>
    <w:rsid w:val="00EA756F"/>
    <w:rsid w:val="00EB31D0"/>
    <w:rsid w:val="00EB4996"/>
    <w:rsid w:val="00EB5B5F"/>
    <w:rsid w:val="00EB5CCA"/>
    <w:rsid w:val="00EB7700"/>
    <w:rsid w:val="00EB79F1"/>
    <w:rsid w:val="00EB7ED5"/>
    <w:rsid w:val="00EC075D"/>
    <w:rsid w:val="00EC0F65"/>
    <w:rsid w:val="00EC29D4"/>
    <w:rsid w:val="00EC5B3F"/>
    <w:rsid w:val="00EC63E5"/>
    <w:rsid w:val="00ED0148"/>
    <w:rsid w:val="00ED1A42"/>
    <w:rsid w:val="00ED41B5"/>
    <w:rsid w:val="00ED5B96"/>
    <w:rsid w:val="00EE00D9"/>
    <w:rsid w:val="00EE10C4"/>
    <w:rsid w:val="00EE53DB"/>
    <w:rsid w:val="00EE6677"/>
    <w:rsid w:val="00EE6EB5"/>
    <w:rsid w:val="00EE7878"/>
    <w:rsid w:val="00EF0C7B"/>
    <w:rsid w:val="00EF126B"/>
    <w:rsid w:val="00EF1D0E"/>
    <w:rsid w:val="00EF1DD9"/>
    <w:rsid w:val="00EF32BE"/>
    <w:rsid w:val="00EF4044"/>
    <w:rsid w:val="00EF4C2F"/>
    <w:rsid w:val="00F00891"/>
    <w:rsid w:val="00F01DE5"/>
    <w:rsid w:val="00F02243"/>
    <w:rsid w:val="00F023C3"/>
    <w:rsid w:val="00F0299A"/>
    <w:rsid w:val="00F03104"/>
    <w:rsid w:val="00F0357A"/>
    <w:rsid w:val="00F03EB1"/>
    <w:rsid w:val="00F04648"/>
    <w:rsid w:val="00F053F6"/>
    <w:rsid w:val="00F1066B"/>
    <w:rsid w:val="00F10690"/>
    <w:rsid w:val="00F12A63"/>
    <w:rsid w:val="00F12AC4"/>
    <w:rsid w:val="00F15910"/>
    <w:rsid w:val="00F172E8"/>
    <w:rsid w:val="00F23072"/>
    <w:rsid w:val="00F234FC"/>
    <w:rsid w:val="00F2551D"/>
    <w:rsid w:val="00F31BBA"/>
    <w:rsid w:val="00F32282"/>
    <w:rsid w:val="00F32576"/>
    <w:rsid w:val="00F33AC3"/>
    <w:rsid w:val="00F35005"/>
    <w:rsid w:val="00F418C0"/>
    <w:rsid w:val="00F43539"/>
    <w:rsid w:val="00F441FE"/>
    <w:rsid w:val="00F44BB8"/>
    <w:rsid w:val="00F44D1D"/>
    <w:rsid w:val="00F4519A"/>
    <w:rsid w:val="00F45BD2"/>
    <w:rsid w:val="00F467E9"/>
    <w:rsid w:val="00F47A82"/>
    <w:rsid w:val="00F517D4"/>
    <w:rsid w:val="00F54689"/>
    <w:rsid w:val="00F56589"/>
    <w:rsid w:val="00F6023E"/>
    <w:rsid w:val="00F607A9"/>
    <w:rsid w:val="00F60A76"/>
    <w:rsid w:val="00F61391"/>
    <w:rsid w:val="00F6265C"/>
    <w:rsid w:val="00F6331E"/>
    <w:rsid w:val="00F63601"/>
    <w:rsid w:val="00F638C0"/>
    <w:rsid w:val="00F64472"/>
    <w:rsid w:val="00F65B80"/>
    <w:rsid w:val="00F6641E"/>
    <w:rsid w:val="00F71134"/>
    <w:rsid w:val="00F75794"/>
    <w:rsid w:val="00F805EF"/>
    <w:rsid w:val="00F8068E"/>
    <w:rsid w:val="00F8241E"/>
    <w:rsid w:val="00F83486"/>
    <w:rsid w:val="00F84670"/>
    <w:rsid w:val="00F84B81"/>
    <w:rsid w:val="00F85C2C"/>
    <w:rsid w:val="00F911E0"/>
    <w:rsid w:val="00F957A8"/>
    <w:rsid w:val="00F96EA0"/>
    <w:rsid w:val="00F975E6"/>
    <w:rsid w:val="00FA0FF3"/>
    <w:rsid w:val="00FA189F"/>
    <w:rsid w:val="00FA3E15"/>
    <w:rsid w:val="00FA6E43"/>
    <w:rsid w:val="00FA7DCE"/>
    <w:rsid w:val="00FB039F"/>
    <w:rsid w:val="00FB0C95"/>
    <w:rsid w:val="00FB1014"/>
    <w:rsid w:val="00FB1054"/>
    <w:rsid w:val="00FB2365"/>
    <w:rsid w:val="00FB2624"/>
    <w:rsid w:val="00FB35E9"/>
    <w:rsid w:val="00FB5CD8"/>
    <w:rsid w:val="00FB69F4"/>
    <w:rsid w:val="00FB75A6"/>
    <w:rsid w:val="00FC092C"/>
    <w:rsid w:val="00FC0AF3"/>
    <w:rsid w:val="00FC1B6E"/>
    <w:rsid w:val="00FC2344"/>
    <w:rsid w:val="00FC3529"/>
    <w:rsid w:val="00FC370F"/>
    <w:rsid w:val="00FC678D"/>
    <w:rsid w:val="00FD12D7"/>
    <w:rsid w:val="00FD1E16"/>
    <w:rsid w:val="00FD383A"/>
    <w:rsid w:val="00FD7A8C"/>
    <w:rsid w:val="00FE0FD3"/>
    <w:rsid w:val="00FE38CB"/>
    <w:rsid w:val="00FE4C4D"/>
    <w:rsid w:val="00FE5149"/>
    <w:rsid w:val="00FE56E5"/>
    <w:rsid w:val="00FE5AE6"/>
    <w:rsid w:val="00FE6FF6"/>
    <w:rsid w:val="00FE7620"/>
    <w:rsid w:val="00FE7C87"/>
    <w:rsid w:val="00FF097D"/>
    <w:rsid w:val="00FF102C"/>
    <w:rsid w:val="00FF107A"/>
    <w:rsid w:val="00FF1938"/>
    <w:rsid w:val="00FF22E6"/>
    <w:rsid w:val="00FF2333"/>
    <w:rsid w:val="00FF2B77"/>
    <w:rsid w:val="00FF2F1B"/>
    <w:rsid w:val="00FF6277"/>
    <w:rsid w:val="00FF666D"/>
    <w:rsid w:val="00FF6DD4"/>
    <w:rsid w:val="00FF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82C59B-41E5-45B1-B8BC-853C71F3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539"/>
    <w:pPr>
      <w:spacing w:after="200" w:line="276" w:lineRule="auto"/>
    </w:pPr>
    <w:rPr>
      <w:rFonts w:cs="Times New Roman"/>
      <w:sz w:val="22"/>
      <w:szCs w:val="22"/>
      <w:lang w:eastAsia="en-US"/>
    </w:rPr>
  </w:style>
  <w:style w:type="paragraph" w:styleId="1">
    <w:name w:val="heading 1"/>
    <w:basedOn w:val="a"/>
    <w:next w:val="a"/>
    <w:link w:val="10"/>
    <w:uiPriority w:val="9"/>
    <w:qFormat/>
    <w:rsid w:val="008B45DD"/>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F023C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B45DD"/>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F43539"/>
    <w:pPr>
      <w:keepNext/>
      <w:spacing w:after="0" w:line="240" w:lineRule="auto"/>
      <w:outlineLvl w:val="3"/>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B45DD"/>
    <w:rPr>
      <w:rFonts w:ascii="Arial" w:hAnsi="Arial" w:cs="Arial"/>
      <w:b/>
      <w:bCs/>
      <w:kern w:val="32"/>
      <w:sz w:val="32"/>
      <w:szCs w:val="32"/>
    </w:rPr>
  </w:style>
  <w:style w:type="character" w:customStyle="1" w:styleId="20">
    <w:name w:val="Заголовок 2 Знак"/>
    <w:basedOn w:val="a0"/>
    <w:link w:val="2"/>
    <w:uiPriority w:val="9"/>
    <w:locked/>
    <w:rsid w:val="00F023C3"/>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8B45DD"/>
    <w:rPr>
      <w:rFonts w:ascii="Arial" w:hAnsi="Arial" w:cs="Arial"/>
      <w:b/>
      <w:bCs/>
      <w:sz w:val="26"/>
      <w:szCs w:val="26"/>
    </w:rPr>
  </w:style>
  <w:style w:type="character" w:customStyle="1" w:styleId="40">
    <w:name w:val="Заголовок 4 Знак"/>
    <w:basedOn w:val="a0"/>
    <w:link w:val="4"/>
    <w:uiPriority w:val="99"/>
    <w:locked/>
    <w:rsid w:val="00F43539"/>
    <w:rPr>
      <w:rFonts w:ascii="Times New Roman" w:hAnsi="Times New Roman" w:cs="Times New Roman"/>
      <w:b/>
      <w:bCs/>
      <w:sz w:val="20"/>
      <w:szCs w:val="20"/>
      <w:lang w:eastAsia="ru-RU"/>
    </w:rPr>
  </w:style>
  <w:style w:type="paragraph" w:customStyle="1" w:styleId="ConsPlusNormal">
    <w:name w:val="ConsPlusNormal"/>
    <w:uiPriority w:val="99"/>
    <w:rsid w:val="008759D8"/>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8759D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8759D8"/>
    <w:pPr>
      <w:autoSpaceDE w:val="0"/>
      <w:autoSpaceDN w:val="0"/>
      <w:adjustRightInd w:val="0"/>
    </w:pPr>
    <w:rPr>
      <w:rFonts w:ascii="Arial" w:hAnsi="Arial" w:cs="Arial"/>
      <w:b/>
      <w:bCs/>
      <w:lang w:eastAsia="en-US"/>
    </w:rPr>
  </w:style>
  <w:style w:type="paragraph" w:customStyle="1" w:styleId="ConsTitle">
    <w:name w:val="ConsTitle"/>
    <w:uiPriority w:val="99"/>
    <w:rsid w:val="00F4353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475933"/>
    <w:pPr>
      <w:widowControl w:val="0"/>
      <w:autoSpaceDE w:val="0"/>
      <w:autoSpaceDN w:val="0"/>
      <w:adjustRightInd w:val="0"/>
      <w:ind w:right="19772" w:firstLine="720"/>
    </w:pPr>
    <w:rPr>
      <w:rFonts w:ascii="Arial" w:hAnsi="Arial" w:cs="Arial"/>
    </w:rPr>
  </w:style>
  <w:style w:type="paragraph" w:styleId="21">
    <w:name w:val="Body Text 2"/>
    <w:basedOn w:val="a"/>
    <w:link w:val="22"/>
    <w:uiPriority w:val="99"/>
    <w:rsid w:val="00B4758E"/>
    <w:pPr>
      <w:spacing w:after="0" w:line="240" w:lineRule="auto"/>
      <w:ind w:firstLine="720"/>
      <w:jc w:val="both"/>
    </w:pPr>
    <w:rPr>
      <w:rFonts w:ascii="Times New Roman" w:hAnsi="Times New Roman"/>
      <w:sz w:val="24"/>
      <w:szCs w:val="24"/>
    </w:rPr>
  </w:style>
  <w:style w:type="character" w:customStyle="1" w:styleId="22">
    <w:name w:val="Основной текст 2 Знак"/>
    <w:basedOn w:val="a0"/>
    <w:link w:val="21"/>
    <w:uiPriority w:val="99"/>
    <w:locked/>
    <w:rsid w:val="00B4758E"/>
    <w:rPr>
      <w:rFonts w:ascii="Times New Roman" w:hAnsi="Times New Roman" w:cs="Times New Roman"/>
      <w:sz w:val="24"/>
      <w:szCs w:val="24"/>
      <w:lang w:eastAsia="en-US"/>
    </w:rPr>
  </w:style>
  <w:style w:type="paragraph" w:customStyle="1" w:styleId="a3">
    <w:name w:val="Стиль"/>
    <w:basedOn w:val="a"/>
    <w:rsid w:val="0008419A"/>
    <w:pPr>
      <w:spacing w:after="160" w:line="240" w:lineRule="exact"/>
    </w:pPr>
    <w:rPr>
      <w:rFonts w:ascii="Verdana" w:hAnsi="Verdana" w:cs="Verdana"/>
      <w:sz w:val="20"/>
      <w:szCs w:val="20"/>
      <w:lang w:val="en-US"/>
    </w:rPr>
  </w:style>
  <w:style w:type="character" w:styleId="a4">
    <w:name w:val="annotation reference"/>
    <w:basedOn w:val="a0"/>
    <w:uiPriority w:val="99"/>
    <w:semiHidden/>
    <w:rsid w:val="00303899"/>
    <w:rPr>
      <w:rFonts w:cs="Times New Roman"/>
      <w:sz w:val="16"/>
      <w:szCs w:val="16"/>
    </w:rPr>
  </w:style>
  <w:style w:type="paragraph" w:styleId="a5">
    <w:name w:val="annotation text"/>
    <w:basedOn w:val="a"/>
    <w:link w:val="a6"/>
    <w:uiPriority w:val="99"/>
    <w:semiHidden/>
    <w:rsid w:val="00303899"/>
    <w:pPr>
      <w:spacing w:after="0" w:line="360" w:lineRule="atLeast"/>
      <w:jc w:val="both"/>
    </w:pPr>
    <w:rPr>
      <w:rFonts w:ascii="Times New Roman CYR" w:hAnsi="Times New Roman CYR"/>
      <w:sz w:val="20"/>
      <w:szCs w:val="20"/>
      <w:lang w:eastAsia="ru-RU"/>
    </w:rPr>
  </w:style>
  <w:style w:type="character" w:customStyle="1" w:styleId="a6">
    <w:name w:val="Текст примечания Знак"/>
    <w:basedOn w:val="a0"/>
    <w:link w:val="a5"/>
    <w:uiPriority w:val="99"/>
    <w:semiHidden/>
    <w:locked/>
    <w:rsid w:val="00303899"/>
    <w:rPr>
      <w:rFonts w:ascii="Times New Roman CYR" w:hAnsi="Times New Roman CYR" w:cs="Times New Roman"/>
    </w:rPr>
  </w:style>
  <w:style w:type="paragraph" w:styleId="a7">
    <w:name w:val="Balloon Text"/>
    <w:basedOn w:val="a"/>
    <w:link w:val="a8"/>
    <w:uiPriority w:val="99"/>
    <w:semiHidden/>
    <w:unhideWhenUsed/>
    <w:rsid w:val="003038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03899"/>
    <w:rPr>
      <w:rFonts w:ascii="Tahoma" w:hAnsi="Tahoma" w:cs="Tahoma"/>
      <w:sz w:val="16"/>
      <w:szCs w:val="16"/>
      <w:lang w:eastAsia="en-US"/>
    </w:rPr>
  </w:style>
  <w:style w:type="paragraph" w:styleId="31">
    <w:name w:val="Body Text Indent 3"/>
    <w:basedOn w:val="a"/>
    <w:link w:val="32"/>
    <w:uiPriority w:val="99"/>
    <w:semiHidden/>
    <w:unhideWhenUsed/>
    <w:rsid w:val="00CC1BF4"/>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CC1BF4"/>
    <w:rPr>
      <w:rFonts w:cs="Times New Roman"/>
      <w:sz w:val="16"/>
      <w:szCs w:val="16"/>
      <w:lang w:eastAsia="en-US"/>
    </w:rPr>
  </w:style>
  <w:style w:type="paragraph" w:customStyle="1" w:styleId="ConsNonformat">
    <w:name w:val="ConsNonformat"/>
    <w:rsid w:val="00CC1BF4"/>
    <w:pPr>
      <w:widowControl w:val="0"/>
    </w:pPr>
    <w:rPr>
      <w:rFonts w:ascii="Courier New" w:hAnsi="Courier New" w:cs="MS Mincho"/>
      <w:lang w:eastAsia="en-US"/>
    </w:rPr>
  </w:style>
  <w:style w:type="paragraph" w:styleId="a9">
    <w:name w:val="Body Text"/>
    <w:basedOn w:val="a"/>
    <w:link w:val="aa"/>
    <w:uiPriority w:val="99"/>
    <w:semiHidden/>
    <w:unhideWhenUsed/>
    <w:rsid w:val="0012236D"/>
    <w:pPr>
      <w:spacing w:after="120"/>
    </w:pPr>
  </w:style>
  <w:style w:type="character" w:customStyle="1" w:styleId="aa">
    <w:name w:val="Основной текст Знак"/>
    <w:basedOn w:val="a0"/>
    <w:link w:val="a9"/>
    <w:uiPriority w:val="99"/>
    <w:semiHidden/>
    <w:locked/>
    <w:rsid w:val="0012236D"/>
    <w:rPr>
      <w:rFonts w:cs="Times New Roman"/>
      <w:sz w:val="22"/>
      <w:szCs w:val="22"/>
      <w:lang w:eastAsia="en-US"/>
    </w:rPr>
  </w:style>
  <w:style w:type="paragraph" w:styleId="ab">
    <w:name w:val="Body Text First Indent"/>
    <w:basedOn w:val="a9"/>
    <w:link w:val="ac"/>
    <w:uiPriority w:val="99"/>
    <w:rsid w:val="0012236D"/>
    <w:pPr>
      <w:spacing w:line="240" w:lineRule="auto"/>
      <w:ind w:firstLine="210"/>
    </w:pPr>
    <w:rPr>
      <w:rFonts w:ascii="Times New Roman" w:hAnsi="Times New Roman"/>
      <w:sz w:val="24"/>
      <w:szCs w:val="24"/>
      <w:lang w:eastAsia="ru-RU"/>
    </w:rPr>
  </w:style>
  <w:style w:type="character" w:customStyle="1" w:styleId="ac">
    <w:name w:val="Красная строка Знак"/>
    <w:basedOn w:val="aa"/>
    <w:link w:val="ab"/>
    <w:uiPriority w:val="99"/>
    <w:locked/>
    <w:rsid w:val="0012236D"/>
    <w:rPr>
      <w:rFonts w:ascii="Times New Roman" w:hAnsi="Times New Roman" w:cs="Times New Roman"/>
      <w:sz w:val="24"/>
      <w:szCs w:val="24"/>
      <w:lang w:eastAsia="en-US"/>
    </w:rPr>
  </w:style>
  <w:style w:type="character" w:styleId="ad">
    <w:name w:val="Hyperlink"/>
    <w:basedOn w:val="a0"/>
    <w:uiPriority w:val="99"/>
    <w:unhideWhenUsed/>
    <w:rsid w:val="004F3345"/>
    <w:rPr>
      <w:rFonts w:cs="Times New Roman"/>
      <w:color w:val="0000FF"/>
      <w:u w:val="single"/>
    </w:rPr>
  </w:style>
  <w:style w:type="paragraph" w:styleId="ae">
    <w:name w:val="Normal (Web)"/>
    <w:basedOn w:val="a"/>
    <w:uiPriority w:val="99"/>
    <w:rsid w:val="008B45DD"/>
    <w:pPr>
      <w:spacing w:before="45" w:after="45" w:line="240" w:lineRule="auto"/>
    </w:pPr>
    <w:rPr>
      <w:rFonts w:ascii="Arial" w:hAnsi="Arial" w:cs="Arial"/>
      <w:sz w:val="16"/>
      <w:szCs w:val="16"/>
      <w:lang w:val="en-US"/>
    </w:rPr>
  </w:style>
  <w:style w:type="paragraph" w:customStyle="1" w:styleId="fieldname">
    <w:name w:val="field_name"/>
    <w:basedOn w:val="a"/>
    <w:rsid w:val="008B45DD"/>
    <w:pPr>
      <w:spacing w:before="45" w:after="45" w:line="240" w:lineRule="auto"/>
      <w:jc w:val="right"/>
    </w:pPr>
    <w:rPr>
      <w:rFonts w:ascii="Arial" w:hAnsi="Arial" w:cs="Arial"/>
      <w:b/>
      <w:bCs/>
      <w:sz w:val="16"/>
      <w:szCs w:val="16"/>
      <w:lang w:val="en-US"/>
    </w:rPr>
  </w:style>
  <w:style w:type="paragraph" w:customStyle="1" w:styleId="fielddata">
    <w:name w:val="field_data"/>
    <w:basedOn w:val="a"/>
    <w:rsid w:val="008B45DD"/>
    <w:pPr>
      <w:spacing w:before="45" w:after="45" w:line="240" w:lineRule="auto"/>
    </w:pPr>
    <w:rPr>
      <w:rFonts w:ascii="Arial" w:hAnsi="Arial" w:cs="Arial"/>
      <w:sz w:val="16"/>
      <w:szCs w:val="16"/>
      <w:lang w:val="en-US"/>
    </w:rPr>
  </w:style>
  <w:style w:type="character" w:customStyle="1" w:styleId="fieldcomment1">
    <w:name w:val="field_comment1"/>
    <w:basedOn w:val="a0"/>
    <w:rsid w:val="008B45DD"/>
    <w:rPr>
      <w:rFonts w:cs="Times New Roman"/>
      <w:sz w:val="9"/>
      <w:szCs w:val="9"/>
    </w:rPr>
  </w:style>
  <w:style w:type="table" w:styleId="af">
    <w:name w:val="Table Grid"/>
    <w:basedOn w:val="a1"/>
    <w:uiPriority w:val="99"/>
    <w:rsid w:val="008B45D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comment">
    <w:name w:val="field_comment"/>
    <w:basedOn w:val="a"/>
    <w:rsid w:val="008B45DD"/>
    <w:pPr>
      <w:spacing w:before="45" w:after="45" w:line="240" w:lineRule="auto"/>
    </w:pPr>
    <w:rPr>
      <w:rFonts w:ascii="Arial" w:hAnsi="Arial" w:cs="Arial"/>
      <w:sz w:val="9"/>
      <w:szCs w:val="9"/>
      <w:lang w:val="en-US"/>
    </w:rPr>
  </w:style>
  <w:style w:type="paragraph" w:styleId="af0">
    <w:name w:val="header"/>
    <w:basedOn w:val="a"/>
    <w:link w:val="af1"/>
    <w:uiPriority w:val="99"/>
    <w:semiHidden/>
    <w:unhideWhenUsed/>
    <w:rsid w:val="007115C3"/>
    <w:pPr>
      <w:tabs>
        <w:tab w:val="center" w:pos="4677"/>
        <w:tab w:val="right" w:pos="9355"/>
      </w:tabs>
    </w:pPr>
  </w:style>
  <w:style w:type="character" w:customStyle="1" w:styleId="af1">
    <w:name w:val="Верхний колонтитул Знак"/>
    <w:basedOn w:val="a0"/>
    <w:link w:val="af0"/>
    <w:uiPriority w:val="99"/>
    <w:semiHidden/>
    <w:locked/>
    <w:rsid w:val="007115C3"/>
    <w:rPr>
      <w:rFonts w:cs="Times New Roman"/>
      <w:sz w:val="22"/>
      <w:szCs w:val="22"/>
      <w:lang w:eastAsia="en-US"/>
    </w:rPr>
  </w:style>
  <w:style w:type="paragraph" w:styleId="af2">
    <w:name w:val="footer"/>
    <w:basedOn w:val="a"/>
    <w:link w:val="af3"/>
    <w:uiPriority w:val="99"/>
    <w:unhideWhenUsed/>
    <w:rsid w:val="007115C3"/>
    <w:pPr>
      <w:tabs>
        <w:tab w:val="center" w:pos="4677"/>
        <w:tab w:val="right" w:pos="9355"/>
      </w:tabs>
    </w:pPr>
  </w:style>
  <w:style w:type="character" w:customStyle="1" w:styleId="af3">
    <w:name w:val="Нижний колонтитул Знак"/>
    <w:basedOn w:val="a0"/>
    <w:link w:val="af2"/>
    <w:uiPriority w:val="99"/>
    <w:locked/>
    <w:rsid w:val="007115C3"/>
    <w:rPr>
      <w:rFonts w:cs="Times New Roman"/>
      <w:sz w:val="22"/>
      <w:szCs w:val="22"/>
      <w:lang w:eastAsia="en-US"/>
    </w:rPr>
  </w:style>
  <w:style w:type="paragraph" w:styleId="33">
    <w:name w:val="Body Text 3"/>
    <w:basedOn w:val="a"/>
    <w:link w:val="34"/>
    <w:uiPriority w:val="99"/>
    <w:semiHidden/>
    <w:unhideWhenUsed/>
    <w:rsid w:val="0033198D"/>
    <w:pPr>
      <w:spacing w:after="120"/>
    </w:pPr>
    <w:rPr>
      <w:sz w:val="16"/>
      <w:szCs w:val="16"/>
    </w:rPr>
  </w:style>
  <w:style w:type="character" w:customStyle="1" w:styleId="34">
    <w:name w:val="Основной текст 3 Знак"/>
    <w:basedOn w:val="a0"/>
    <w:link w:val="33"/>
    <w:uiPriority w:val="99"/>
    <w:semiHidden/>
    <w:locked/>
    <w:rsid w:val="0033198D"/>
    <w:rPr>
      <w:rFonts w:cs="Times New Roman"/>
      <w:sz w:val="16"/>
      <w:szCs w:val="16"/>
      <w:lang w:eastAsia="en-US"/>
    </w:rPr>
  </w:style>
  <w:style w:type="paragraph" w:styleId="af4">
    <w:name w:val="List Paragraph"/>
    <w:basedOn w:val="a"/>
    <w:uiPriority w:val="34"/>
    <w:qFormat/>
    <w:rsid w:val="006844A6"/>
    <w:pPr>
      <w:ind w:left="720"/>
      <w:contextualSpacing/>
    </w:pPr>
  </w:style>
  <w:style w:type="paragraph" w:customStyle="1" w:styleId="signfield">
    <w:name w:val="sign_field"/>
    <w:basedOn w:val="a"/>
    <w:rsid w:val="00A26CBD"/>
    <w:pPr>
      <w:pBdr>
        <w:bottom w:val="single" w:sz="8" w:space="0" w:color="000000"/>
      </w:pBdr>
      <w:spacing w:before="375" w:after="150" w:line="240" w:lineRule="auto"/>
      <w:textAlignment w:val="top"/>
    </w:pPr>
    <w:rPr>
      <w:rFonts w:ascii="Arial" w:hAnsi="Arial" w:cs="Arial"/>
      <w:sz w:val="16"/>
      <w:szCs w:val="16"/>
      <w:lang w:val="en-US"/>
    </w:rPr>
  </w:style>
  <w:style w:type="paragraph" w:customStyle="1" w:styleId="stampfield">
    <w:name w:val="stamp_field"/>
    <w:basedOn w:val="a"/>
    <w:rsid w:val="00A26CBD"/>
    <w:pPr>
      <w:spacing w:after="150" w:line="240" w:lineRule="auto"/>
      <w:ind w:left="6120"/>
      <w:jc w:val="center"/>
      <w:textAlignment w:val="top"/>
    </w:pPr>
    <w:rPr>
      <w:rFonts w:ascii="Arial" w:hAnsi="Arial" w:cs="Arial"/>
      <w:sz w:val="20"/>
      <w:szCs w:val="20"/>
      <w:lang w:val="en-US"/>
    </w:rPr>
  </w:style>
  <w:style w:type="paragraph" w:customStyle="1" w:styleId="footnote">
    <w:name w:val="footnote"/>
    <w:basedOn w:val="a"/>
    <w:uiPriority w:val="99"/>
    <w:rsid w:val="00A26CBD"/>
    <w:pPr>
      <w:spacing w:after="105" w:line="240" w:lineRule="auto"/>
      <w:ind w:left="367"/>
    </w:pPr>
    <w:rPr>
      <w:rFonts w:ascii="Arial" w:hAnsi="Arial" w:cs="Arial"/>
      <w:sz w:val="9"/>
      <w:szCs w:val="9"/>
      <w:lang w:val="en-US"/>
    </w:rPr>
  </w:style>
  <w:style w:type="paragraph" w:styleId="af5">
    <w:name w:val="footnote text"/>
    <w:basedOn w:val="a"/>
    <w:link w:val="af6"/>
    <w:uiPriority w:val="99"/>
    <w:rsid w:val="005E7A7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locked/>
    <w:rsid w:val="005E7A7D"/>
    <w:rPr>
      <w:rFonts w:ascii="Times New Roman" w:hAnsi="Times New Roman" w:cs="Times New Roman"/>
      <w:lang w:eastAsia="en-US"/>
    </w:rPr>
  </w:style>
  <w:style w:type="character" w:styleId="af7">
    <w:name w:val="footnote reference"/>
    <w:basedOn w:val="a0"/>
    <w:uiPriority w:val="99"/>
    <w:rsid w:val="005E7A7D"/>
    <w:rPr>
      <w:rFonts w:cs="Times New Roman"/>
      <w:vertAlign w:val="superscript"/>
    </w:rPr>
  </w:style>
  <w:style w:type="paragraph" w:styleId="af8">
    <w:name w:val="annotation subject"/>
    <w:basedOn w:val="a5"/>
    <w:next w:val="a5"/>
    <w:link w:val="af9"/>
    <w:uiPriority w:val="99"/>
    <w:semiHidden/>
    <w:unhideWhenUsed/>
    <w:rsid w:val="009F7209"/>
    <w:pPr>
      <w:spacing w:after="200" w:line="240" w:lineRule="auto"/>
      <w:jc w:val="left"/>
    </w:pPr>
    <w:rPr>
      <w:rFonts w:ascii="Calibri" w:hAnsi="Calibri"/>
      <w:b/>
      <w:bCs/>
      <w:lang w:eastAsia="en-US"/>
    </w:rPr>
  </w:style>
  <w:style w:type="character" w:customStyle="1" w:styleId="af9">
    <w:name w:val="Тема примечания Знак"/>
    <w:basedOn w:val="a6"/>
    <w:link w:val="af8"/>
    <w:uiPriority w:val="99"/>
    <w:semiHidden/>
    <w:locked/>
    <w:rsid w:val="009F7209"/>
    <w:rPr>
      <w:rFonts w:ascii="Times New Roman CYR" w:hAnsi="Times New Roman CYR" w:cs="Times New Roman"/>
      <w:b/>
      <w:bCs/>
      <w:lang w:eastAsia="en-US"/>
    </w:rPr>
  </w:style>
  <w:style w:type="character" w:customStyle="1" w:styleId="afa">
    <w:name w:val="Текстовый Знак"/>
    <w:basedOn w:val="a0"/>
    <w:link w:val="afb"/>
    <w:locked/>
    <w:rsid w:val="003E41D8"/>
    <w:rPr>
      <w:rFonts w:ascii="Arial" w:hAnsi="Arial" w:cs="Times New Roman"/>
    </w:rPr>
  </w:style>
  <w:style w:type="paragraph" w:customStyle="1" w:styleId="afb">
    <w:name w:val="Текстовый"/>
    <w:link w:val="afa"/>
    <w:rsid w:val="003E41D8"/>
    <w:pPr>
      <w:widowControl w:val="0"/>
      <w:jc w:val="both"/>
    </w:pPr>
    <w:rPr>
      <w:rFonts w:ascii="Arial" w:hAnsi="Arial" w:cs="Times New Roman"/>
    </w:rPr>
  </w:style>
  <w:style w:type="paragraph" w:customStyle="1" w:styleId="Default">
    <w:name w:val="Default"/>
    <w:rsid w:val="000673E0"/>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94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383D7120A41E41A5F68372C00AAE5A5736F4FBB3998A6235D0F13770A4F307E0939D4EEB1143F7AaDRC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207497BCEC5ABE0E89270BCEEA58B99F873CEDA43DE87FCE93FD8F4D631EAD2AD399F74647F5A20320N7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010_Не вступили в силу. Ждем публикацию</Статус_x0020_документа>
    <_EndDate xmlns="http://schemas.microsoft.com/sharepoint/v3/fields">24.08.2020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22BCE-7941-4851-8A36-1AFC9F347A4A}"/>
</file>

<file path=customXml/itemProps2.xml><?xml version="1.0" encoding="utf-8"?>
<ds:datastoreItem xmlns:ds="http://schemas.openxmlformats.org/officeDocument/2006/customXml" ds:itemID="{1FB5B445-D40B-4A78-A498-3C64A4E3EC7B}"/>
</file>

<file path=customXml/itemProps3.xml><?xml version="1.0" encoding="utf-8"?>
<ds:datastoreItem xmlns:ds="http://schemas.openxmlformats.org/officeDocument/2006/customXml" ds:itemID="{2DE7D445-0783-433E-A51A-860120CFC55C}"/>
</file>

<file path=customXml/itemProps4.xml><?xml version="1.0" encoding="utf-8"?>
<ds:datastoreItem xmlns:ds="http://schemas.openxmlformats.org/officeDocument/2006/customXml" ds:itemID="{09689665-D0CB-4F63-A63C-0DDDC1050C51}"/>
</file>

<file path=docProps/app.xml><?xml version="1.0" encoding="utf-8"?>
<Properties xmlns="http://schemas.openxmlformats.org/officeDocument/2006/extended-properties" xmlns:vt="http://schemas.openxmlformats.org/officeDocument/2006/docPropsVTypes">
  <Template>Normal</Template>
  <TotalTime>6</TotalTime>
  <Pages>28</Pages>
  <Words>14986</Words>
  <Characters>85421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100207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Иванов Станислав Васильевич</cp:lastModifiedBy>
  <cp:revision>4</cp:revision>
  <cp:lastPrinted>2017-11-29T10:16:00Z</cp:lastPrinted>
  <dcterms:created xsi:type="dcterms:W3CDTF">2020-07-27T11:48:00Z</dcterms:created>
  <dcterms:modified xsi:type="dcterms:W3CDTF">2020-07-28T08:23:00Z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