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3686" w:type="dxa"/>
        <w:tblInd w:w="6487" w:type="dxa"/>
        <w:tblLayout w:type="fixed"/>
        <w:tblLook w:val="04A0"/>
      </w:tblPr>
      <w:tblGrid>
        <w:gridCol w:w="3686"/>
      </w:tblGrid>
      <w:tr w:rsidR="008545C5" w:rsidTr="00EF4E3A">
        <w:trPr>
          <w:trHeight w:val="280"/>
        </w:trPr>
        <w:tc>
          <w:tcPr>
            <w:tcW w:w="3686" w:type="dxa"/>
            <w:hideMark/>
          </w:tcPr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8545C5" w:rsidTr="00EF4E3A">
        <w:trPr>
          <w:trHeight w:val="861"/>
        </w:trPr>
        <w:tc>
          <w:tcPr>
            <w:tcW w:w="3686" w:type="dxa"/>
            <w:hideMark/>
          </w:tcPr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8545C5" w:rsidRDefault="008545C5" w:rsidP="0079350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8545C5" w:rsidRDefault="008545C5" w:rsidP="00D907B8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F22894">
              <w:t>25</w:t>
            </w:r>
            <w:r>
              <w:t xml:space="preserve">» </w:t>
            </w:r>
            <w:r w:rsidR="00F22894">
              <w:t>июля 2014</w:t>
            </w:r>
            <w:r>
              <w:t xml:space="preserve">  № </w:t>
            </w:r>
            <w:r w:rsidR="00D907B8">
              <w:t>25-07/2014 -ПИФ</w:t>
            </w:r>
          </w:p>
        </w:tc>
      </w:tr>
    </w:tbl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12C77" w:rsidRDefault="00212C77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12C77" w:rsidRDefault="00212C77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8545C5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  <w:lang w:val="en-US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8545C5">
        <w:rPr>
          <w:b/>
          <w:bCs/>
          <w:sz w:val="24"/>
          <w:szCs w:val="24"/>
        </w:rPr>
        <w:t xml:space="preserve"> № </w:t>
      </w:r>
      <w:r w:rsidR="008545C5">
        <w:rPr>
          <w:b/>
          <w:bCs/>
          <w:sz w:val="24"/>
          <w:szCs w:val="24"/>
          <w:lang w:val="en-US"/>
        </w:rPr>
        <w:t>3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212C77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>Закрытым паевым инвестиционным фондом</w:t>
      </w:r>
      <w:r w:rsidR="008F2BC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D4214D">
        <w:rPr>
          <w:rFonts w:ascii="Times New Roman" w:hAnsi="Times New Roman" w:cs="Times New Roman"/>
          <w:sz w:val="24"/>
          <w:szCs w:val="24"/>
        </w:rPr>
        <w:t xml:space="preserve"> «</w:t>
      </w:r>
      <w:r w:rsidR="00212C77">
        <w:rPr>
          <w:rFonts w:ascii="Times New Roman" w:hAnsi="Times New Roman" w:cs="Times New Roman"/>
          <w:sz w:val="24"/>
          <w:szCs w:val="24"/>
        </w:rPr>
        <w:t xml:space="preserve">Уральская недвижимость </w:t>
      </w:r>
      <w:r w:rsidR="00132429" w:rsidRPr="00132429">
        <w:rPr>
          <w:rFonts w:ascii="Times New Roman" w:hAnsi="Times New Roman" w:cs="Times New Roman"/>
          <w:sz w:val="24"/>
          <w:szCs w:val="24"/>
        </w:rPr>
        <w:t>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5103"/>
      </w:tblGrid>
      <w:tr w:rsidR="00F90E28" w:rsidRPr="007C11A2" w:rsidTr="00EF4E3A">
        <w:trPr>
          <w:trHeight w:val="485"/>
        </w:trPr>
        <w:tc>
          <w:tcPr>
            <w:tcW w:w="5353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F90E28" w:rsidRPr="007C11A2" w:rsidTr="00EF4E3A">
        <w:tc>
          <w:tcPr>
            <w:tcW w:w="5353" w:type="dxa"/>
          </w:tcPr>
          <w:p w:rsidR="00F90EE7" w:rsidRPr="006D40A7" w:rsidRDefault="008545C5" w:rsidP="008F2BC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F2BC5">
              <w:rPr>
                <w:sz w:val="24"/>
                <w:szCs w:val="24"/>
              </w:rPr>
              <w:t xml:space="preserve">. </w:t>
            </w:r>
            <w:r w:rsidR="002A244B" w:rsidRPr="002A244B">
              <w:rPr>
                <w:sz w:val="24"/>
                <w:szCs w:val="24"/>
              </w:rPr>
              <w:t>Количество выданных Управляющей компанией инвестиционных паев составляет     225 000 (Двести двадцать пять тысяч) штук.</w:t>
            </w:r>
          </w:p>
        </w:tc>
        <w:tc>
          <w:tcPr>
            <w:tcW w:w="5103" w:type="dxa"/>
          </w:tcPr>
          <w:p w:rsidR="00F90E28" w:rsidRPr="006D40A7" w:rsidRDefault="00212C77" w:rsidP="00E47A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F2BC5">
              <w:rPr>
                <w:sz w:val="24"/>
                <w:szCs w:val="24"/>
              </w:rPr>
              <w:t xml:space="preserve">. </w:t>
            </w:r>
            <w:r w:rsidRPr="00212C77">
              <w:rPr>
                <w:sz w:val="24"/>
                <w:szCs w:val="24"/>
              </w:rPr>
              <w:t>Количество выда</w:t>
            </w:r>
            <w:r>
              <w:rPr>
                <w:sz w:val="24"/>
                <w:szCs w:val="24"/>
              </w:rPr>
              <w:t>нных</w:t>
            </w:r>
            <w:r w:rsidRPr="00212C77">
              <w:rPr>
                <w:sz w:val="24"/>
                <w:szCs w:val="24"/>
              </w:rPr>
              <w:t xml:space="preserve"> Управляющей компанией инвестиционных паев составляет     </w:t>
            </w:r>
            <w:r w:rsidR="00E47ABD">
              <w:rPr>
                <w:sz w:val="24"/>
                <w:szCs w:val="24"/>
              </w:rPr>
              <w:t>595 603</w:t>
            </w:r>
            <w:r w:rsidRPr="00212C77">
              <w:rPr>
                <w:sz w:val="24"/>
                <w:szCs w:val="24"/>
              </w:rPr>
              <w:t xml:space="preserve"> (</w:t>
            </w:r>
            <w:r w:rsidR="00E47ABD">
              <w:rPr>
                <w:sz w:val="24"/>
                <w:szCs w:val="24"/>
              </w:rPr>
              <w:t>Пятьсот девяносто пять тысяч шестьсот три</w:t>
            </w:r>
            <w:r w:rsidRPr="00212C77">
              <w:rPr>
                <w:sz w:val="24"/>
                <w:szCs w:val="24"/>
              </w:rPr>
              <w:t>) штук</w:t>
            </w:r>
            <w:r w:rsidR="00E47ABD">
              <w:rPr>
                <w:sz w:val="24"/>
                <w:szCs w:val="24"/>
              </w:rPr>
              <w:t>и</w:t>
            </w:r>
            <w:r w:rsidRPr="00212C77">
              <w:rPr>
                <w:sz w:val="24"/>
                <w:szCs w:val="24"/>
              </w:rPr>
              <w:t>.</w:t>
            </w:r>
          </w:p>
        </w:tc>
      </w:tr>
      <w:tr w:rsidR="008545C5" w:rsidRPr="007C11A2" w:rsidTr="00EF4E3A">
        <w:tc>
          <w:tcPr>
            <w:tcW w:w="5353" w:type="dxa"/>
          </w:tcPr>
          <w:p w:rsidR="008545C5" w:rsidRDefault="008545C5" w:rsidP="008545C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545C5">
              <w:rPr>
                <w:sz w:val="24"/>
                <w:szCs w:val="24"/>
              </w:rPr>
              <w:t xml:space="preserve">40. </w:t>
            </w:r>
            <w:r w:rsidR="002A244B" w:rsidRPr="002A244B">
              <w:rPr>
                <w:sz w:val="24"/>
                <w:szCs w:val="24"/>
              </w:rPr>
              <w:t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— дополнительные инвестиционные паи), составляет      5 000 000 (Пять  миллионов) штук.</w:t>
            </w:r>
          </w:p>
        </w:tc>
        <w:tc>
          <w:tcPr>
            <w:tcW w:w="5103" w:type="dxa"/>
          </w:tcPr>
          <w:p w:rsidR="008545C5" w:rsidRDefault="00C02A1C" w:rsidP="00E47A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545C5">
              <w:rPr>
                <w:sz w:val="24"/>
                <w:szCs w:val="24"/>
              </w:rPr>
      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— дополнительные </w:t>
            </w:r>
            <w:r>
              <w:rPr>
                <w:sz w:val="24"/>
                <w:szCs w:val="24"/>
              </w:rPr>
              <w:t>ин</w:t>
            </w:r>
            <w:r w:rsidR="00E47ABD">
              <w:rPr>
                <w:sz w:val="24"/>
                <w:szCs w:val="24"/>
              </w:rPr>
              <w:t>вестиционные паи), составляет 4 629 397</w:t>
            </w:r>
            <w:r w:rsidRPr="008545C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Четыре миллиона шестьсот </w:t>
            </w:r>
            <w:r w:rsidR="00E47ABD">
              <w:rPr>
                <w:sz w:val="24"/>
                <w:szCs w:val="24"/>
              </w:rPr>
              <w:t>двадцать девять</w:t>
            </w:r>
            <w:r>
              <w:rPr>
                <w:sz w:val="24"/>
                <w:szCs w:val="24"/>
              </w:rPr>
              <w:t xml:space="preserve"> тысяч </w:t>
            </w:r>
            <w:r w:rsidR="00E47ABD">
              <w:rPr>
                <w:sz w:val="24"/>
                <w:szCs w:val="24"/>
              </w:rPr>
              <w:t>триста девяносто семь</w:t>
            </w:r>
            <w:r w:rsidRPr="008545C5">
              <w:rPr>
                <w:sz w:val="24"/>
                <w:szCs w:val="24"/>
              </w:rPr>
              <w:t>) штук.</w:t>
            </w:r>
          </w:p>
        </w:tc>
      </w:tr>
    </w:tbl>
    <w:p w:rsidR="00F90E28" w:rsidRDefault="00F90E28" w:rsidP="00F90E28">
      <w:pPr>
        <w:jc w:val="both"/>
        <w:rPr>
          <w:sz w:val="24"/>
          <w:szCs w:val="24"/>
        </w:rPr>
      </w:pPr>
    </w:p>
    <w:p w:rsidR="00872127" w:rsidRDefault="00872127" w:rsidP="00F90E28">
      <w:pPr>
        <w:jc w:val="both"/>
        <w:rPr>
          <w:sz w:val="24"/>
          <w:szCs w:val="24"/>
        </w:rPr>
      </w:pPr>
    </w:p>
    <w:p w:rsidR="00F90E28" w:rsidRPr="008E2C7E" w:rsidRDefault="00F90EE7" w:rsidP="00F90EE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545C5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8545C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8545C5">
        <w:rPr>
          <w:sz w:val="24"/>
          <w:szCs w:val="24"/>
        </w:rPr>
        <w:t>14</w:t>
      </w:r>
      <w:r>
        <w:rPr>
          <w:sz w:val="24"/>
          <w:szCs w:val="24"/>
        </w:rPr>
        <w:t xml:space="preserve"> года</w:t>
      </w: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212C77">
      <w:foot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D9" w:rsidRDefault="00DA26D9">
      <w:r>
        <w:separator/>
      </w:r>
    </w:p>
  </w:endnote>
  <w:endnote w:type="continuationSeparator" w:id="0">
    <w:p w:rsidR="00DA26D9" w:rsidRDefault="00D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7" w:rsidRPr="009544CD" w:rsidRDefault="00F875E7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F7469B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F875E7" w:rsidRDefault="00F875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D9" w:rsidRDefault="00DA26D9">
      <w:r>
        <w:separator/>
      </w:r>
    </w:p>
  </w:footnote>
  <w:footnote w:type="continuationSeparator" w:id="0">
    <w:p w:rsidR="00DA26D9" w:rsidRDefault="00DA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</w:num>
  <w:num w:numId="4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512D6"/>
    <w:rsid w:val="00056722"/>
    <w:rsid w:val="00075240"/>
    <w:rsid w:val="0007612B"/>
    <w:rsid w:val="00082A15"/>
    <w:rsid w:val="000909AE"/>
    <w:rsid w:val="000935E9"/>
    <w:rsid w:val="000A36AB"/>
    <w:rsid w:val="000B062F"/>
    <w:rsid w:val="000D2394"/>
    <w:rsid w:val="000E321E"/>
    <w:rsid w:val="001211CD"/>
    <w:rsid w:val="00122EFC"/>
    <w:rsid w:val="00132429"/>
    <w:rsid w:val="001350A7"/>
    <w:rsid w:val="00141830"/>
    <w:rsid w:val="001477F4"/>
    <w:rsid w:val="00183A28"/>
    <w:rsid w:val="00187979"/>
    <w:rsid w:val="001945FA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2C77"/>
    <w:rsid w:val="002210C5"/>
    <w:rsid w:val="00233E60"/>
    <w:rsid w:val="0024007C"/>
    <w:rsid w:val="0025607A"/>
    <w:rsid w:val="00267944"/>
    <w:rsid w:val="002701A1"/>
    <w:rsid w:val="002928DA"/>
    <w:rsid w:val="00295BBE"/>
    <w:rsid w:val="0029776E"/>
    <w:rsid w:val="002A244B"/>
    <w:rsid w:val="002C35B7"/>
    <w:rsid w:val="002C7649"/>
    <w:rsid w:val="00311AB7"/>
    <w:rsid w:val="00355FA1"/>
    <w:rsid w:val="003852A9"/>
    <w:rsid w:val="003B0EC1"/>
    <w:rsid w:val="003B4881"/>
    <w:rsid w:val="003D0660"/>
    <w:rsid w:val="003D4C62"/>
    <w:rsid w:val="003E5BB9"/>
    <w:rsid w:val="003F7E2B"/>
    <w:rsid w:val="0043152D"/>
    <w:rsid w:val="0043248B"/>
    <w:rsid w:val="004421F9"/>
    <w:rsid w:val="00455791"/>
    <w:rsid w:val="004724D1"/>
    <w:rsid w:val="0047259C"/>
    <w:rsid w:val="004732EE"/>
    <w:rsid w:val="00476357"/>
    <w:rsid w:val="00492F9D"/>
    <w:rsid w:val="00496BEC"/>
    <w:rsid w:val="00496C76"/>
    <w:rsid w:val="004C0128"/>
    <w:rsid w:val="004D217D"/>
    <w:rsid w:val="00514388"/>
    <w:rsid w:val="005213A1"/>
    <w:rsid w:val="005269FE"/>
    <w:rsid w:val="00544025"/>
    <w:rsid w:val="00546FE5"/>
    <w:rsid w:val="00550E17"/>
    <w:rsid w:val="00567E25"/>
    <w:rsid w:val="0057611B"/>
    <w:rsid w:val="0058579D"/>
    <w:rsid w:val="00585EFE"/>
    <w:rsid w:val="005A2B70"/>
    <w:rsid w:val="005B5ACB"/>
    <w:rsid w:val="005F1D90"/>
    <w:rsid w:val="005F4DDD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9350A"/>
    <w:rsid w:val="007A0029"/>
    <w:rsid w:val="007A1CE9"/>
    <w:rsid w:val="007C11A2"/>
    <w:rsid w:val="007D6A55"/>
    <w:rsid w:val="007E61B5"/>
    <w:rsid w:val="00802050"/>
    <w:rsid w:val="00807036"/>
    <w:rsid w:val="008211A2"/>
    <w:rsid w:val="0082341A"/>
    <w:rsid w:val="008545C5"/>
    <w:rsid w:val="00861D62"/>
    <w:rsid w:val="00872127"/>
    <w:rsid w:val="008724A2"/>
    <w:rsid w:val="00894F4E"/>
    <w:rsid w:val="008A0B9C"/>
    <w:rsid w:val="008C4071"/>
    <w:rsid w:val="008D63C3"/>
    <w:rsid w:val="008E2C7E"/>
    <w:rsid w:val="008F2BC5"/>
    <w:rsid w:val="008F38B9"/>
    <w:rsid w:val="00900921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CAF"/>
    <w:rsid w:val="00997F95"/>
    <w:rsid w:val="009A0691"/>
    <w:rsid w:val="009A39E9"/>
    <w:rsid w:val="009C4620"/>
    <w:rsid w:val="009D0612"/>
    <w:rsid w:val="009E1DF0"/>
    <w:rsid w:val="00A13C77"/>
    <w:rsid w:val="00A21CA2"/>
    <w:rsid w:val="00A40AEF"/>
    <w:rsid w:val="00A40E3C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117E3"/>
    <w:rsid w:val="00BB0016"/>
    <w:rsid w:val="00BB2552"/>
    <w:rsid w:val="00C012A4"/>
    <w:rsid w:val="00C02A1C"/>
    <w:rsid w:val="00C137E0"/>
    <w:rsid w:val="00C47FD5"/>
    <w:rsid w:val="00C62CB3"/>
    <w:rsid w:val="00C647DA"/>
    <w:rsid w:val="00CA6AE8"/>
    <w:rsid w:val="00CB7385"/>
    <w:rsid w:val="00CC0E0F"/>
    <w:rsid w:val="00CD2C7A"/>
    <w:rsid w:val="00CF5437"/>
    <w:rsid w:val="00D07AB7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07B8"/>
    <w:rsid w:val="00D933EF"/>
    <w:rsid w:val="00DA26D9"/>
    <w:rsid w:val="00DD3E84"/>
    <w:rsid w:val="00DD7C76"/>
    <w:rsid w:val="00E03AD8"/>
    <w:rsid w:val="00E40EF5"/>
    <w:rsid w:val="00E47ABD"/>
    <w:rsid w:val="00E506AB"/>
    <w:rsid w:val="00E52645"/>
    <w:rsid w:val="00E64A3B"/>
    <w:rsid w:val="00E66467"/>
    <w:rsid w:val="00E94253"/>
    <w:rsid w:val="00E943F0"/>
    <w:rsid w:val="00EB486E"/>
    <w:rsid w:val="00EF36C4"/>
    <w:rsid w:val="00EF4E3A"/>
    <w:rsid w:val="00EF5217"/>
    <w:rsid w:val="00F02AA7"/>
    <w:rsid w:val="00F22894"/>
    <w:rsid w:val="00F22D8D"/>
    <w:rsid w:val="00F672F1"/>
    <w:rsid w:val="00F71DA6"/>
    <w:rsid w:val="00F7469B"/>
    <w:rsid w:val="00F8067C"/>
    <w:rsid w:val="00F875E7"/>
    <w:rsid w:val="00F90E28"/>
    <w:rsid w:val="00F90EE7"/>
    <w:rsid w:val="00F96183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2014-08-14T20:00:00+00:00</_EndDate>
  </documentManagement>
</p:properties>
</file>

<file path=customXml/itemProps1.xml><?xml version="1.0" encoding="utf-8"?>
<ds:datastoreItem xmlns:ds="http://schemas.openxmlformats.org/officeDocument/2006/customXml" ds:itemID="{064486C3-9F65-48A1-B6BF-0FCA49942AA8}"/>
</file>

<file path=customXml/itemProps2.xml><?xml version="1.0" encoding="utf-8"?>
<ds:datastoreItem xmlns:ds="http://schemas.openxmlformats.org/officeDocument/2006/customXml" ds:itemID="{96575664-A273-467D-9B06-0192DAEBFB52}"/>
</file>

<file path=customXml/itemProps3.xml><?xml version="1.0" encoding="utf-8"?>
<ds:datastoreItem xmlns:ds="http://schemas.openxmlformats.org/officeDocument/2006/customXml" ds:itemID="{ABF1BC13-6300-4482-BE7A-0DA98A5A7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malyhina</cp:lastModifiedBy>
  <cp:revision>2</cp:revision>
  <cp:lastPrinted>2008-11-05T06:04:00Z</cp:lastPrinted>
  <dcterms:created xsi:type="dcterms:W3CDTF">2014-08-20T07:29:00Z</dcterms:created>
  <dcterms:modified xsi:type="dcterms:W3CDTF">2014-08-20T07:29:00Z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