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DC1E" w14:textId="77777777"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COM13092200035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E50ED" w14:paraId="3D88D0B4" w14:textId="77777777" w:rsidTr="00E677B9">
        <w:trPr>
          <w:trHeight w:val="100"/>
        </w:trPr>
        <w:tc>
          <w:tcPr>
            <w:tcW w:w="5096" w:type="dxa"/>
          </w:tcPr>
          <w:p w14:paraId="406D238B" w14:textId="77777777" w:rsidR="004E50ED" w:rsidRPr="002619E9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14:paraId="35F971A0" w14:textId="3FC65F5C" w:rsidR="004E50ED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  <w:tr w:rsidR="00FB6A7C" w14:paraId="2D7F9C6D" w14:textId="77777777" w:rsidTr="00E677B9">
        <w:trPr>
          <w:trHeight w:val="100"/>
        </w:trPr>
        <w:tc>
          <w:tcPr>
            <w:tcW w:w="10228" w:type="dxa"/>
            <w:gridSpan w:val="2"/>
          </w:tcPr>
          <w:p w14:paraId="0B540365" w14:textId="3D732A92" w:rsidR="00FB6A7C" w:rsidRPr="002619E9" w:rsidRDefault="009930D9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r w:rsidR="0097205D"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7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FB6A7C" w:rsidRPr="002619E9">
              <w:rPr>
                <w:rFonts w:ascii="Times New Roman" w:hAnsi="Times New Roman" w:cs="Times New Roman"/>
                <w:sz w:val="24"/>
                <w:szCs w:val="24"/>
              </w:rPr>
              <w:t>: Закрытое акционерное общество "Первый Специализированный Депозитарий"</w:t>
            </w:r>
          </w:p>
          <w:p w14:paraId="3112F184" w14:textId="77777777"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14:paraId="3EC814CB" w14:textId="77777777"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14:paraId="65FCC788" w14:textId="77777777" w:rsidR="00FB6A7C" w:rsidRPr="002619E9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9930D9" w14:paraId="1710DDA3" w14:textId="77777777" w:rsidTr="00E677B9">
        <w:trPr>
          <w:trHeight w:val="100"/>
        </w:trPr>
        <w:tc>
          <w:tcPr>
            <w:tcW w:w="5096" w:type="dxa"/>
          </w:tcPr>
          <w:p w14:paraId="1A7CE6FA" w14:textId="63644115"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14:paraId="0DCD465C" w14:textId="77777777" w:rsidR="007C4FBB" w:rsidRPr="004E50ED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1. Земельный участок общей площадью 39 479,00 </w:t>
            </w:r>
            <w:proofErr w:type="spell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2. Земельный участок  общей площадью 9 578,00 </w:t>
            </w:r>
            <w:proofErr w:type="spell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3. Земельный участок общей площадью 5 180,00 </w:t>
            </w:r>
            <w:proofErr w:type="spell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«Автомобилист». Территории указанных земельных участков, отнесены администрацией города Иркутска к зоне планируемого размещения объекта капитального строительства – общеобразовательного учреждения (школы) вместимостью не менее 1280 учебных мест. Земельные участки реализуются одним лотом</w:t>
            </w:r>
            <w:proofErr w:type="gramStart"/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имущества:  1. Земельный участок общей площадью 39 479,00 </w:t>
            </w:r>
            <w:proofErr w:type="spellStart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 2. </w:t>
            </w:r>
            <w:r w:rsidRPr="0026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общей площадью 9 578,00 </w:t>
            </w:r>
            <w:proofErr w:type="spellStart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 3. Земельный участок общей площадью 5 180,00 </w:t>
            </w:r>
            <w:proofErr w:type="spellStart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2619E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вид разрешенного использования: под эксплуатацию стадиона «Автомобилист».  Территории указанных земельных участков, отнесены администрацией города Иркутска к зоне планируемого размещения объекта капитального строительства – общеобразовательного учреждения (школы) вместимостью не менее 1280 учебных мест. </w:t>
            </w:r>
            <w:proofErr w:type="spellStart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Земельные</w:t>
            </w:r>
            <w:proofErr w:type="spellEnd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участки</w:t>
            </w:r>
            <w:proofErr w:type="spellEnd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реализуются</w:t>
            </w:r>
            <w:proofErr w:type="spellEnd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одним</w:t>
            </w:r>
            <w:proofErr w:type="spellEnd"/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лотом.</w:t>
            </w:r>
          </w:p>
        </w:tc>
      </w:tr>
    </w:tbl>
    <w:p w14:paraId="7D13821D" w14:textId="60CF2779" w:rsidR="007C4FBB" w:rsidRPr="004E50ED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0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Начальная цена </w:t>
      </w:r>
      <w:r w:rsidR="00E31D1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4E50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Pr="004E50ED">
        <w:rPr>
          <w:rFonts w:ascii="Times New Roman" w:hAnsi="Times New Roman" w:cs="Times New Roman"/>
          <w:sz w:val="24"/>
          <w:szCs w:val="24"/>
        </w:rPr>
        <w:br/>
      </w:r>
      <w:r w:rsidR="004E50ED" w:rsidRPr="004E50ED">
        <w:rPr>
          <w:rFonts w:ascii="Times New Roman" w:hAnsi="Times New Roman" w:cs="Times New Roman"/>
          <w:sz w:val="24"/>
          <w:szCs w:val="24"/>
        </w:rPr>
        <w:t>260 500 000 RUB</w:t>
      </w:r>
    </w:p>
    <w:p w14:paraId="4AB9C79D" w14:textId="3EA9F3EB" w:rsidR="002619E9" w:rsidRPr="002619E9" w:rsidRDefault="002619E9" w:rsidP="002619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9E9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Pr="002619E9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Pr="002619E9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Pr="002619E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Pr="002619E9">
        <w:rPr>
          <w:rFonts w:ascii="Times New Roman" w:hAnsi="Times New Roman" w:cs="Times New Roman"/>
          <w:sz w:val="24"/>
          <w:szCs w:val="24"/>
        </w:rPr>
        <w:t>«13» сентября 2022 г.</w:t>
      </w:r>
      <w:r w:rsidRPr="002619E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2619E9">
        <w:rPr>
          <w:rFonts w:ascii="Times New Roman" w:hAnsi="Times New Roman" w:cs="Times New Roman"/>
          <w:sz w:val="24"/>
          <w:szCs w:val="24"/>
        </w:rPr>
        <w:t>на сайте Единой электронной торговой площадки (АО  «ЕЭТП»), по адресу в сети «Интернет»: https://com.roseltorg.ru/.</w:t>
      </w:r>
    </w:p>
    <w:p w14:paraId="282E9BEA" w14:textId="7E247406" w:rsidR="002619E9" w:rsidRPr="002619E9" w:rsidRDefault="002619E9" w:rsidP="00261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2619E9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2619E9">
        <w:rPr>
          <w:rFonts w:ascii="Times New Roman" w:hAnsi="Times New Roman" w:cs="Times New Roman"/>
          <w:sz w:val="24"/>
          <w:szCs w:val="24"/>
        </w:rPr>
        <w:br/>
        <w:t xml:space="preserve">    На заседании комиссии (</w:t>
      </w:r>
      <w:r w:rsidRPr="002619E9">
        <w:rPr>
          <w:rFonts w:ascii="Times New Roman" w:hAnsi="Times New Roman" w:cs="Times New Roman"/>
          <w:bCs/>
          <w:sz w:val="24"/>
          <w:szCs w:val="24"/>
        </w:rPr>
        <w:t>комиссия 3)</w:t>
      </w:r>
      <w:r w:rsidRPr="002619E9">
        <w:rPr>
          <w:rFonts w:ascii="Times New Roman" w:hAnsi="Times New Roman" w:cs="Times New Roman"/>
          <w:sz w:val="24"/>
          <w:szCs w:val="24"/>
        </w:rPr>
        <w:t>, при рассмотрении заявок на участие   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6"/>
        <w:gridCol w:w="2348"/>
        <w:gridCol w:w="3561"/>
        <w:gridCol w:w="1388"/>
      </w:tblGrid>
      <w:tr w:rsidR="002619E9" w14:paraId="02E6B23C" w14:textId="77777777" w:rsidTr="004031A8">
        <w:tc>
          <w:tcPr>
            <w:tcW w:w="0" w:type="auto"/>
            <w:vAlign w:val="center"/>
          </w:tcPr>
          <w:p w14:paraId="1F20259E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14:paraId="2F4FEE6C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14:paraId="287A7EC7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14:paraId="7E5E4E17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2619E9" w14:paraId="26869714" w14:textId="77777777" w:rsidTr="004031A8">
        <w:tc>
          <w:tcPr>
            <w:tcW w:w="0" w:type="auto"/>
            <w:vAlign w:val="center"/>
          </w:tcPr>
          <w:p w14:paraId="67504E3C" w14:textId="77777777" w:rsidR="002619E9" w:rsidRPr="00147FC9" w:rsidRDefault="002619E9" w:rsidP="004031A8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14:paraId="0ED6349C" w14:textId="77777777" w:rsidR="002619E9" w:rsidRPr="00147FC9" w:rsidRDefault="002619E9" w:rsidP="00403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14:paraId="4AAD02DD" w14:textId="77777777" w:rsidR="002619E9" w:rsidRPr="00147FC9" w:rsidRDefault="002619E9" w:rsidP="00403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0" w:type="auto"/>
            <w:vAlign w:val="center"/>
          </w:tcPr>
          <w:p w14:paraId="6A53A8FB" w14:textId="77777777" w:rsidR="002619E9" w:rsidRPr="00147FC9" w:rsidRDefault="002619E9" w:rsidP="00403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2619E9" w14:paraId="7175DA86" w14:textId="77777777" w:rsidTr="004031A8">
        <w:tc>
          <w:tcPr>
            <w:tcW w:w="0" w:type="auto"/>
            <w:vAlign w:val="center"/>
          </w:tcPr>
          <w:p w14:paraId="145E9157" w14:textId="77777777" w:rsidR="002619E9" w:rsidRPr="00147FC9" w:rsidRDefault="002619E9" w:rsidP="004031A8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14:paraId="0AFA7D7E" w14:textId="77777777" w:rsidR="002619E9" w:rsidRPr="00147FC9" w:rsidRDefault="002619E9" w:rsidP="00403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14:paraId="46ACF7CE" w14:textId="77777777" w:rsidR="002619E9" w:rsidRPr="00147FC9" w:rsidRDefault="002619E9" w:rsidP="00403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14:paraId="74AB7A0A" w14:textId="77777777" w:rsidR="002619E9" w:rsidRPr="00147FC9" w:rsidRDefault="002619E9" w:rsidP="004031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7FC9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14:paraId="1BD6272A" w14:textId="7918F891" w:rsidR="002619E9" w:rsidRPr="002619E9" w:rsidRDefault="002619E9" w:rsidP="002619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2619E9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2619E9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«18» октября 2022г.</w:t>
      </w:r>
      <w:r w:rsidRPr="002619E9">
        <w:rPr>
          <w:rFonts w:ascii="Times New Roman" w:hAnsi="Times New Roman" w:cs="Times New Roman"/>
          <w:sz w:val="24"/>
          <w:szCs w:val="24"/>
        </w:rPr>
        <w:t xml:space="preserve"> года была подана </w:t>
      </w:r>
      <w:r w:rsidRPr="002619E9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2619E9">
        <w:rPr>
          <w:rFonts w:ascii="Times New Roman" w:hAnsi="Times New Roman" w:cs="Times New Roman"/>
          <w:sz w:val="24"/>
          <w:szCs w:val="24"/>
        </w:rPr>
        <w:t>заяв</w:t>
      </w:r>
      <w:r w:rsidRPr="002619E9">
        <w:rPr>
          <w:rFonts w:ascii="Times New Roman" w:hAnsi="Times New Roman" w:cs="Times New Roman"/>
          <w:bCs/>
          <w:sz w:val="24"/>
          <w:szCs w:val="24"/>
        </w:rPr>
        <w:t>ка</w:t>
      </w:r>
      <w:r w:rsidRPr="002619E9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   </w:t>
      </w:r>
      <w:r w:rsidRPr="002619E9">
        <w:rPr>
          <w:rFonts w:ascii="Times New Roman" w:hAnsi="Times New Roman" w:cs="Times New Roman"/>
          <w:bCs/>
          <w:sz w:val="24"/>
          <w:szCs w:val="24"/>
        </w:rPr>
        <w:t>1.</w:t>
      </w:r>
    </w:p>
    <w:p w14:paraId="5126094E" w14:textId="68833A00" w:rsidR="002619E9" w:rsidRPr="002619E9" w:rsidRDefault="002619E9" w:rsidP="002619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9E9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Pr="002619E9">
        <w:rPr>
          <w:rFonts w:ascii="Times New Roman" w:hAnsi="Times New Roman" w:cs="Times New Roman"/>
          <w:b/>
          <w:bCs/>
          <w:sz w:val="24"/>
          <w:szCs w:val="24"/>
        </w:rPr>
        <w:t xml:space="preserve">COM13092200035 </w:t>
      </w:r>
      <w:r w:rsidRPr="002619E9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14:paraId="3B3FD8D8" w14:textId="1C690CF2" w:rsidR="002619E9" w:rsidRPr="002619E9" w:rsidRDefault="002619E9" w:rsidP="002619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9E9">
        <w:rPr>
          <w:rFonts w:ascii="Times New Roman" w:hAnsi="Times New Roman" w:cs="Times New Roman"/>
          <w:sz w:val="24"/>
          <w:szCs w:val="24"/>
        </w:rPr>
        <w:t xml:space="preserve">  Допустить к участию в процедуре и признать участниками процедуры следующих заявителей:</w:t>
      </w:r>
    </w:p>
    <w:tbl>
      <w:tblPr>
        <w:tblW w:w="496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3"/>
        <w:gridCol w:w="2726"/>
        <w:gridCol w:w="1860"/>
        <w:gridCol w:w="1193"/>
        <w:gridCol w:w="2775"/>
      </w:tblGrid>
      <w:tr w:rsidR="002619E9" w14:paraId="72E37807" w14:textId="77777777" w:rsidTr="004031A8">
        <w:tc>
          <w:tcPr>
            <w:tcW w:w="0" w:type="auto"/>
            <w:vAlign w:val="center"/>
          </w:tcPr>
          <w:p w14:paraId="1B6E9DCE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14:paraId="7DA89850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14:paraId="47E822E8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14:paraId="2F900336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14:paraId="42D7FBCB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619E9" w14:paraId="6A6EB1DE" w14:textId="77777777" w:rsidTr="004031A8">
        <w:tc>
          <w:tcPr>
            <w:tcW w:w="0" w:type="auto"/>
            <w:vAlign w:val="center"/>
          </w:tcPr>
          <w:p w14:paraId="1B80AA38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20EDB9E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"ТЕМЕРСО"</w:t>
            </w:r>
            <w:r>
              <w:rPr>
                <w:rFonts w:ascii="Times New Roman" w:eastAsia="Times New Roman" w:hAnsi="Times New Roman" w:cs="Times New Roman"/>
              </w:rPr>
              <w:br/>
              <w:t>ИНН/КПП 3810047490/381001001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1073810003596</w:t>
            </w:r>
          </w:p>
        </w:tc>
        <w:tc>
          <w:tcPr>
            <w:tcW w:w="0" w:type="auto"/>
            <w:vAlign w:val="center"/>
          </w:tcPr>
          <w:p w14:paraId="7F0C1BDB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17.10.2022 10:59 (MSK +03:00)</w:t>
            </w:r>
          </w:p>
        </w:tc>
        <w:tc>
          <w:tcPr>
            <w:tcW w:w="0" w:type="auto"/>
            <w:vAlign w:val="center"/>
          </w:tcPr>
          <w:p w14:paraId="0E958A23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14:paraId="19E111A5" w14:textId="77777777" w:rsidR="002619E9" w:rsidRDefault="002619E9" w:rsidP="004031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14:paraId="2EF4B99C" w14:textId="4FA50ED7" w:rsidR="002619E9" w:rsidRPr="008011EB" w:rsidRDefault="002619E9" w:rsidP="002619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t xml:space="preserve">результате </w:t>
      </w:r>
      <w:r w:rsidR="003557F8">
        <w:rPr>
          <w:rFonts w:ascii="Times New Roman" w:eastAsia="Times New Roman" w:hAnsi="Times New Roman" w:cs="Times New Roman"/>
          <w:sz w:val="24"/>
          <w:szCs w:val="24"/>
        </w:rPr>
        <w:t>проведения процедуры продажи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t xml:space="preserve"> признать победителем процедуры – А</w:t>
      </w:r>
      <w:r w:rsidR="008011EB">
        <w:rPr>
          <w:rFonts w:ascii="Times New Roman" w:eastAsia="Times New Roman" w:hAnsi="Times New Roman" w:cs="Times New Roman"/>
          <w:sz w:val="24"/>
          <w:szCs w:val="24"/>
        </w:rPr>
        <w:t>кционерное общество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1EB" w:rsidRPr="008011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t>ТЕМЕРСО</w:t>
      </w:r>
      <w:r w:rsidR="008011EB" w:rsidRPr="008011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t xml:space="preserve"> (ИНН/КПП 3810047490/381001001)</w:t>
      </w:r>
      <w:r w:rsidRPr="008011EB">
        <w:rPr>
          <w:rFonts w:ascii="Times New Roman" w:hAnsi="Times New Roman" w:cs="Times New Roman"/>
          <w:sz w:val="24"/>
          <w:szCs w:val="24"/>
        </w:rPr>
        <w:t xml:space="preserve">, 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t xml:space="preserve">предложившего </w:t>
      </w:r>
      <w:r w:rsidRPr="008011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цену договора </w:t>
      </w:r>
      <w:r w:rsidRPr="008011EB">
        <w:rPr>
          <w:rFonts w:ascii="Times New Roman" w:hAnsi="Times New Roman" w:cs="Times New Roman"/>
          <w:sz w:val="24"/>
          <w:szCs w:val="24"/>
        </w:rPr>
        <w:t>250 750 000 (двести пятьдесят миллионов семьсот пятьдесят тысяч рублей) 00 копеек.</w:t>
      </w:r>
    </w:p>
    <w:p w14:paraId="23923FFC" w14:textId="4CC282BE" w:rsidR="002619E9" w:rsidRDefault="00527E98" w:rsidP="002619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1EB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электронной торговой площадки, по адресу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619E9" w:rsidRPr="00147FC9" w14:paraId="6AD26C7F" w14:textId="77777777" w:rsidTr="004031A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3F45C" w14:textId="77777777" w:rsidR="002619E9" w:rsidRPr="002619E9" w:rsidRDefault="002619E9" w:rsidP="002619E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259946BD" w14:textId="77777777" w:rsidR="002619E9" w:rsidRPr="00147FC9" w:rsidRDefault="002619E9" w:rsidP="002619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619E9" w:rsidRPr="00147FC9" w14:paraId="32BB56D0" w14:textId="77777777" w:rsidTr="004031A8">
        <w:tc>
          <w:tcPr>
            <w:tcW w:w="2727" w:type="dxa"/>
            <w:vAlign w:val="center"/>
          </w:tcPr>
          <w:p w14:paraId="043B8B38" w14:textId="77777777" w:rsidR="002619E9" w:rsidRPr="00147FC9" w:rsidRDefault="002619E9" w:rsidP="004031A8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14:paraId="7B588C8D" w14:textId="77777777" w:rsidR="002619E9" w:rsidRPr="00147FC9" w:rsidRDefault="002619E9" w:rsidP="004031A8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14:paraId="0F14F9AF" w14:textId="77777777" w:rsidR="002619E9" w:rsidRPr="00147FC9" w:rsidRDefault="002619E9" w:rsidP="004031A8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2619E9" w:rsidRPr="00147FC9" w14:paraId="0DA464F7" w14:textId="77777777" w:rsidTr="004031A8">
        <w:tc>
          <w:tcPr>
            <w:tcW w:w="2727" w:type="dxa"/>
            <w:vAlign w:val="center"/>
          </w:tcPr>
          <w:p w14:paraId="57FE31CB" w14:textId="77777777" w:rsidR="002619E9" w:rsidRPr="00147FC9" w:rsidRDefault="002619E9" w:rsidP="004031A8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14:paraId="4DC9167B" w14:textId="77777777" w:rsidR="002619E9" w:rsidRPr="00147FC9" w:rsidRDefault="002619E9" w:rsidP="004031A8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14:paraId="36704F71" w14:textId="77777777" w:rsidR="002619E9" w:rsidRPr="00147FC9" w:rsidRDefault="002619E9" w:rsidP="004031A8">
            <w:pPr>
              <w:spacing w:after="0"/>
              <w:jc w:val="center"/>
              <w:rPr>
                <w:sz w:val="24"/>
                <w:szCs w:val="24"/>
              </w:rPr>
            </w:pPr>
            <w:r w:rsidRPr="00147FC9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5D1E87FE" w14:textId="77777777" w:rsidR="002619E9" w:rsidRPr="002619E9" w:rsidRDefault="002619E9" w:rsidP="00261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619E9" w:rsidRPr="002619E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53117876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ED"/>
    <w:rsid w:val="00004217"/>
    <w:rsid w:val="000F19AC"/>
    <w:rsid w:val="001B4C95"/>
    <w:rsid w:val="002619E9"/>
    <w:rsid w:val="003557F8"/>
    <w:rsid w:val="0043184A"/>
    <w:rsid w:val="004E50ED"/>
    <w:rsid w:val="00527E98"/>
    <w:rsid w:val="00686641"/>
    <w:rsid w:val="007C4FBB"/>
    <w:rsid w:val="008011EB"/>
    <w:rsid w:val="0097205D"/>
    <w:rsid w:val="009930D9"/>
    <w:rsid w:val="00A60E94"/>
    <w:rsid w:val="00D12A5F"/>
    <w:rsid w:val="00E1031C"/>
    <w:rsid w:val="00E31D1E"/>
    <w:rsid w:val="00E677B9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62D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15</cp:revision>
  <dcterms:created xsi:type="dcterms:W3CDTF">2017-10-26T07:31:00Z</dcterms:created>
  <dcterms:modified xsi:type="dcterms:W3CDTF">2022-10-18T12:17:00Z</dcterms:modified>
</cp:coreProperties>
</file>