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COM13022000041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E46E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46E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E46E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6E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BE4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E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6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E46E2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BE46E2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BE46E2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BE46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E46E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3 337 113,02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«13» февраля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E46E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E46E2" w:rsidRPr="00A129B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BE46E2" w:rsidTr="00076B9B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BE46E2" w:rsidRDefault="00BE46E2" w:rsidP="0007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E46E2" w:rsidTr="00076B9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46E2" w:rsidRDefault="00BE46E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46E2" w:rsidRDefault="00BE46E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46E2" w:rsidRDefault="00BE46E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BE46E2" w:rsidTr="00076B9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46E2" w:rsidRDefault="00BE46E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46E2" w:rsidRDefault="00BE46E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46E2" w:rsidRDefault="00BE46E2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BE46E2" w:rsidRPr="003C2761" w:rsidRDefault="00BE46E2" w:rsidP="00BE46E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E46E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46E2"/>
    <w:rsid w:val="00BE779A"/>
    <w:rsid w:val="00C5289F"/>
    <w:rsid w:val="00DE692D"/>
    <w:rsid w:val="00E86044"/>
    <w:rsid w:val="00FC518F"/>
    <w:rsid w:val="00FD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2020-02-27T13:57:00Z</dcterms:modified>
</cp:coreProperties>
</file>