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COM02032000061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01A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1A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01A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B01A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2B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2B0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1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B01AD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B01A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B01AD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01A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231 617,25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B01A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B01AD" w:rsidRPr="004117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2B01AD" w:rsidTr="00F667A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2B01AD" w:rsidRDefault="002B01AD" w:rsidP="00F6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B01AD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AD" w:rsidRDefault="002B01AD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AD" w:rsidRDefault="002B01AD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AD" w:rsidRDefault="002B01AD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2B01AD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AD" w:rsidRDefault="002B01AD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AD" w:rsidRDefault="002B01AD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AD" w:rsidRDefault="002B01AD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B01AD" w:rsidRPr="003C2761" w:rsidRDefault="002B01AD" w:rsidP="002B01A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B01A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B01AD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95B8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2020-03-17T09:40:00Z</dcterms:modified>
</cp:coreProperties>
</file>