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COM29082100022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29F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29F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29F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9F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 на основании решения суда по делу №А32-9428/2017 48/421-Б-1929-УТ</w:t>
            </w:r>
            <w:r w:rsidRPr="00CE2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E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9F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29FB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«Кубань-Прогресс-Юг», ИНН 2309112722 на сумму 1 348 915 рублей 90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29F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508 742,99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E29F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E29FB" w:rsidRPr="00DA562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CE29FB" w:rsidTr="00CE29F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CE29FB" w:rsidRDefault="00CE2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E29FB" w:rsidTr="00CE29F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CE29FB" w:rsidTr="00CE29F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E29FB" w:rsidRDefault="00CE29F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E29FB" w:rsidRPr="003C2761" w:rsidRDefault="00CE29FB" w:rsidP="00CE29F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E29F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C402B"/>
    <w:rsid w:val="008316FC"/>
    <w:rsid w:val="00855AD8"/>
    <w:rsid w:val="008F5A58"/>
    <w:rsid w:val="00994EF3"/>
    <w:rsid w:val="00A677C9"/>
    <w:rsid w:val="00BE779A"/>
    <w:rsid w:val="00C5289F"/>
    <w:rsid w:val="00CE29FB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9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2021-09-16T11:24:00Z</dcterms:modified>
</cp:coreProperties>
</file>