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COM09062000076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64B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4B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64B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на сумму 1 000 </w:t>
            </w:r>
            <w:proofErr w:type="spellStart"/>
            <w:r w:rsidRPr="000A64B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0A6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0A64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A6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4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A64B0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г.,  на сумму 1 000 </w:t>
            </w:r>
            <w:proofErr w:type="spellStart"/>
            <w:r w:rsidRPr="000A6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0A64B0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64B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8 986,99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A64B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A64B0" w:rsidRPr="00CF7F2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0A64B0" w:rsidTr="00A92BC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0A64B0" w:rsidRDefault="000A64B0" w:rsidP="00A92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A64B0" w:rsidTr="00A92BC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4B0" w:rsidRDefault="000A64B0" w:rsidP="00A92B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4B0" w:rsidRDefault="000A64B0" w:rsidP="00A92B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4B0" w:rsidRDefault="000A64B0" w:rsidP="00A92B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A64B0" w:rsidTr="00A92BC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4B0" w:rsidRDefault="000A64B0" w:rsidP="00A92B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4B0" w:rsidRDefault="000A64B0" w:rsidP="00A92B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4B0" w:rsidRDefault="000A64B0" w:rsidP="00A92BC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0A64B0" w:rsidRPr="003C2761" w:rsidRDefault="000A64B0" w:rsidP="000A64B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A64B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64B0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42221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2020-06-25T06:48:00Z</dcterms:modified>
</cp:coreProperties>
</file>