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A0E6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A0E6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права (требований) к ООО «</w:t>
            </w:r>
            <w:proofErr w:type="spellStart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инвестиционных договоров №№:  07-14/АП от 20.01.2014 г. (в отношении 4 квартир), 01-13/АП от 02.09.2013г. (в отношении 16 квартир), 03-13/АП от 23.08.2013г. (в отношении 22 квартир),   участия в строительстве 180-ти квартирного дома со встроенно-пристроенными помещениями, расположенного по адресу:</w:t>
            </w:r>
            <w:proofErr w:type="gramEnd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Россия, Краснодарский край, город-курорт Анапа, ул. Парковая, д.79. Основным видом деятельности общества является строительство жилых и нежилых зданий. </w:t>
            </w:r>
            <w:proofErr w:type="gramStart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E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(требования) к ООО «</w:t>
            </w:r>
            <w:proofErr w:type="spellStart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 07-14/АП от 20.01.2014 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4 (четырех) квартир;           Имущественных права (требования) к ООО «</w:t>
            </w:r>
            <w:proofErr w:type="spellStart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</w:t>
            </w:r>
            <w:r w:rsidRPr="00CA0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1122310003023) из инвестиционного договора № 01-13/АП от 02.09.2013г.,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16 (шестнадцати) квартир;      Имущественных прав (требования) к ООО «</w:t>
            </w:r>
            <w:proofErr w:type="spellStart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 03-13/АП от 23.08.2013г.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помещений (12 нежилых помещений и 10 парковочных мест).  Основным видом деятельности общества является строительство жилых и нежилых зданий. </w:t>
            </w:r>
            <w:proofErr w:type="gramStart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CA0E61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A0E6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4 771 163,23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A0E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A0E61" w:rsidRPr="00F2686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A0E61" w:rsidTr="00CA0E61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A0E61" w:rsidRDefault="00C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A0E61" w:rsidRPr="00CA0E61" w:rsidRDefault="00CA0E61" w:rsidP="00CA0E61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A0E61" w:rsidTr="00CA0E61">
        <w:tc>
          <w:tcPr>
            <w:tcW w:w="2727" w:type="dxa"/>
            <w:vAlign w:val="center"/>
            <w:hideMark/>
          </w:tcPr>
          <w:p w:rsidR="00CA0E61" w:rsidRDefault="00CA0E6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A0E61" w:rsidRDefault="00CA0E6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A0E61" w:rsidRDefault="00CA0E6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Хмельницкая Елена Валерьевна</w:t>
            </w:r>
          </w:p>
        </w:tc>
      </w:tr>
      <w:tr w:rsidR="00CA0E61" w:rsidTr="00CA0E61">
        <w:tc>
          <w:tcPr>
            <w:tcW w:w="2727" w:type="dxa"/>
            <w:vAlign w:val="center"/>
            <w:hideMark/>
          </w:tcPr>
          <w:p w:rsidR="00CA0E61" w:rsidRDefault="00CA0E6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A0E61" w:rsidRDefault="00CA0E6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A0E61" w:rsidRDefault="00CA0E6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A0E61" w:rsidRPr="003C2761" w:rsidRDefault="00CA0E61" w:rsidP="00CA0E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0E6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A0E61"/>
    <w:rsid w:val="00D80BBC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E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0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2021-09-15T10:46:00Z</dcterms:modified>
</cp:coreProperties>
</file>